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31" w:rsidRPr="004C297B" w:rsidRDefault="00782D31" w:rsidP="0078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67E">
        <w:rPr>
          <w:rFonts w:ascii="Times New Roman" w:hAnsi="Times New Roman" w:cs="Times New Roman"/>
          <w:b/>
          <w:sz w:val="28"/>
          <w:szCs w:val="28"/>
        </w:rPr>
        <w:t xml:space="preserve">Развитие региональной системы </w:t>
      </w:r>
      <w:r w:rsidRPr="004C297B">
        <w:rPr>
          <w:rFonts w:ascii="Times New Roman" w:hAnsi="Times New Roman" w:cs="Times New Roman"/>
          <w:b/>
          <w:sz w:val="28"/>
          <w:szCs w:val="28"/>
        </w:rPr>
        <w:t>дополнительного</w:t>
      </w:r>
    </w:p>
    <w:p w:rsidR="00782D31" w:rsidRPr="004C297B" w:rsidRDefault="00782D31" w:rsidP="0078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97B">
        <w:rPr>
          <w:rFonts w:ascii="Times New Roman" w:hAnsi="Times New Roman" w:cs="Times New Roman"/>
          <w:b/>
          <w:sz w:val="28"/>
          <w:szCs w:val="28"/>
        </w:rPr>
        <w:t>образования в Ростовской области</w:t>
      </w:r>
    </w:p>
    <w:p w:rsidR="00782D31" w:rsidRPr="004C297B" w:rsidRDefault="00782D31" w:rsidP="00782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D31" w:rsidRDefault="00782D31" w:rsidP="00782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7B">
        <w:rPr>
          <w:rFonts w:ascii="Times New Roman" w:hAnsi="Times New Roman" w:cs="Times New Roman"/>
          <w:sz w:val="28"/>
          <w:szCs w:val="28"/>
        </w:rPr>
        <w:t>В настоящее время в России происходят изменения во всех сферах общества, трансформируется общественное сознание, пересматривается</w:t>
      </w:r>
      <w:r w:rsidRPr="00DA367E">
        <w:rPr>
          <w:rFonts w:ascii="Times New Roman" w:hAnsi="Times New Roman" w:cs="Times New Roman"/>
          <w:sz w:val="28"/>
          <w:szCs w:val="28"/>
        </w:rPr>
        <w:t xml:space="preserve"> система ценностей. Происходящие изменения актуализировали роль дополнительного образования детей и сформировали о</w:t>
      </w:r>
      <w:r>
        <w:rPr>
          <w:rFonts w:ascii="Times New Roman" w:hAnsi="Times New Roman" w:cs="Times New Roman"/>
          <w:sz w:val="28"/>
          <w:szCs w:val="28"/>
        </w:rPr>
        <w:t>громный потенциал его развития.</w:t>
      </w:r>
    </w:p>
    <w:p w:rsidR="00782D31" w:rsidRDefault="00782D31" w:rsidP="00782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67E">
        <w:rPr>
          <w:rFonts w:ascii="Times New Roman" w:hAnsi="Times New Roman" w:cs="Times New Roman"/>
          <w:sz w:val="28"/>
          <w:szCs w:val="28"/>
        </w:rPr>
        <w:t>Сегодня фокус трансформации дополнительного образования детей сместился в регионы. С 2023 года в Ростовской области внедряется «Целевая модель развития региональных систем дополнительного образования детей» федерального проекта «Успех каждого ребенка» нацио</w:t>
      </w:r>
      <w:r>
        <w:rPr>
          <w:rFonts w:ascii="Times New Roman" w:hAnsi="Times New Roman" w:cs="Times New Roman"/>
          <w:sz w:val="28"/>
          <w:szCs w:val="28"/>
        </w:rPr>
        <w:t>нального проекта «Образование».</w:t>
      </w:r>
    </w:p>
    <w:p w:rsidR="00782D31" w:rsidRPr="00DA367E" w:rsidRDefault="00782D31" w:rsidP="00782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67E">
        <w:rPr>
          <w:rFonts w:ascii="Times New Roman" w:hAnsi="Times New Roman" w:cs="Times New Roman"/>
          <w:sz w:val="28"/>
          <w:szCs w:val="28"/>
        </w:rPr>
        <w:t>С 1 сентября 2023 года запускается механизм персонифицированного финансирования дополнительного образования в рамках социального заказа – система, когда дети совместно с родителями выбирают наиболее важную для них образовательную программу, и именно для ее реализации выделяются государственные деньги, положенные ребенку.</w:t>
      </w:r>
    </w:p>
    <w:p w:rsidR="00782D31" w:rsidRDefault="00782D31" w:rsidP="008F59BF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9BF" w:rsidRDefault="008F59BF" w:rsidP="008F59BF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5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Внедрение Целевой модели дополнительного образования детей. Персонифицированное финансирование. Социальные сертификаты</w:t>
      </w:r>
    </w:p>
    <w:p w:rsidR="008678A1" w:rsidRDefault="008678A1" w:rsidP="008F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F59BF" w:rsidRPr="008F59BF" w:rsidRDefault="008F59BF" w:rsidP="008F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59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рамках федерального проекта «Успех каждого ребенка» национального проекта «Образование» на территории каждого района в Ростовской области реализуются мероприятия по внедрению Целевой модели развития региональной системы дополнительного образования детей.</w:t>
      </w:r>
    </w:p>
    <w:p w:rsidR="008F59BF" w:rsidRPr="00540FCE" w:rsidRDefault="008F59BF" w:rsidP="008F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F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Ростовской области от 08.12.2020 года № 289 «О мероприятиях по формированию современных управленческих решений и организационно-экономических механизмов в</w:t>
      </w:r>
      <w:r w:rsidRPr="0054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системе дополнительного образования детей в Ростовской области в рамках федерального проекта «Успех каждого ребенка» национального проекта «Образование» в</w:t>
      </w:r>
      <w:r w:rsidRPr="0054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муниципальных районах созданы муниципальные опорные центры дополнительного образования детей (МОЦ).</w:t>
      </w:r>
    </w:p>
    <w:p w:rsidR="008F59BF" w:rsidRPr="00540FCE" w:rsidRDefault="008F59BF" w:rsidP="008F59BF">
      <w:pPr>
        <w:shd w:val="clear" w:color="auto" w:fill="FFFFFF"/>
        <w:spacing w:before="15" w:after="15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FCE">
        <w:rPr>
          <w:rFonts w:ascii="Times New Roman" w:hAnsi="Times New Roman" w:cs="Times New Roman"/>
          <w:sz w:val="28"/>
          <w:szCs w:val="28"/>
        </w:rPr>
        <w:t>Муниципальный опорный центр дополнительного образования детей - организация (структурное подразделение организации), наделенная правовым актом органа местного самоуправления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соответствующего муниципального образования.</w:t>
      </w:r>
    </w:p>
    <w:p w:rsidR="008F59BF" w:rsidRPr="00540FCE" w:rsidRDefault="008F59BF" w:rsidP="008F59BF">
      <w:pPr>
        <w:shd w:val="clear" w:color="auto" w:fill="FFFFFF"/>
        <w:spacing w:before="15" w:after="15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FCE">
        <w:rPr>
          <w:rFonts w:ascii="Times New Roman" w:hAnsi="Times New Roman" w:cs="Times New Roman"/>
          <w:sz w:val="28"/>
          <w:szCs w:val="28"/>
        </w:rPr>
        <w:t xml:space="preserve">Главной задачей деятельности муниципальных опорных центров является создание условий для обеспечения эффективной системы взаимодействий в сфере дополнительного образования детей по реализации современных, вариативных и востребованных дополнительных </w:t>
      </w:r>
      <w:r w:rsidRPr="00540FCE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различных направленностей на территории соответствующего муниципального образования.</w:t>
      </w:r>
    </w:p>
    <w:p w:rsidR="008F59BF" w:rsidRPr="00A61884" w:rsidRDefault="008F59BF" w:rsidP="008F59BF">
      <w:pPr>
        <w:shd w:val="clear" w:color="auto" w:fill="FFFFFF"/>
        <w:spacing w:before="15" w:after="15" w:line="288" w:lineRule="atLeast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540FCE">
        <w:rPr>
          <w:rFonts w:ascii="Times New Roman" w:hAnsi="Times New Roman" w:cs="Times New Roman"/>
          <w:sz w:val="28"/>
          <w:szCs w:val="28"/>
        </w:rPr>
        <w:t xml:space="preserve">Центры созданы в рамках внедрения Целевой модели дополнительного образования при поддержке Министерства просвещения Российской Федерации. Адрес сайта Министерства просвещения Российской Федерации: </w:t>
      </w:r>
      <w:hyperlink r:id="rId5" w:history="1">
        <w:r w:rsidRPr="00A61884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https://edu.gov.ru/</w:t>
        </w:r>
      </w:hyperlink>
      <w:r w:rsidRPr="00A61884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8F59BF" w:rsidRPr="00540FCE" w:rsidRDefault="008F59BF" w:rsidP="008F59BF">
      <w:pPr>
        <w:shd w:val="clear" w:color="auto" w:fill="FFFFFF"/>
        <w:spacing w:before="15" w:after="15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FCE">
        <w:rPr>
          <w:rFonts w:ascii="Times New Roman" w:hAnsi="Times New Roman" w:cs="Times New Roman"/>
          <w:sz w:val="28"/>
          <w:szCs w:val="28"/>
        </w:rPr>
        <w:t xml:space="preserve">Информация о национальном проекте «Образование» размещена на сайте Министерства просвещения Российской Федерации по ссылке: </w:t>
      </w:r>
      <w:hyperlink r:id="rId6" w:history="1">
        <w:r w:rsidRPr="00A61884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https://edu.gov.ru/national-project/projects/success/</w:t>
        </w:r>
      </w:hyperlink>
      <w:r w:rsidRPr="00A61884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8F59BF" w:rsidRDefault="008F59BF" w:rsidP="008F5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F59BF" w:rsidRPr="00540FCE" w:rsidRDefault="008F59BF" w:rsidP="008F59BF">
      <w:pPr>
        <w:shd w:val="clear" w:color="auto" w:fill="FFFFFF"/>
        <w:spacing w:before="15" w:after="1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Тарасовском районе МОЦ создан на базе Муниципального бюджетного образовательного учреждения дополнительного образования «Образовательный технический центр» </w:t>
      </w:r>
      <w:r w:rsidRPr="00540FC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Администрации Тарасовского района от 28.02.2023 года № 179 «О присвоении статуса «Муниципального опорного центра дополнительного образования детей» муниципальному бюджетному образовательному учреждению дополнительного образования «Образовательный технический центр»).</w:t>
      </w:r>
    </w:p>
    <w:p w:rsidR="008F59BF" w:rsidRPr="00540FCE" w:rsidRDefault="008F59BF" w:rsidP="008F59BF">
      <w:pPr>
        <w:shd w:val="clear" w:color="auto" w:fill="FFFFFF"/>
        <w:spacing w:before="15" w:after="15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опорный центр - это новый формат развития муниципальной системы дополнительного образования детей в соответствии с вводимыми в рамках проекта инновациями:</w:t>
      </w:r>
    </w:p>
    <w:p w:rsidR="008F59BF" w:rsidRPr="00540FCE" w:rsidRDefault="008F59BF" w:rsidP="008F59BF">
      <w:pPr>
        <w:pStyle w:val="a6"/>
        <w:numPr>
          <w:ilvl w:val="0"/>
          <w:numId w:val="4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 и функционирование регионального общедоступного сайта "Навигатор дополнительного образования детей";</w:t>
      </w:r>
    </w:p>
    <w:p w:rsidR="008F59BF" w:rsidRPr="00540FCE" w:rsidRDefault="008F59BF" w:rsidP="008F59BF">
      <w:pPr>
        <w:pStyle w:val="a6"/>
        <w:numPr>
          <w:ilvl w:val="0"/>
          <w:numId w:val="4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 сопровождение персонифицированной системы финансирования дополнительного образования детей;</w:t>
      </w:r>
    </w:p>
    <w:p w:rsidR="008F59BF" w:rsidRPr="00540FCE" w:rsidRDefault="008F59BF" w:rsidP="008F59BF">
      <w:pPr>
        <w:pStyle w:val="a6"/>
        <w:numPr>
          <w:ilvl w:val="0"/>
          <w:numId w:val="4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 реализация моделей по выравниванию доступности дополнительных общеобразовательных программ для детей с различными образовательными потребностями и возможностями.</w:t>
      </w:r>
    </w:p>
    <w:p w:rsidR="008F59BF" w:rsidRDefault="008F59BF" w:rsidP="008F59BF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F59BF" w:rsidRPr="00EA6CE1" w:rsidRDefault="008F59BF" w:rsidP="00782D3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A6CE1">
        <w:rPr>
          <w:rStyle w:val="a4"/>
          <w:sz w:val="28"/>
          <w:szCs w:val="28"/>
        </w:rPr>
        <w:t>Что такое персонифицированное финансирование?</w:t>
      </w:r>
    </w:p>
    <w:p w:rsidR="008F59BF" w:rsidRPr="00611AAB" w:rsidRDefault="008F59BF" w:rsidP="008F59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F59BF" w:rsidRPr="00611AAB" w:rsidRDefault="008F59BF" w:rsidP="008F59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1AAB">
        <w:rPr>
          <w:sz w:val="28"/>
          <w:szCs w:val="28"/>
        </w:rPr>
        <w:t>- Новая система финансирования дополнительного образования призвана предоставить детям от 5 до 18 лет возможность, используя социальный сертификат обучаться бесплатно.</w:t>
      </w:r>
    </w:p>
    <w:p w:rsidR="008F59BF" w:rsidRPr="00611AAB" w:rsidRDefault="008F59BF" w:rsidP="008F59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1AAB">
        <w:rPr>
          <w:sz w:val="28"/>
          <w:szCs w:val="28"/>
        </w:rPr>
        <w:t>- Выдача детям сертификатов, с помощью которых они могут записаться в кружки, секции и посещать их бесплатно в любой организации.</w:t>
      </w:r>
    </w:p>
    <w:p w:rsidR="008F59BF" w:rsidRPr="00611AAB" w:rsidRDefault="008F59BF" w:rsidP="008F59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1AAB">
        <w:rPr>
          <w:sz w:val="28"/>
          <w:szCs w:val="28"/>
        </w:rPr>
        <w:t>- Основной принцип персонифицированного финансирования - деньги следуют за ребенком.</w:t>
      </w:r>
    </w:p>
    <w:p w:rsidR="008F59BF" w:rsidRPr="00611AAB" w:rsidRDefault="008F59BF" w:rsidP="008F59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1AAB">
        <w:rPr>
          <w:sz w:val="28"/>
          <w:szCs w:val="28"/>
        </w:rPr>
        <w:t>- Родитель становится полноценным заказчиком. У него есть право выбирать</w:t>
      </w:r>
      <w:r>
        <w:rPr>
          <w:sz w:val="28"/>
          <w:szCs w:val="28"/>
        </w:rPr>
        <w:t xml:space="preserve">: </w:t>
      </w:r>
      <w:r w:rsidRPr="00611AAB">
        <w:rPr>
          <w:sz w:val="28"/>
          <w:szCs w:val="28"/>
        </w:rPr>
        <w:t>где и по какой программе будет учиться его ребенок.</w:t>
      </w:r>
    </w:p>
    <w:p w:rsidR="008F59BF" w:rsidRPr="008F59BF" w:rsidRDefault="008F59BF" w:rsidP="008F59BF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F59BF" w:rsidRPr="00EA6CE1" w:rsidRDefault="008F59BF" w:rsidP="00782D3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sz w:val="28"/>
          <w:szCs w:val="28"/>
        </w:rPr>
      </w:pPr>
      <w:r w:rsidRPr="00EA6CE1">
        <w:rPr>
          <w:rStyle w:val="a4"/>
          <w:sz w:val="28"/>
          <w:szCs w:val="28"/>
        </w:rPr>
        <w:t>Что такое Социальный сертификат дополнительного образования?</w:t>
      </w:r>
    </w:p>
    <w:p w:rsidR="008F59BF" w:rsidRPr="00611AAB" w:rsidRDefault="008F59BF" w:rsidP="008F59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F59BF" w:rsidRPr="00611AAB" w:rsidRDefault="008F59BF" w:rsidP="008F59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1AAB">
        <w:rPr>
          <w:sz w:val="28"/>
          <w:szCs w:val="28"/>
        </w:rPr>
        <w:t>Социальный сертификат дополнительного образования - это персональная гарантия государства получения ребенком бесплатного дополнительного образования по его выбору.</w:t>
      </w:r>
    </w:p>
    <w:p w:rsidR="008F59BF" w:rsidRPr="00611AAB" w:rsidRDefault="008F59BF" w:rsidP="008F59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1AAB">
        <w:rPr>
          <w:sz w:val="28"/>
          <w:szCs w:val="28"/>
        </w:rPr>
        <w:t>Сертификат дополнительного образования – это идентификационный номер из 10 цифр. Он не существует в виде бумажного документа. Он именной и его может получить ребенок от 5 до 17 лет. Ежегодно он пополняется средствами из бюджета, которые могут расходоваться на оплату кружков.</w:t>
      </w:r>
    </w:p>
    <w:p w:rsidR="008F59BF" w:rsidRPr="00611AAB" w:rsidRDefault="008F59BF" w:rsidP="008F59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1AAB">
        <w:rPr>
          <w:sz w:val="28"/>
          <w:szCs w:val="28"/>
        </w:rPr>
        <w:t>- Сертификат - это не бумажный документ, а электронная запись в Навигаторе дополнительного образования детей Ростовской области.</w:t>
      </w:r>
    </w:p>
    <w:p w:rsidR="008F59BF" w:rsidRPr="00611AAB" w:rsidRDefault="008F59BF" w:rsidP="008F59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1AAB">
        <w:rPr>
          <w:sz w:val="28"/>
          <w:szCs w:val="28"/>
        </w:rPr>
        <w:t>- Сертификат выдается детям от 5 до 17 лет и получать его нужно на каждого ребенка только один раз.</w:t>
      </w:r>
    </w:p>
    <w:p w:rsidR="008F59BF" w:rsidRPr="00611AAB" w:rsidRDefault="008F59BF" w:rsidP="008F59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1AAB">
        <w:rPr>
          <w:sz w:val="28"/>
          <w:szCs w:val="28"/>
        </w:rPr>
        <w:t>- Денежный эквивалент сертификата утверждается в каждом муниципальном образовании и ежегодно обновляется.</w:t>
      </w:r>
    </w:p>
    <w:p w:rsidR="008F59BF" w:rsidRPr="00611AAB" w:rsidRDefault="008F59BF" w:rsidP="008F59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1AAB">
        <w:rPr>
          <w:sz w:val="28"/>
          <w:szCs w:val="28"/>
        </w:rPr>
        <w:t>- Сумма сертификата не переносится на следующий год, а средства не обналичиваются.</w:t>
      </w:r>
    </w:p>
    <w:p w:rsidR="00A61884" w:rsidRDefault="00A61884" w:rsidP="008F59BF">
      <w:pPr>
        <w:shd w:val="clear" w:color="auto" w:fill="FFFFFF"/>
        <w:spacing w:before="15" w:after="15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8F59BF" w:rsidRPr="000C140F" w:rsidRDefault="008F59BF" w:rsidP="008678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0F">
        <w:rPr>
          <w:rFonts w:ascii="Times New Roman" w:hAnsi="Times New Roman" w:cs="Times New Roman"/>
          <w:b/>
          <w:sz w:val="32"/>
          <w:szCs w:val="32"/>
        </w:rPr>
        <w:t>Доступное образование детей в Ростовской области</w:t>
      </w:r>
    </w:p>
    <w:p w:rsidR="008F59BF" w:rsidRPr="000C140F" w:rsidRDefault="008F59BF" w:rsidP="008678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0F">
        <w:rPr>
          <w:rFonts w:ascii="Times New Roman" w:hAnsi="Times New Roman" w:cs="Times New Roman"/>
          <w:b/>
          <w:sz w:val="32"/>
          <w:szCs w:val="32"/>
        </w:rPr>
        <w:t>в «один клик» 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140F">
        <w:rPr>
          <w:rFonts w:ascii="Times New Roman" w:hAnsi="Times New Roman" w:cs="Times New Roman"/>
          <w:b/>
          <w:sz w:val="32"/>
          <w:szCs w:val="32"/>
        </w:rPr>
        <w:t>это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140F">
        <w:rPr>
          <w:rFonts w:ascii="Times New Roman" w:hAnsi="Times New Roman" w:cs="Times New Roman"/>
          <w:b/>
          <w:sz w:val="32"/>
          <w:szCs w:val="32"/>
        </w:rPr>
        <w:t>реальность!</w:t>
      </w:r>
    </w:p>
    <w:p w:rsidR="008F59BF" w:rsidRPr="009E217C" w:rsidRDefault="008F59BF" w:rsidP="0086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9BF" w:rsidRDefault="008F59BF" w:rsidP="008F5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17C"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 Ростовской области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E217C">
        <w:rPr>
          <w:rFonts w:ascii="Times New Roman" w:hAnsi="Times New Roman" w:cs="Times New Roman"/>
          <w:sz w:val="28"/>
          <w:szCs w:val="28"/>
        </w:rPr>
        <w:t xml:space="preserve"> Навигатор)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E217C">
        <w:rPr>
          <w:rFonts w:ascii="Times New Roman" w:hAnsi="Times New Roman" w:cs="Times New Roman"/>
          <w:sz w:val="28"/>
          <w:szCs w:val="28"/>
        </w:rPr>
        <w:t xml:space="preserve"> это информационный портал, единая база кружков, секций, объединений различной направленнос</w:t>
      </w:r>
      <w:r>
        <w:rPr>
          <w:rFonts w:ascii="Times New Roman" w:hAnsi="Times New Roman" w:cs="Times New Roman"/>
          <w:sz w:val="28"/>
          <w:szCs w:val="28"/>
        </w:rPr>
        <w:t>ти для детей.</w:t>
      </w:r>
    </w:p>
    <w:p w:rsidR="008F59BF" w:rsidRDefault="008F59BF" w:rsidP="008F5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17C">
        <w:rPr>
          <w:rFonts w:ascii="Times New Roman" w:hAnsi="Times New Roman" w:cs="Times New Roman"/>
          <w:sz w:val="28"/>
          <w:szCs w:val="28"/>
        </w:rPr>
        <w:t>Задача Навигатора обеспечение доступа к современным общеразвивающим программам дополнительного образования детей и предоставления исчерпывающей информации для детей и родителей (законных представителей) об образовательных услугах организаций дополнительного образования Ростовской области.</w:t>
      </w:r>
    </w:p>
    <w:p w:rsidR="008F59BF" w:rsidRDefault="008F59BF" w:rsidP="008F5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17C">
        <w:rPr>
          <w:rFonts w:ascii="Times New Roman" w:hAnsi="Times New Roman" w:cs="Times New Roman"/>
          <w:sz w:val="28"/>
          <w:szCs w:val="28"/>
        </w:rPr>
        <w:t>С помощью Навигатора родители и обучающиеся могут выбирать занятия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</w:t>
      </w:r>
      <w:r>
        <w:rPr>
          <w:rFonts w:ascii="Times New Roman" w:hAnsi="Times New Roman" w:cs="Times New Roman"/>
          <w:sz w:val="28"/>
          <w:szCs w:val="28"/>
        </w:rPr>
        <w:t>лей, но и на экспертную оценку.</w:t>
      </w:r>
    </w:p>
    <w:p w:rsidR="008F59BF" w:rsidRDefault="008F59BF" w:rsidP="008F5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17C">
        <w:rPr>
          <w:rFonts w:ascii="Times New Roman" w:hAnsi="Times New Roman" w:cs="Times New Roman"/>
          <w:sz w:val="28"/>
          <w:szCs w:val="28"/>
        </w:rPr>
        <w:t xml:space="preserve">Ссылка на Навигатор дополнительного образования Ростовской области: </w:t>
      </w:r>
      <w:hyperlink r:id="rId7" w:history="1">
        <w:r w:rsidRPr="002B32AA">
          <w:rPr>
            <w:rStyle w:val="a5"/>
            <w:rFonts w:ascii="Times New Roman" w:hAnsi="Times New Roman" w:cs="Times New Roman"/>
            <w:sz w:val="28"/>
            <w:szCs w:val="28"/>
          </w:rPr>
          <w:t>https://portal.ris61edu.ru/</w:t>
        </w:r>
      </w:hyperlink>
      <w:r w:rsidRPr="009E217C">
        <w:rPr>
          <w:rFonts w:ascii="Times New Roman" w:hAnsi="Times New Roman" w:cs="Times New Roman"/>
          <w:sz w:val="28"/>
          <w:szCs w:val="28"/>
        </w:rPr>
        <w:t>.</w:t>
      </w:r>
    </w:p>
    <w:p w:rsidR="007E0761" w:rsidRDefault="007E0761" w:rsidP="008F59BF">
      <w:pPr>
        <w:spacing w:after="0" w:line="240" w:lineRule="auto"/>
        <w:ind w:firstLine="708"/>
        <w:jc w:val="both"/>
      </w:pPr>
    </w:p>
    <w:p w:rsidR="008F59BF" w:rsidRPr="00EA6CE1" w:rsidRDefault="008F59BF" w:rsidP="008F59B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6CE1">
        <w:rPr>
          <w:rFonts w:ascii="Times New Roman" w:hAnsi="Times New Roman" w:cs="Times New Roman"/>
          <w:b/>
          <w:bCs/>
          <w:sz w:val="28"/>
          <w:szCs w:val="28"/>
        </w:rPr>
        <w:t>ВАЖНО!</w:t>
      </w:r>
    </w:p>
    <w:p w:rsidR="008F59BF" w:rsidRDefault="008F59BF" w:rsidP="008F59B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0E">
        <w:rPr>
          <w:rFonts w:ascii="Times New Roman" w:hAnsi="Times New Roman" w:cs="Times New Roman"/>
          <w:sz w:val="28"/>
          <w:szCs w:val="28"/>
        </w:rPr>
        <w:t>С 1 сентября 2023 года нач</w:t>
      </w:r>
      <w:r>
        <w:rPr>
          <w:rFonts w:ascii="Times New Roman" w:hAnsi="Times New Roman" w:cs="Times New Roman"/>
          <w:sz w:val="28"/>
          <w:szCs w:val="28"/>
        </w:rPr>
        <w:t>алась</w:t>
      </w:r>
      <w:r w:rsidRPr="00B2510E">
        <w:rPr>
          <w:rFonts w:ascii="Times New Roman" w:hAnsi="Times New Roman" w:cs="Times New Roman"/>
          <w:sz w:val="28"/>
          <w:szCs w:val="28"/>
        </w:rPr>
        <w:t xml:space="preserve"> выдача социальных сертификатов дополнительного образования.</w:t>
      </w:r>
    </w:p>
    <w:p w:rsidR="008F59BF" w:rsidRPr="003F1177" w:rsidRDefault="008F59BF" w:rsidP="008F59B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177">
        <w:rPr>
          <w:rFonts w:ascii="Times New Roman" w:hAnsi="Times New Roman" w:cs="Times New Roman"/>
          <w:sz w:val="28"/>
          <w:szCs w:val="28"/>
        </w:rPr>
        <w:t>Получить сертификат можно будет через порталы «Навигатор дополнительного образования Ростовской области» и «Госуслуги».</w:t>
      </w:r>
    </w:p>
    <w:p w:rsidR="003F1177" w:rsidRDefault="008F59BF" w:rsidP="008F59BF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F1177" w:rsidRPr="003F1177" w:rsidRDefault="003F1177" w:rsidP="003F1177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0" w:beforeAutospacing="0"/>
        <w:ind w:left="284" w:firstLine="0"/>
        <w:jc w:val="both"/>
        <w:rPr>
          <w:sz w:val="28"/>
          <w:szCs w:val="28"/>
        </w:rPr>
      </w:pPr>
      <w:r w:rsidRPr="003F1177">
        <w:rPr>
          <w:rStyle w:val="a4"/>
          <w:b w:val="0"/>
          <w:bCs w:val="0"/>
          <w:sz w:val="28"/>
          <w:szCs w:val="28"/>
        </w:rPr>
        <w:t xml:space="preserve">Место нахождения МОЦ: </w:t>
      </w:r>
      <w:r w:rsidRPr="003F1177">
        <w:rPr>
          <w:sz w:val="28"/>
          <w:szCs w:val="28"/>
        </w:rPr>
        <w:t>346050, Российская Федерация, Ростовская область, Тарасовский район, п. Тарасовский, ул. Мира, д. 25а.</w:t>
      </w:r>
    </w:p>
    <w:p w:rsidR="007E0761" w:rsidRPr="003F1177" w:rsidRDefault="003F1177" w:rsidP="003F1177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2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Руководитель МОЦ:</w:t>
      </w:r>
      <w:r w:rsidRPr="003F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D31" w:rsidRPr="003F117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Инна Александровна</w:t>
      </w:r>
    </w:p>
    <w:p w:rsidR="007E0761" w:rsidRPr="003F1177" w:rsidRDefault="008F59BF" w:rsidP="003F1177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59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Контактный телефон:</w:t>
      </w:r>
      <w:r w:rsidRPr="008F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8(8638</w:t>
      </w:r>
      <w:r w:rsidR="00782D31" w:rsidRPr="003F11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59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82D31" w:rsidRPr="003F1177">
        <w:rPr>
          <w:rFonts w:ascii="Times New Roman" w:eastAsia="Times New Roman" w:hAnsi="Times New Roman" w:cs="Times New Roman"/>
          <w:sz w:val="28"/>
          <w:szCs w:val="28"/>
          <w:lang w:eastAsia="ru-RU"/>
        </w:rPr>
        <w:t>31500</w:t>
      </w:r>
    </w:p>
    <w:p w:rsidR="007E0761" w:rsidRPr="003F1177" w:rsidRDefault="008F59BF" w:rsidP="003F1177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59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Адрес электронной почты:</w:t>
      </w:r>
      <w:r w:rsidRPr="008F59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="00782D31" w:rsidRPr="003F1177">
          <w:rPr>
            <w:rFonts w:ascii="Times New Roman" w:hAnsi="Times New Roman" w:cs="Times New Roman"/>
            <w:sz w:val="28"/>
            <w:szCs w:val="28"/>
          </w:rPr>
          <w:t>motstar@inbox.ru</w:t>
        </w:r>
      </w:hyperlink>
    </w:p>
    <w:p w:rsidR="00782D31" w:rsidRPr="005D62D5" w:rsidRDefault="00782D31" w:rsidP="003F1177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284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62D5"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Адрес сайта:</w:t>
      </w:r>
      <w:r w:rsidRPr="003F117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67058">
          <w:rPr>
            <w:rFonts w:ascii="Times New Roman" w:hAnsi="Times New Roman" w:cs="Times New Roman"/>
            <w:color w:val="0070C0"/>
            <w:sz w:val="28"/>
            <w:szCs w:val="28"/>
          </w:rPr>
          <w:t>https://otc-rostov.ru/item/1539377</w:t>
        </w:r>
      </w:hyperlink>
    </w:p>
    <w:p w:rsidR="005D62D5" w:rsidRPr="005D62D5" w:rsidRDefault="005D62D5" w:rsidP="005D62D5">
      <w:pPr>
        <w:shd w:val="clear" w:color="auto" w:fill="FFFFFF"/>
        <w:spacing w:after="15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82D31" w:rsidRPr="003F1177" w:rsidRDefault="00782D31" w:rsidP="008F59BF">
      <w:pPr>
        <w:shd w:val="clear" w:color="auto" w:fill="FFFFFF"/>
        <w:spacing w:before="15" w:after="0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D31" w:rsidRPr="003F1177" w:rsidRDefault="00782D31" w:rsidP="00782D31">
      <w:pPr>
        <w:jc w:val="both"/>
        <w:rPr>
          <w:rFonts w:ascii="Times New Roman" w:hAnsi="Times New Roman" w:cs="Times New Roman"/>
          <w:sz w:val="28"/>
          <w:szCs w:val="28"/>
        </w:rPr>
      </w:pPr>
      <w:r w:rsidRPr="00A420F5">
        <w:rPr>
          <w:rFonts w:ascii="Times New Roman" w:hAnsi="Times New Roman" w:cs="Times New Roman"/>
          <w:b/>
          <w:bCs/>
          <w:sz w:val="28"/>
          <w:szCs w:val="28"/>
        </w:rPr>
        <w:t>Горячая линия для родителей</w:t>
      </w:r>
      <w:r w:rsidRPr="003F1177">
        <w:rPr>
          <w:rFonts w:ascii="Times New Roman" w:hAnsi="Times New Roman" w:cs="Times New Roman"/>
          <w:sz w:val="28"/>
          <w:szCs w:val="28"/>
        </w:rPr>
        <w:t xml:space="preserve"> по вопросам использования сертификата дополнительного образования в Ростовской области: </w:t>
      </w:r>
      <w:hyperlink r:id="rId10" w:history="1">
        <w:r w:rsidRPr="003F117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https://t.me/rmcro</w:t>
        </w:r>
      </w:hyperlink>
    </w:p>
    <w:p w:rsidR="00782D31" w:rsidRDefault="00782D31" w:rsidP="00782D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82D31" w:rsidRPr="00EA6CE1" w:rsidRDefault="00782D31" w:rsidP="00782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6CE1">
        <w:rPr>
          <w:rFonts w:ascii="Times New Roman" w:hAnsi="Times New Roman" w:cs="Times New Roman"/>
          <w:b/>
          <w:bCs/>
          <w:sz w:val="28"/>
          <w:szCs w:val="28"/>
        </w:rPr>
        <w:t>Будьте в курсе событий!</w:t>
      </w:r>
    </w:p>
    <w:p w:rsidR="00782D31" w:rsidRDefault="00782D31" w:rsidP="0078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460">
        <w:rPr>
          <w:rFonts w:ascii="Times New Roman" w:hAnsi="Times New Roman" w:cs="Times New Roman"/>
          <w:sz w:val="28"/>
          <w:szCs w:val="28"/>
        </w:rPr>
        <w:t xml:space="preserve">РМЦ в ВК: </w:t>
      </w:r>
      <w:hyperlink r:id="rId11" w:history="1">
        <w:r w:rsidRPr="00351282">
          <w:rPr>
            <w:rStyle w:val="a5"/>
            <w:rFonts w:ascii="Times New Roman" w:hAnsi="Times New Roman" w:cs="Times New Roman"/>
            <w:sz w:val="28"/>
            <w:szCs w:val="28"/>
          </w:rPr>
          <w:t>https://m.vk.com/rmcro</w:t>
        </w:r>
      </w:hyperlink>
    </w:p>
    <w:p w:rsidR="00782D31" w:rsidRPr="008F59BF" w:rsidRDefault="00782D31" w:rsidP="00782D31">
      <w:pPr>
        <w:shd w:val="clear" w:color="auto" w:fill="FFFFFF"/>
        <w:spacing w:before="15"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B5460">
        <w:rPr>
          <w:rFonts w:ascii="Times New Roman" w:hAnsi="Times New Roman" w:cs="Times New Roman"/>
          <w:sz w:val="28"/>
          <w:szCs w:val="28"/>
        </w:rPr>
        <w:t xml:space="preserve">РМЦ в ОК: </w:t>
      </w:r>
      <w:hyperlink r:id="rId12" w:history="1">
        <w:r w:rsidRPr="00351282">
          <w:rPr>
            <w:rStyle w:val="a5"/>
            <w:rFonts w:ascii="Times New Roman" w:hAnsi="Times New Roman" w:cs="Times New Roman"/>
            <w:sz w:val="28"/>
            <w:szCs w:val="28"/>
          </w:rPr>
          <w:t>https://ok.ru/rmcro</w:t>
        </w:r>
      </w:hyperlink>
    </w:p>
    <w:p w:rsidR="008F59BF" w:rsidRPr="008F59BF" w:rsidRDefault="008F59BF">
      <w:pPr>
        <w:rPr>
          <w:color w:val="FF0000"/>
        </w:rPr>
      </w:pPr>
    </w:p>
    <w:sectPr w:rsidR="008F59BF" w:rsidRPr="008F59BF" w:rsidSect="0073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742C"/>
    <w:multiLevelType w:val="multilevel"/>
    <w:tmpl w:val="3AF6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70284"/>
    <w:multiLevelType w:val="multilevel"/>
    <w:tmpl w:val="5B7E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77A05"/>
    <w:multiLevelType w:val="hybridMultilevel"/>
    <w:tmpl w:val="D01C4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D21BD"/>
    <w:multiLevelType w:val="multilevel"/>
    <w:tmpl w:val="2054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A4721"/>
    <w:multiLevelType w:val="multilevel"/>
    <w:tmpl w:val="65C2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59BF"/>
    <w:rsid w:val="003471E8"/>
    <w:rsid w:val="00367058"/>
    <w:rsid w:val="003F1177"/>
    <w:rsid w:val="005D62D5"/>
    <w:rsid w:val="00737F40"/>
    <w:rsid w:val="00782D31"/>
    <w:rsid w:val="007E0761"/>
    <w:rsid w:val="008678A1"/>
    <w:rsid w:val="008F59BF"/>
    <w:rsid w:val="00A420F5"/>
    <w:rsid w:val="00A61884"/>
    <w:rsid w:val="00DE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9BF"/>
    <w:rPr>
      <w:b/>
      <w:bCs/>
    </w:rPr>
  </w:style>
  <w:style w:type="character" w:styleId="a5">
    <w:name w:val="Hyperlink"/>
    <w:basedOn w:val="a0"/>
    <w:uiPriority w:val="99"/>
    <w:unhideWhenUsed/>
    <w:rsid w:val="008F59B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F59BF"/>
    <w:pPr>
      <w:spacing w:after="200" w:line="276" w:lineRule="auto"/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82D31"/>
    <w:rPr>
      <w:color w:val="954F72" w:themeColor="followedHyperlink"/>
      <w:u w:val="single"/>
    </w:rPr>
  </w:style>
  <w:style w:type="character" w:customStyle="1" w:styleId="attr">
    <w:name w:val="attr"/>
    <w:basedOn w:val="a0"/>
    <w:rsid w:val="007E0761"/>
  </w:style>
  <w:style w:type="character" w:customStyle="1" w:styleId="UnresolvedMention">
    <w:name w:val="Unresolved Mention"/>
    <w:basedOn w:val="a0"/>
    <w:uiPriority w:val="99"/>
    <w:semiHidden/>
    <w:unhideWhenUsed/>
    <w:rsid w:val="00A618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8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star@inbo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ris61edu.ru/" TargetMode="External"/><Relationship Id="rId12" Type="http://schemas.openxmlformats.org/officeDocument/2006/relationships/hyperlink" Target="https://ok.ru/rmc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national-project/projects/success/" TargetMode="External"/><Relationship Id="rId11" Type="http://schemas.openxmlformats.org/officeDocument/2006/relationships/hyperlink" Target="https://m.vk.com/rmcro" TargetMode="External"/><Relationship Id="rId5" Type="http://schemas.openxmlformats.org/officeDocument/2006/relationships/hyperlink" Target="https://edu.gov.ru/" TargetMode="External"/><Relationship Id="rId10" Type="http://schemas.openxmlformats.org/officeDocument/2006/relationships/hyperlink" Target="https://t.me/rmc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tc-rostov.ru/item/15393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Середин</dc:creator>
  <cp:keywords/>
  <dc:description/>
  <cp:lastModifiedBy>Середина</cp:lastModifiedBy>
  <cp:revision>9</cp:revision>
  <dcterms:created xsi:type="dcterms:W3CDTF">2023-11-21T16:26:00Z</dcterms:created>
  <dcterms:modified xsi:type="dcterms:W3CDTF">2023-11-22T10:42:00Z</dcterms:modified>
</cp:coreProperties>
</file>