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252" w:rsidRDefault="00903252" w:rsidP="00903252">
      <w:pPr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bookmarkStart w:id="0" w:name="_GoBack"/>
      <w:bookmarkEnd w:id="0"/>
      <w:r w:rsidRPr="0035061D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Мониторинг качества дошкольного образования</w:t>
      </w:r>
    </w:p>
    <w:p w:rsidR="00903252" w:rsidRPr="0035061D" w:rsidRDefault="00903252" w:rsidP="00903252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35061D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(МКДО 2023)</w:t>
      </w:r>
    </w:p>
    <w:p w:rsidR="00903252" w:rsidRPr="0035061D" w:rsidRDefault="00903252" w:rsidP="0090325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1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BFBFB"/>
          <w:lang w:eastAsia="ru-RU"/>
        </w:rPr>
        <w:t>Наш детский сад в декабре 2023 кода участвует в мониторинге качества дошкольного образования.</w:t>
      </w:r>
    </w:p>
    <w:p w:rsidR="00903252" w:rsidRPr="0035061D" w:rsidRDefault="00903252" w:rsidP="0090325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1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BFBFB"/>
          <w:lang w:eastAsia="ru-RU"/>
        </w:rPr>
        <w:t>Мониторинг качества дошкольного образования РФ призван создать информационные условия для управления качеством образования в организациях, осуществляющих образовательную деятельность в сфере дошкольного образования (далее – ДОО), выполнения требований нормативно-правовых актов РФ, а также удовлетворения потребностей физического или юридического лица, в интересах которого осуществляется образовательная деятельность, сформировать надежную основу для инициатив, направленных на устойчивое развитие ДОО и системы дошкольного образования Российской Федерации в целом.</w:t>
      </w:r>
    </w:p>
    <w:p w:rsidR="00903252" w:rsidRPr="0035061D" w:rsidRDefault="00903252" w:rsidP="0090325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1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BFBFB"/>
          <w:lang w:eastAsia="ru-RU"/>
        </w:rPr>
        <w:t>Дошкольная образовательная организация, участвующая в мониторинге качества дошкольного образования должна получить возможность:</w:t>
      </w:r>
    </w:p>
    <w:p w:rsidR="00903252" w:rsidRPr="0035061D" w:rsidRDefault="00903252" w:rsidP="0090325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1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BFBFB"/>
          <w:lang w:eastAsia="ru-RU"/>
        </w:rPr>
        <w:t>1) стабильно предоставлять дошкольное образование высокого качества, удовлетворяющее требованиям нормативно-правовых актов Российской Федерации и потребностям обучающихся и других лиц, в интересах которых осуществляется образовательная деятельность;</w:t>
      </w:r>
    </w:p>
    <w:p w:rsidR="00903252" w:rsidRPr="0035061D" w:rsidRDefault="00903252" w:rsidP="0090325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1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BFBFB"/>
          <w:lang w:eastAsia="ru-RU"/>
        </w:rPr>
        <w:t>2) повышать уровень удовлетворенности потребителей образовательных услуг;</w:t>
      </w:r>
    </w:p>
    <w:p w:rsidR="00903252" w:rsidRPr="0035061D" w:rsidRDefault="00903252" w:rsidP="0090325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1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BFBFB"/>
          <w:lang w:eastAsia="ru-RU"/>
        </w:rPr>
        <w:t>3) целенаправленно сокращать риски и использовать возможности, связанные с достижением целей организации в контексте внешних и внутренних условий ее образовательной деятельности;</w:t>
      </w:r>
    </w:p>
    <w:p w:rsidR="00903252" w:rsidRPr="0035061D" w:rsidRDefault="00903252" w:rsidP="0090325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1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BFBFB"/>
          <w:lang w:eastAsia="ru-RU"/>
        </w:rPr>
        <w:t>4) демонстрировать заинтересованным лицам соответствие установленным нормативно-правовым требованиям Российской Федерации в сфере дошкольного образования, а также превышение данных требований и достижение превосходного качества дошкольного образования.</w:t>
      </w:r>
    </w:p>
    <w:p w:rsidR="00903252" w:rsidRPr="0035061D" w:rsidRDefault="00903252" w:rsidP="0090325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1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BFBFB"/>
          <w:lang w:eastAsia="ru-RU"/>
        </w:rPr>
        <w:t>Задачи регионального мониторинга качества дошкольного образования:</w:t>
      </w:r>
    </w:p>
    <w:p w:rsidR="00903252" w:rsidRPr="0035061D" w:rsidRDefault="00903252" w:rsidP="0090325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1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BFBFB"/>
          <w:lang w:eastAsia="ru-RU"/>
        </w:rPr>
        <w:t>Совершенствование образовательной политики и нормативно-правовой базы региональной системы дошкольного образования.</w:t>
      </w:r>
    </w:p>
    <w:p w:rsidR="00903252" w:rsidRPr="0035061D" w:rsidRDefault="00903252" w:rsidP="0090325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1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BFBFB"/>
          <w:lang w:eastAsia="ru-RU"/>
        </w:rPr>
        <w:t>Разработка и реализация целевых проектов, направленных на совершенствование региональной системы дошкольного образования, снижение рисков и эффективное использование возможностей, выявленных в ходе регионального МКДО, предотвращение нарушений требований нормативно-правовых актов дошкольного образования.</w:t>
      </w:r>
    </w:p>
    <w:p w:rsidR="00903252" w:rsidRPr="0035061D" w:rsidRDefault="00903252" w:rsidP="0090325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1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BFBFB"/>
          <w:lang w:eastAsia="ru-RU"/>
        </w:rPr>
        <w:t xml:space="preserve">Выявление, сбор и анализ лучшей практики региональной системы дошкольного образования для предоставления информации о ней широкому кругу заинтересованных лиц. Определение списка региональных инновационных и </w:t>
      </w:r>
      <w:proofErr w:type="spellStart"/>
      <w:r w:rsidRPr="0035061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BFBFB"/>
          <w:lang w:eastAsia="ru-RU"/>
        </w:rPr>
        <w:t>стажировочных</w:t>
      </w:r>
      <w:proofErr w:type="spellEnd"/>
      <w:r w:rsidRPr="0035061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BFBFB"/>
          <w:lang w:eastAsia="ru-RU"/>
        </w:rPr>
        <w:t xml:space="preserve"> площадок для реализации лучших практик дошкольного образования.</w:t>
      </w:r>
    </w:p>
    <w:p w:rsidR="00903252" w:rsidRPr="0035061D" w:rsidRDefault="00903252" w:rsidP="0090325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1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BFBFB"/>
          <w:lang w:eastAsia="ru-RU"/>
        </w:rPr>
        <w:t>Совершенствование системы управления качеством в сфере региональной системы дошкольного образования. Формирование и развитие механизмов управления качеством региональной системы дошкольного образования.</w:t>
      </w:r>
    </w:p>
    <w:p w:rsidR="00903252" w:rsidRPr="0035061D" w:rsidRDefault="00903252" w:rsidP="0090325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1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BFBFB"/>
          <w:lang w:eastAsia="ru-RU"/>
        </w:rPr>
        <w:t>Разработка и корректировка программ развития образования, целевых показателей развития образования на региональном уровне.</w:t>
      </w:r>
    </w:p>
    <w:p w:rsidR="00903252" w:rsidRPr="0035061D" w:rsidRDefault="00903252" w:rsidP="0090325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1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BFBFB"/>
          <w:lang w:eastAsia="ru-RU"/>
        </w:rPr>
        <w:lastRenderedPageBreak/>
        <w:t>Совершенствование процедур и повышение качества лицензионного контроля за деятельностью организаций, осуществляющих образовательную деятельность в сфере дошкольного образования.</w:t>
      </w:r>
    </w:p>
    <w:p w:rsidR="00903252" w:rsidRPr="0035061D" w:rsidRDefault="00903252" w:rsidP="0090325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1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BFBFB"/>
          <w:lang w:eastAsia="ru-RU"/>
        </w:rPr>
        <w:t>Внесение изменений в инструментарий лицензионного контроля за деятельностью организаций, осуществляющих образовательную деятельность в сфере дошкольного образования с учетом процедур МКДО, использование результатов МКДО в качестве основы для проведения лицензионного контроля.</w:t>
      </w:r>
    </w:p>
    <w:p w:rsidR="00903252" w:rsidRPr="0035061D" w:rsidRDefault="00903252" w:rsidP="009032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1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BFBFB"/>
          <w:lang w:eastAsia="ru-RU"/>
        </w:rPr>
        <w:t>Внесение изменений в инструментарий государственного надзора за деятельностью организаций, осуществляющих образовательную деятельность в сфере дошкольного образования с учетом процедур МКДО, использование результатов МКДО в качестве основы для проведения процедур государственного надзора региональных систем дошкольного образования.   </w:t>
      </w:r>
    </w:p>
    <w:p w:rsidR="00903252" w:rsidRPr="0035061D" w:rsidRDefault="00903252" w:rsidP="00903252">
      <w:pPr>
        <w:spacing w:before="100" w:beforeAutospacing="1" w:after="90" w:line="330" w:lineRule="atLeast"/>
        <w:ind w:left="825" w:right="9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061D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Анкета для родителей МКДО 2023</w:t>
      </w:r>
    </w:p>
    <w:p w:rsidR="00903252" w:rsidRPr="0035061D" w:rsidRDefault="00903252" w:rsidP="0090325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252" w:rsidRPr="0035061D" w:rsidRDefault="00903252" w:rsidP="0090325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1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Уважаемые родители!</w:t>
      </w:r>
    </w:p>
    <w:p w:rsidR="00903252" w:rsidRPr="0035061D" w:rsidRDefault="00903252" w:rsidP="00903252">
      <w:pPr>
        <w:rPr>
          <w:rFonts w:ascii="Times New Roman" w:hAnsi="Times New Roman" w:cs="Times New Roman"/>
          <w:sz w:val="24"/>
          <w:szCs w:val="24"/>
        </w:rPr>
      </w:pPr>
      <w:r w:rsidRPr="0035061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Наш детский сад участвует в мониторинге качества дошкольного образования (МКДО). Просим Вас поделиться своим мнением о качестве дошкольного образования, тем самым Вы поможете сделать его лучше!!! </w:t>
      </w:r>
      <w:r w:rsidRPr="00903252">
        <w:rPr>
          <w:rFonts w:ascii="Times New Roman" w:hAnsi="Times New Roman" w:cs="Times New Roman"/>
          <w:color w:val="4C5767"/>
          <w:sz w:val="24"/>
          <w:szCs w:val="24"/>
          <w:shd w:val="clear" w:color="auto" w:fill="F2F2F2"/>
        </w:rPr>
        <w:t>Ссылка на анкету родителей/законных представителей для нашего ДОО:</w:t>
      </w:r>
      <w:r w:rsidRPr="00903252">
        <w:rPr>
          <w:rFonts w:ascii="Times New Roman" w:hAnsi="Times New Roman" w:cs="Times New Roman"/>
          <w:b/>
          <w:bCs/>
          <w:color w:val="4C5767"/>
          <w:sz w:val="24"/>
          <w:szCs w:val="24"/>
          <w:shd w:val="clear" w:color="auto" w:fill="F2F2F2"/>
        </w:rPr>
        <w:t xml:space="preserve"> </w:t>
      </w:r>
      <w:hyperlink r:id="rId5" w:history="1">
        <w:r w:rsidRPr="0001313A">
          <w:rPr>
            <w:rStyle w:val="a3"/>
            <w:rFonts w:ascii="Times New Roman" w:hAnsi="Times New Roman" w:cs="Times New Roman"/>
            <w:b/>
            <w:bCs/>
            <w:sz w:val="24"/>
            <w:szCs w:val="24"/>
            <w:shd w:val="clear" w:color="auto" w:fill="F2F2F2"/>
          </w:rPr>
          <w:t>https://do2023.niko.institute/parent-poll/9313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1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После прохождения всей анкеты, портал просит регистрацию родителя, она не обязательна!!! (только в том случае, если Вы хотите увидеть результаты на платформе МКДО).</w:t>
      </w:r>
    </w:p>
    <w:p w:rsidR="00903252" w:rsidRPr="0035061D" w:rsidRDefault="00903252" w:rsidP="0090325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1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Опрос необходимо пройти до 8 декабря!!!</w:t>
      </w:r>
    </w:p>
    <w:p w:rsidR="00464618" w:rsidRPr="00903252" w:rsidRDefault="00903252">
      <w:pPr>
        <w:rPr>
          <w:rFonts w:ascii="Times New Roman" w:hAnsi="Times New Roman" w:cs="Times New Roman"/>
        </w:rPr>
      </w:pPr>
      <w:r w:rsidRPr="00903252">
        <w:rPr>
          <w:rFonts w:ascii="Times New Roman" w:hAnsi="Times New Roman" w:cs="Times New Roman"/>
          <w:color w:val="4C5767"/>
          <w:sz w:val="26"/>
          <w:szCs w:val="26"/>
          <w:shd w:val="clear" w:color="auto" w:fill="F2F2F2"/>
        </w:rPr>
        <w:t>Код для заполнения анкеты родителей/законных представителей: </w:t>
      </w:r>
      <w:r w:rsidRPr="00903252">
        <w:rPr>
          <w:rStyle w:val="font-weight-bold"/>
          <w:rFonts w:ascii="Times New Roman" w:hAnsi="Times New Roman" w:cs="Times New Roman"/>
          <w:color w:val="4C5767"/>
          <w:sz w:val="26"/>
          <w:szCs w:val="26"/>
          <w:shd w:val="clear" w:color="auto" w:fill="F2F2F2"/>
        </w:rPr>
        <w:t>24YU1B</w:t>
      </w:r>
    </w:p>
    <w:sectPr w:rsidR="00464618" w:rsidRPr="00903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F0D73"/>
    <w:multiLevelType w:val="multilevel"/>
    <w:tmpl w:val="6322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52"/>
    <w:rsid w:val="002C6286"/>
    <w:rsid w:val="00464618"/>
    <w:rsid w:val="0090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B4AB6-FF90-4452-9BF0-E414F876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-weight-bold">
    <w:name w:val="font-weight-bold"/>
    <w:basedOn w:val="a0"/>
    <w:rsid w:val="00903252"/>
  </w:style>
  <w:style w:type="character" w:styleId="a3">
    <w:name w:val="Hyperlink"/>
    <w:basedOn w:val="a0"/>
    <w:uiPriority w:val="99"/>
    <w:unhideWhenUsed/>
    <w:rsid w:val="009032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2023.niko.institute/parent-poll/93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2024-01-24T06:47:00Z</dcterms:created>
  <dcterms:modified xsi:type="dcterms:W3CDTF">2024-01-24T06:47:00Z</dcterms:modified>
</cp:coreProperties>
</file>