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0E9" w:rsidRDefault="008220E9" w:rsidP="008220E9">
      <w:pPr>
        <w:ind w:left="5245" w:right="-2"/>
        <w:jc w:val="both"/>
        <w:sectPr w:rsidR="008220E9">
          <w:footerReference w:type="default" r:id="rId7"/>
          <w:pgSz w:w="11906" w:h="16838"/>
          <w:pgMar w:top="851" w:right="851" w:bottom="851" w:left="1418" w:header="720" w:footer="720" w:gutter="0"/>
          <w:pgNumType w:start="1"/>
          <w:cols w:num="2" w:space="720"/>
          <w:titlePg/>
          <w:docGrid w:linePitch="600" w:charSpace="40960"/>
        </w:sectPr>
      </w:pPr>
    </w:p>
    <w:p w:rsidR="008220E9" w:rsidRDefault="008220E9" w:rsidP="008220E9"/>
    <w:tbl>
      <w:tblPr>
        <w:tblW w:w="9478" w:type="dxa"/>
        <w:tblInd w:w="414" w:type="dxa"/>
        <w:tblLayout w:type="fixed"/>
        <w:tblLook w:val="0000" w:firstRow="0" w:lastRow="0" w:firstColumn="0" w:lastColumn="0" w:noHBand="0" w:noVBand="0"/>
      </w:tblPr>
      <w:tblGrid>
        <w:gridCol w:w="4534"/>
        <w:gridCol w:w="4944"/>
      </w:tblGrid>
      <w:tr w:rsidR="008220E9" w:rsidTr="00754463">
        <w:trPr>
          <w:trHeight w:val="1308"/>
        </w:trPr>
        <w:tc>
          <w:tcPr>
            <w:tcW w:w="4534" w:type="dxa"/>
          </w:tcPr>
          <w:p w:rsidR="008220E9" w:rsidRDefault="008220E9" w:rsidP="00253CFA">
            <w:pPr>
              <w:spacing w:line="0" w:lineRule="atLeast"/>
              <w:jc w:val="both"/>
              <w:rPr>
                <w:rFonts w:ascii="Times New Roman" w:hAnsi="Times New Roman" w:cs="Times New Roman"/>
                <w:b/>
                <w:color w:val="000000"/>
                <w:spacing w:val="-4"/>
                <w:sz w:val="24"/>
              </w:rPr>
            </w:pPr>
            <w:bookmarkStart w:id="0" w:name="_Hlk153304952"/>
            <w:r>
              <w:rPr>
                <w:rFonts w:ascii="Times New Roman" w:hAnsi="Times New Roman" w:cs="Times New Roman"/>
                <w:b/>
                <w:color w:val="000000"/>
                <w:spacing w:val="-4"/>
                <w:sz w:val="24"/>
              </w:rPr>
              <w:t>ОТ РАБОТНИКОВ:</w:t>
            </w:r>
          </w:p>
          <w:p w:rsidR="008220E9" w:rsidRDefault="008220E9" w:rsidP="00253CFA">
            <w:pPr>
              <w:spacing w:line="0" w:lineRule="atLeast"/>
              <w:jc w:val="both"/>
              <w:rPr>
                <w:rFonts w:ascii="Times New Roman" w:eastAsia="Calibri" w:hAnsi="Times New Roman" w:cs="Times New Roman"/>
                <w:color w:val="000000"/>
                <w:kern w:val="0"/>
                <w:sz w:val="24"/>
                <w:lang w:eastAsia="ar-SA" w:bidi="ar-SA"/>
              </w:rPr>
            </w:pPr>
            <w:r>
              <w:rPr>
                <w:rFonts w:ascii="Times New Roman" w:eastAsia="Calibri" w:hAnsi="Times New Roman" w:cs="Times New Roman"/>
                <w:color w:val="000000"/>
                <w:kern w:val="0"/>
                <w:sz w:val="24"/>
                <w:lang w:eastAsia="ar-SA" w:bidi="ar-SA"/>
              </w:rPr>
              <w:t xml:space="preserve">Председатель ППО </w:t>
            </w:r>
          </w:p>
          <w:p w:rsidR="008220E9" w:rsidRDefault="008A3327" w:rsidP="00253CFA">
            <w:pPr>
              <w:spacing w:line="0" w:lineRule="atLeast"/>
              <w:jc w:val="both"/>
              <w:rPr>
                <w:rFonts w:ascii="Calibri" w:eastAsia="Calibri" w:hAnsi="Calibri" w:cs="Calibri"/>
                <w:kern w:val="0"/>
                <w:sz w:val="22"/>
                <w:szCs w:val="22"/>
                <w:lang w:eastAsia="ar-SA" w:bidi="ar-SA"/>
              </w:rPr>
            </w:pPr>
            <w:r>
              <w:rPr>
                <w:rFonts w:ascii="Times New Roman" w:eastAsia="Calibri" w:hAnsi="Times New Roman" w:cs="Times New Roman"/>
                <w:color w:val="000000"/>
                <w:kern w:val="0"/>
                <w:sz w:val="24"/>
                <w:lang w:eastAsia="ar-SA" w:bidi="ar-SA"/>
              </w:rPr>
              <w:t>МБДОУ детский сад № 1</w:t>
            </w:r>
            <w:r w:rsidR="008220E9">
              <w:rPr>
                <w:rFonts w:ascii="Times New Roman" w:eastAsia="Calibri" w:hAnsi="Times New Roman" w:cs="Times New Roman"/>
                <w:color w:val="000000"/>
                <w:kern w:val="0"/>
                <w:sz w:val="24"/>
                <w:lang w:eastAsia="ar-SA" w:bidi="ar-SA"/>
              </w:rPr>
              <w:t>7 "</w:t>
            </w:r>
            <w:r>
              <w:rPr>
                <w:rFonts w:ascii="Times New Roman" w:eastAsia="Calibri" w:hAnsi="Times New Roman" w:cs="Times New Roman"/>
                <w:color w:val="000000"/>
                <w:kern w:val="0"/>
                <w:sz w:val="24"/>
                <w:lang w:eastAsia="ar-SA" w:bidi="ar-SA"/>
              </w:rPr>
              <w:t>Солнышко</w:t>
            </w:r>
            <w:r w:rsidR="008220E9">
              <w:rPr>
                <w:rFonts w:ascii="Times New Roman" w:eastAsia="Calibri" w:hAnsi="Times New Roman" w:cs="Times New Roman"/>
                <w:color w:val="000000"/>
                <w:kern w:val="0"/>
                <w:sz w:val="24"/>
                <w:lang w:eastAsia="ar-SA" w:bidi="ar-SA"/>
              </w:rPr>
              <w:t>"</w:t>
            </w:r>
          </w:p>
          <w:p w:rsidR="008220E9" w:rsidRDefault="008A3327" w:rsidP="00253CFA">
            <w:pPr>
              <w:spacing w:line="0" w:lineRule="atLeast"/>
              <w:jc w:val="both"/>
              <w:rPr>
                <w:rFonts w:ascii="Times New Roman" w:eastAsia="Calibri" w:hAnsi="Times New Roman" w:cs="Times New Roman"/>
                <w:color w:val="000000"/>
                <w:kern w:val="0"/>
                <w:sz w:val="24"/>
                <w:lang w:eastAsia="ar-SA" w:bidi="ar-SA"/>
              </w:rPr>
            </w:pPr>
            <w:r>
              <w:rPr>
                <w:rFonts w:ascii="Times New Roman" w:eastAsia="Calibri" w:hAnsi="Times New Roman" w:cs="Times New Roman"/>
                <w:color w:val="000000"/>
                <w:kern w:val="0"/>
                <w:sz w:val="24"/>
                <w:lang w:eastAsia="ar-SA" w:bidi="ar-SA"/>
              </w:rPr>
              <w:t>_______________С.В.Громенко</w:t>
            </w:r>
          </w:p>
          <w:p w:rsidR="008220E9" w:rsidRDefault="008220E9" w:rsidP="00253CFA">
            <w:pPr>
              <w:spacing w:line="0" w:lineRule="atLeast"/>
              <w:jc w:val="both"/>
              <w:rPr>
                <w:rFonts w:ascii="Calibri" w:eastAsia="Calibri" w:hAnsi="Calibri" w:cs="Calibri"/>
                <w:kern w:val="0"/>
                <w:sz w:val="22"/>
                <w:szCs w:val="22"/>
                <w:lang w:eastAsia="ar-SA" w:bidi="ar-SA"/>
              </w:rPr>
            </w:pPr>
          </w:p>
          <w:p w:rsidR="008220E9" w:rsidRDefault="00456990" w:rsidP="00754463">
            <w:pPr>
              <w:spacing w:line="0" w:lineRule="atLeast"/>
              <w:jc w:val="both"/>
              <w:rPr>
                <w:rFonts w:ascii="Calibri" w:eastAsia="Calibri" w:hAnsi="Calibri" w:cs="Calibri"/>
                <w:kern w:val="0"/>
                <w:sz w:val="22"/>
                <w:szCs w:val="22"/>
                <w:lang w:eastAsia="ar-SA" w:bidi="ar-SA"/>
              </w:rPr>
            </w:pPr>
            <w:r>
              <w:rPr>
                <w:rFonts w:ascii="Times New Roman" w:eastAsia="Calibri" w:hAnsi="Times New Roman" w:cs="Times New Roman"/>
                <w:color w:val="000000"/>
                <w:kern w:val="0"/>
                <w:sz w:val="24"/>
                <w:lang w:eastAsia="ar-SA" w:bidi="ar-SA"/>
              </w:rPr>
              <w:t>Протокол №3</w:t>
            </w:r>
            <w:r w:rsidR="008220E9" w:rsidRPr="004E75D1">
              <w:rPr>
                <w:rFonts w:ascii="Times New Roman" w:eastAsia="Calibri" w:hAnsi="Times New Roman" w:cs="Times New Roman"/>
                <w:color w:val="000000"/>
                <w:kern w:val="0"/>
                <w:sz w:val="24"/>
                <w:lang w:eastAsia="ar-SA" w:bidi="ar-SA"/>
              </w:rPr>
              <w:t xml:space="preserve"> от «</w:t>
            </w:r>
            <w:r>
              <w:rPr>
                <w:rFonts w:ascii="Times New Roman" w:eastAsia="Calibri" w:hAnsi="Times New Roman" w:cs="Times New Roman"/>
                <w:color w:val="000000"/>
                <w:kern w:val="0"/>
                <w:sz w:val="24"/>
                <w:lang w:eastAsia="ar-SA" w:bidi="ar-SA"/>
              </w:rPr>
              <w:t>8</w:t>
            </w:r>
            <w:r w:rsidR="008220E9" w:rsidRPr="004E75D1">
              <w:rPr>
                <w:rFonts w:ascii="Times New Roman" w:eastAsia="Calibri" w:hAnsi="Times New Roman" w:cs="Times New Roman"/>
                <w:color w:val="000000"/>
                <w:kern w:val="0"/>
                <w:sz w:val="24"/>
                <w:lang w:eastAsia="ar-SA" w:bidi="ar-SA"/>
              </w:rPr>
              <w:t xml:space="preserve">» </w:t>
            </w:r>
            <w:r>
              <w:rPr>
                <w:rFonts w:ascii="Times New Roman" w:eastAsia="Calibri" w:hAnsi="Times New Roman" w:cs="Times New Roman"/>
                <w:color w:val="000000"/>
                <w:kern w:val="0"/>
                <w:sz w:val="24"/>
                <w:lang w:eastAsia="ar-SA" w:bidi="ar-SA"/>
              </w:rPr>
              <w:t>12.</w:t>
            </w:r>
            <w:bookmarkStart w:id="1" w:name="_GoBack"/>
            <w:bookmarkEnd w:id="1"/>
            <w:r w:rsidR="008220E9" w:rsidRPr="004E75D1">
              <w:rPr>
                <w:rFonts w:ascii="Times New Roman" w:eastAsia="Calibri" w:hAnsi="Times New Roman" w:cs="Times New Roman"/>
                <w:color w:val="000000"/>
                <w:kern w:val="0"/>
                <w:sz w:val="24"/>
                <w:lang w:eastAsia="ar-SA" w:bidi="ar-SA"/>
              </w:rPr>
              <w:t xml:space="preserve"> 202</w:t>
            </w:r>
            <w:r w:rsidR="004E75D1" w:rsidRPr="004E75D1">
              <w:rPr>
                <w:rFonts w:ascii="Times New Roman" w:eastAsia="Calibri" w:hAnsi="Times New Roman" w:cs="Times New Roman"/>
                <w:color w:val="000000"/>
                <w:kern w:val="0"/>
                <w:sz w:val="24"/>
                <w:lang w:eastAsia="ar-SA" w:bidi="ar-SA"/>
              </w:rPr>
              <w:t>5</w:t>
            </w:r>
            <w:r w:rsidR="008220E9" w:rsidRPr="004E75D1">
              <w:rPr>
                <w:rFonts w:ascii="Times New Roman" w:eastAsia="Calibri" w:hAnsi="Times New Roman" w:cs="Times New Roman"/>
                <w:color w:val="000000"/>
                <w:kern w:val="0"/>
                <w:sz w:val="24"/>
                <w:lang w:eastAsia="ar-SA" w:bidi="ar-SA"/>
              </w:rPr>
              <w:t xml:space="preserve"> г</w:t>
            </w:r>
            <w:r w:rsidR="008220E9">
              <w:rPr>
                <w:rFonts w:ascii="Times New Roman" w:eastAsia="Calibri" w:hAnsi="Times New Roman" w:cs="Times New Roman"/>
                <w:color w:val="000000"/>
                <w:kern w:val="0"/>
                <w:sz w:val="24"/>
                <w:lang w:eastAsia="ar-SA" w:bidi="ar-SA"/>
              </w:rPr>
              <w:t xml:space="preserve">.    </w:t>
            </w:r>
          </w:p>
        </w:tc>
        <w:tc>
          <w:tcPr>
            <w:tcW w:w="4944" w:type="dxa"/>
          </w:tcPr>
          <w:p w:rsidR="008220E9" w:rsidRPr="00880067" w:rsidRDefault="008220E9" w:rsidP="00253CFA">
            <w:pPr>
              <w:snapToGrid w:val="0"/>
              <w:spacing w:line="0" w:lineRule="atLeast"/>
              <w:rPr>
                <w:rFonts w:ascii="Calibri" w:eastAsia="Calibri" w:hAnsi="Calibri" w:cs="Calibri"/>
                <w:b/>
                <w:kern w:val="0"/>
                <w:sz w:val="22"/>
                <w:szCs w:val="22"/>
                <w:lang w:eastAsia="ar-SA" w:bidi="ar-SA"/>
              </w:rPr>
            </w:pPr>
            <w:r w:rsidRPr="00880067">
              <w:rPr>
                <w:rFonts w:ascii="Times New Roman" w:eastAsia="Times New Roman" w:hAnsi="Times New Roman" w:cs="Times New Roman"/>
                <w:b/>
                <w:color w:val="000000"/>
                <w:kern w:val="0"/>
                <w:sz w:val="24"/>
                <w:lang w:eastAsia="ar-SA" w:bidi="ar-SA"/>
              </w:rPr>
              <w:t xml:space="preserve">   ОТ РАБОТОДАТЕЛЯ:</w:t>
            </w:r>
          </w:p>
          <w:p w:rsidR="008220E9" w:rsidRDefault="008220E9" w:rsidP="00253CFA">
            <w:pPr>
              <w:spacing w:line="0" w:lineRule="atLeast"/>
              <w:rPr>
                <w:rFonts w:ascii="Times New Roman" w:eastAsia="Calibri" w:hAnsi="Times New Roman" w:cs="Times New Roman"/>
                <w:color w:val="000000"/>
                <w:kern w:val="0"/>
                <w:sz w:val="24"/>
                <w:lang w:eastAsia="ar-SA" w:bidi="ar-SA"/>
              </w:rPr>
            </w:pPr>
            <w:r>
              <w:rPr>
                <w:rFonts w:ascii="Times New Roman" w:eastAsia="Times New Roman" w:hAnsi="Times New Roman" w:cs="Times New Roman"/>
                <w:color w:val="000000"/>
                <w:kern w:val="0"/>
                <w:sz w:val="24"/>
                <w:lang w:eastAsia="ar-SA" w:bidi="ar-SA"/>
              </w:rPr>
              <w:t xml:space="preserve">   </w:t>
            </w:r>
            <w:r>
              <w:rPr>
                <w:rFonts w:ascii="Times New Roman" w:eastAsia="Calibri" w:hAnsi="Times New Roman" w:cs="Times New Roman"/>
                <w:color w:val="000000"/>
                <w:kern w:val="0"/>
                <w:sz w:val="24"/>
                <w:lang w:eastAsia="ar-SA" w:bidi="ar-SA"/>
              </w:rPr>
              <w:t xml:space="preserve">Заведующий МБДОУ </w:t>
            </w:r>
          </w:p>
          <w:p w:rsidR="008220E9" w:rsidRPr="00371E0B" w:rsidRDefault="008220E9" w:rsidP="00253CFA">
            <w:pPr>
              <w:spacing w:line="0" w:lineRule="atLeast"/>
              <w:rPr>
                <w:rFonts w:ascii="Times New Roman" w:eastAsia="Calibri" w:hAnsi="Times New Roman" w:cs="Times New Roman"/>
                <w:color w:val="000000"/>
                <w:kern w:val="0"/>
                <w:sz w:val="24"/>
                <w:lang w:eastAsia="ar-SA" w:bidi="ar-SA"/>
              </w:rPr>
            </w:pPr>
            <w:r>
              <w:rPr>
                <w:rFonts w:ascii="Times New Roman" w:eastAsia="Calibri" w:hAnsi="Times New Roman" w:cs="Times New Roman"/>
                <w:color w:val="000000"/>
                <w:kern w:val="0"/>
                <w:sz w:val="24"/>
                <w:lang w:eastAsia="ar-SA" w:bidi="ar-SA"/>
              </w:rPr>
              <w:t xml:space="preserve">   детский сад </w:t>
            </w:r>
            <w:r w:rsidR="008A3327">
              <w:rPr>
                <w:rFonts w:ascii="Times New Roman" w:eastAsia="Times New Roman" w:hAnsi="Times New Roman" w:cs="Times New Roman"/>
                <w:color w:val="000000"/>
                <w:kern w:val="0"/>
                <w:sz w:val="24"/>
                <w:lang w:eastAsia="ar-SA" w:bidi="ar-SA"/>
              </w:rPr>
              <w:t>№ 1</w:t>
            </w:r>
            <w:r>
              <w:rPr>
                <w:rFonts w:ascii="Times New Roman" w:eastAsia="Calibri" w:hAnsi="Times New Roman" w:cs="Times New Roman"/>
                <w:color w:val="000000"/>
                <w:kern w:val="0"/>
                <w:sz w:val="24"/>
                <w:lang w:eastAsia="ar-SA" w:bidi="ar-SA"/>
              </w:rPr>
              <w:t>7 "</w:t>
            </w:r>
            <w:r w:rsidR="008A3327">
              <w:rPr>
                <w:rFonts w:ascii="Times New Roman" w:eastAsia="Calibri" w:hAnsi="Times New Roman" w:cs="Times New Roman"/>
                <w:color w:val="000000"/>
                <w:kern w:val="0"/>
                <w:sz w:val="24"/>
                <w:lang w:eastAsia="ar-SA" w:bidi="ar-SA"/>
              </w:rPr>
              <w:t>Солнышко</w:t>
            </w:r>
            <w:r>
              <w:rPr>
                <w:rFonts w:ascii="Times New Roman" w:eastAsia="Calibri" w:hAnsi="Times New Roman" w:cs="Times New Roman"/>
                <w:color w:val="000000"/>
                <w:kern w:val="0"/>
                <w:sz w:val="24"/>
                <w:lang w:eastAsia="ar-SA" w:bidi="ar-SA"/>
              </w:rPr>
              <w:t xml:space="preserve">" </w:t>
            </w:r>
          </w:p>
          <w:p w:rsidR="008220E9" w:rsidRDefault="008220E9" w:rsidP="00253CFA">
            <w:pPr>
              <w:spacing w:line="0" w:lineRule="atLeast"/>
              <w:rPr>
                <w:rFonts w:ascii="Times New Roman" w:eastAsia="Calibri" w:hAnsi="Times New Roman" w:cs="Times New Roman"/>
                <w:color w:val="000000"/>
                <w:kern w:val="0"/>
                <w:sz w:val="24"/>
                <w:lang w:eastAsia="ar-SA" w:bidi="ar-SA"/>
              </w:rPr>
            </w:pPr>
            <w:r>
              <w:rPr>
                <w:rFonts w:ascii="Times New Roman" w:eastAsia="Times New Roman" w:hAnsi="Times New Roman" w:cs="Times New Roman"/>
                <w:color w:val="000000"/>
                <w:kern w:val="0"/>
                <w:sz w:val="24"/>
                <w:lang w:eastAsia="ar-SA" w:bidi="ar-SA"/>
              </w:rPr>
              <w:t xml:space="preserve">   </w:t>
            </w:r>
            <w:r>
              <w:rPr>
                <w:rFonts w:ascii="Times New Roman" w:eastAsia="Calibri" w:hAnsi="Times New Roman" w:cs="Times New Roman"/>
                <w:color w:val="000000"/>
                <w:kern w:val="0"/>
                <w:sz w:val="24"/>
                <w:lang w:eastAsia="ar-SA" w:bidi="ar-SA"/>
              </w:rPr>
              <w:t xml:space="preserve">_____________ </w:t>
            </w:r>
            <w:r w:rsidR="008A3327">
              <w:rPr>
                <w:rFonts w:ascii="Times New Roman" w:eastAsia="Calibri" w:hAnsi="Times New Roman" w:cs="Times New Roman"/>
                <w:color w:val="000000"/>
                <w:kern w:val="0"/>
                <w:sz w:val="24"/>
                <w:lang w:eastAsia="ar-SA" w:bidi="ar-SA"/>
              </w:rPr>
              <w:t>И.В</w:t>
            </w:r>
            <w:r w:rsidR="00754463">
              <w:rPr>
                <w:rFonts w:ascii="Times New Roman" w:eastAsia="Calibri" w:hAnsi="Times New Roman" w:cs="Times New Roman"/>
                <w:color w:val="000000"/>
                <w:kern w:val="0"/>
                <w:sz w:val="24"/>
                <w:lang w:eastAsia="ar-SA" w:bidi="ar-SA"/>
              </w:rPr>
              <w:t>.</w:t>
            </w:r>
            <w:r w:rsidR="008A3327">
              <w:rPr>
                <w:rFonts w:ascii="Times New Roman" w:eastAsia="Calibri" w:hAnsi="Times New Roman" w:cs="Times New Roman"/>
                <w:color w:val="000000"/>
                <w:kern w:val="0"/>
                <w:sz w:val="24"/>
                <w:lang w:eastAsia="ar-SA" w:bidi="ar-SA"/>
              </w:rPr>
              <w:t>Могилевская</w:t>
            </w:r>
          </w:p>
          <w:p w:rsidR="008220E9" w:rsidRDefault="008220E9" w:rsidP="00253CFA">
            <w:pPr>
              <w:spacing w:line="0" w:lineRule="atLeast"/>
              <w:rPr>
                <w:rFonts w:ascii="Calibri" w:eastAsia="Calibri" w:hAnsi="Calibri" w:cs="Calibri"/>
                <w:kern w:val="0"/>
                <w:sz w:val="22"/>
                <w:szCs w:val="22"/>
                <w:lang w:eastAsia="ar-SA" w:bidi="ar-SA"/>
              </w:rPr>
            </w:pPr>
          </w:p>
          <w:p w:rsidR="008220E9" w:rsidRPr="00371E0B" w:rsidRDefault="008220E9" w:rsidP="00754463">
            <w:pPr>
              <w:spacing w:line="0" w:lineRule="atLeast"/>
              <w:rPr>
                <w:rFonts w:ascii="Times New Roman" w:eastAsia="Calibri" w:hAnsi="Times New Roman" w:cs="Times New Roman"/>
                <w:color w:val="000000"/>
                <w:kern w:val="0"/>
                <w:sz w:val="24"/>
                <w:lang w:eastAsia="ar-SA" w:bidi="ar-SA"/>
              </w:rPr>
            </w:pPr>
            <w:r>
              <w:rPr>
                <w:rFonts w:ascii="Times New Roman" w:eastAsia="Calibri" w:hAnsi="Times New Roman" w:cs="Times New Roman"/>
                <w:color w:val="000000"/>
                <w:kern w:val="0"/>
                <w:sz w:val="24"/>
                <w:lang w:eastAsia="ar-SA" w:bidi="ar-SA"/>
              </w:rPr>
              <w:t xml:space="preserve">  </w:t>
            </w:r>
            <w:r>
              <w:rPr>
                <w:rFonts w:ascii="Times New Roman" w:eastAsia="Times New Roman" w:hAnsi="Times New Roman" w:cs="Times New Roman"/>
                <w:color w:val="000000"/>
                <w:kern w:val="0"/>
                <w:sz w:val="24"/>
                <w:lang w:eastAsia="ar-SA" w:bidi="ar-SA"/>
              </w:rPr>
              <w:t xml:space="preserve"> </w:t>
            </w:r>
            <w:r>
              <w:rPr>
                <w:rFonts w:ascii="Times New Roman" w:eastAsia="Calibri" w:hAnsi="Times New Roman" w:cs="Times New Roman"/>
                <w:color w:val="000000"/>
                <w:kern w:val="0"/>
                <w:sz w:val="24"/>
                <w:lang w:eastAsia="ar-SA" w:bidi="ar-SA"/>
              </w:rPr>
              <w:t>Приказ №</w:t>
            </w:r>
            <w:r w:rsidR="00456990">
              <w:rPr>
                <w:rFonts w:ascii="Times New Roman" w:eastAsia="Calibri" w:hAnsi="Times New Roman" w:cs="Times New Roman"/>
                <w:color w:val="000000"/>
                <w:kern w:val="0"/>
                <w:sz w:val="24"/>
                <w:lang w:eastAsia="ar-SA" w:bidi="ar-SA"/>
              </w:rPr>
              <w:t>43-</w:t>
            </w:r>
            <w:r w:rsidR="004E75D1">
              <w:rPr>
                <w:rFonts w:ascii="Times New Roman" w:eastAsia="Calibri" w:hAnsi="Times New Roman" w:cs="Times New Roman"/>
                <w:color w:val="000000"/>
                <w:kern w:val="0"/>
                <w:sz w:val="24"/>
                <w:lang w:eastAsia="ar-SA" w:bidi="ar-SA"/>
              </w:rPr>
              <w:t>ОД</w:t>
            </w:r>
            <w:r w:rsidR="008A3327">
              <w:rPr>
                <w:rFonts w:ascii="Times New Roman" w:eastAsia="Calibri" w:hAnsi="Times New Roman" w:cs="Times New Roman"/>
                <w:color w:val="000000"/>
                <w:kern w:val="0"/>
                <w:sz w:val="24"/>
                <w:lang w:eastAsia="ar-SA" w:bidi="ar-SA"/>
              </w:rPr>
              <w:t xml:space="preserve"> от « </w:t>
            </w:r>
            <w:r w:rsidR="00456990">
              <w:rPr>
                <w:rFonts w:ascii="Times New Roman" w:eastAsia="Calibri" w:hAnsi="Times New Roman" w:cs="Times New Roman"/>
                <w:color w:val="000000"/>
                <w:kern w:val="0"/>
                <w:sz w:val="24"/>
                <w:lang w:eastAsia="ar-SA" w:bidi="ar-SA"/>
              </w:rPr>
              <w:t xml:space="preserve">08 » 12. </w:t>
            </w:r>
            <w:r w:rsidRPr="004E75D1">
              <w:rPr>
                <w:rFonts w:ascii="Times New Roman" w:eastAsia="Calibri" w:hAnsi="Times New Roman" w:cs="Times New Roman"/>
                <w:color w:val="000000"/>
                <w:kern w:val="0"/>
                <w:sz w:val="24"/>
                <w:lang w:eastAsia="ar-SA" w:bidi="ar-SA"/>
              </w:rPr>
              <w:t>202</w:t>
            </w:r>
            <w:r w:rsidR="004E75D1" w:rsidRPr="004E75D1">
              <w:rPr>
                <w:rFonts w:ascii="Times New Roman" w:eastAsia="Calibri" w:hAnsi="Times New Roman" w:cs="Times New Roman"/>
                <w:color w:val="000000"/>
                <w:kern w:val="0"/>
                <w:sz w:val="24"/>
                <w:lang w:eastAsia="ar-SA" w:bidi="ar-SA"/>
              </w:rPr>
              <w:t>5</w:t>
            </w:r>
            <w:r w:rsidRPr="004E75D1">
              <w:rPr>
                <w:rFonts w:ascii="Times New Roman" w:eastAsia="Calibri" w:hAnsi="Times New Roman" w:cs="Times New Roman"/>
                <w:color w:val="000000"/>
                <w:kern w:val="0"/>
                <w:sz w:val="24"/>
                <w:lang w:eastAsia="ar-SA" w:bidi="ar-SA"/>
              </w:rPr>
              <w:t xml:space="preserve"> г.</w:t>
            </w:r>
            <w:r>
              <w:rPr>
                <w:rFonts w:ascii="Times New Roman" w:eastAsia="Calibri" w:hAnsi="Times New Roman" w:cs="Times New Roman"/>
                <w:color w:val="000000"/>
                <w:kern w:val="0"/>
                <w:sz w:val="24"/>
                <w:lang w:eastAsia="ar-SA" w:bidi="ar-SA"/>
              </w:rPr>
              <w:t xml:space="preserve">   </w:t>
            </w:r>
          </w:p>
        </w:tc>
      </w:tr>
      <w:bookmarkEnd w:id="0"/>
    </w:tbl>
    <w:p w:rsidR="008220E9" w:rsidRDefault="008220E9" w:rsidP="008220E9">
      <w:pPr>
        <w:tabs>
          <w:tab w:val="left" w:pos="465"/>
          <w:tab w:val="left" w:pos="6480"/>
        </w:tabs>
        <w:rPr>
          <w:rFonts w:ascii="Times New Roman" w:hAnsi="Times New Roman" w:cs="Times New Roman"/>
          <w:sz w:val="24"/>
        </w:rPr>
      </w:pPr>
    </w:p>
    <w:p w:rsidR="008220E9" w:rsidRDefault="008220E9" w:rsidP="008220E9">
      <w:pPr>
        <w:tabs>
          <w:tab w:val="left" w:pos="465"/>
          <w:tab w:val="left" w:pos="6480"/>
        </w:tabs>
        <w:rPr>
          <w:rFonts w:ascii="Times New Roman" w:hAnsi="Times New Roman" w:cs="Times New Roman"/>
          <w:sz w:val="24"/>
        </w:rPr>
      </w:pPr>
    </w:p>
    <w:p w:rsidR="008220E9" w:rsidRDefault="008220E9" w:rsidP="008220E9">
      <w:pPr>
        <w:shd w:val="clear" w:color="auto" w:fill="FFFFFF"/>
        <w:spacing w:line="269" w:lineRule="exact"/>
        <w:ind w:left="5170"/>
        <w:rPr>
          <w:rFonts w:ascii="Times New Roman" w:eastAsia="Times New Roman" w:hAnsi="Times New Roman" w:cs="Times New Roman"/>
          <w:spacing w:val="-1"/>
          <w:sz w:val="24"/>
        </w:rPr>
      </w:pPr>
    </w:p>
    <w:p w:rsidR="008220E9" w:rsidRDefault="008220E9" w:rsidP="008220E9">
      <w:pPr>
        <w:shd w:val="clear" w:color="auto" w:fill="FFFFFF"/>
        <w:spacing w:line="269" w:lineRule="exact"/>
        <w:ind w:left="5170"/>
        <w:rPr>
          <w:rFonts w:ascii="Times New Roman" w:eastAsia="Times New Roman" w:hAnsi="Times New Roman" w:cs="Times New Roman"/>
          <w:spacing w:val="-1"/>
          <w:sz w:val="24"/>
        </w:rPr>
      </w:pPr>
    </w:p>
    <w:p w:rsidR="008220E9" w:rsidRDefault="008220E9" w:rsidP="008220E9">
      <w:pPr>
        <w:tabs>
          <w:tab w:val="left" w:pos="1725"/>
        </w:tabs>
        <w:rPr>
          <w:rFonts w:ascii="Times New Roman" w:hAnsi="Times New Roman" w:cs="Times New Roman"/>
          <w:color w:val="000000"/>
          <w:sz w:val="24"/>
        </w:rPr>
      </w:pPr>
      <w:r>
        <w:rPr>
          <w:rFonts w:ascii="Times New Roman" w:hAnsi="Times New Roman" w:cs="Times New Roman"/>
          <w:color w:val="000000"/>
          <w:sz w:val="24"/>
        </w:rPr>
        <w:tab/>
      </w:r>
    </w:p>
    <w:p w:rsidR="008220E9" w:rsidRDefault="008220E9" w:rsidP="008220E9">
      <w:pPr>
        <w:jc w:val="center"/>
        <w:rPr>
          <w:rFonts w:ascii="Times New Roman" w:hAnsi="Times New Roman" w:cs="Times New Roman"/>
          <w:b/>
          <w:color w:val="000000"/>
          <w:sz w:val="40"/>
          <w:szCs w:val="40"/>
        </w:rPr>
      </w:pPr>
    </w:p>
    <w:p w:rsidR="008220E9" w:rsidRDefault="008220E9" w:rsidP="008220E9">
      <w:pPr>
        <w:jc w:val="center"/>
        <w:rPr>
          <w:rFonts w:ascii="Times New Roman" w:hAnsi="Times New Roman" w:cs="Times New Roman"/>
          <w:b/>
          <w:color w:val="000000"/>
          <w:sz w:val="40"/>
          <w:szCs w:val="40"/>
        </w:rPr>
      </w:pPr>
    </w:p>
    <w:p w:rsidR="008220E9" w:rsidRPr="00880067" w:rsidRDefault="008220E9" w:rsidP="008220E9">
      <w:pPr>
        <w:jc w:val="center"/>
        <w:rPr>
          <w:rFonts w:ascii="Times New Roman" w:hAnsi="Times New Roman" w:cs="Times New Roman"/>
          <w:b/>
          <w:color w:val="000000"/>
          <w:sz w:val="28"/>
          <w:szCs w:val="28"/>
        </w:rPr>
      </w:pPr>
      <w:r w:rsidRPr="00880067">
        <w:rPr>
          <w:rFonts w:ascii="Times New Roman" w:hAnsi="Times New Roman" w:cs="Times New Roman"/>
          <w:b/>
          <w:color w:val="000000"/>
          <w:sz w:val="28"/>
          <w:szCs w:val="28"/>
        </w:rPr>
        <w:t>КОЛЛЕКТИВНЫЙ ДОГОВОР</w:t>
      </w:r>
    </w:p>
    <w:p w:rsidR="008220E9" w:rsidRPr="00880067" w:rsidRDefault="008220E9" w:rsidP="008220E9">
      <w:pPr>
        <w:jc w:val="center"/>
        <w:rPr>
          <w:rFonts w:ascii="Times New Roman" w:hAnsi="Times New Roman" w:cs="Times New Roman"/>
          <w:b/>
          <w:color w:val="000000"/>
          <w:sz w:val="28"/>
          <w:szCs w:val="28"/>
        </w:rPr>
      </w:pPr>
    </w:p>
    <w:p w:rsidR="008220E9" w:rsidRPr="00AA1DC8" w:rsidRDefault="008220E9" w:rsidP="00AA1DC8">
      <w:pPr>
        <w:pStyle w:val="ConsPlusNormal"/>
        <w:jc w:val="center"/>
        <w:rPr>
          <w:rFonts w:ascii="Times New Roman" w:hAnsi="Times New Roman" w:cs="Times New Roman"/>
          <w:b/>
          <w:sz w:val="28"/>
          <w:szCs w:val="28"/>
        </w:rPr>
      </w:pPr>
      <w:r w:rsidRPr="00AA1DC8">
        <w:rPr>
          <w:rFonts w:ascii="Times New Roman" w:hAnsi="Times New Roman" w:cs="Times New Roman"/>
          <w:b/>
          <w:sz w:val="28"/>
          <w:szCs w:val="28"/>
        </w:rPr>
        <w:t xml:space="preserve">Муниципального бюджетного дошкольного образовательного учреждения </w:t>
      </w:r>
      <w:r w:rsidR="008A3327">
        <w:rPr>
          <w:rFonts w:ascii="Times New Roman" w:hAnsi="Times New Roman" w:cs="Times New Roman"/>
          <w:b/>
          <w:sz w:val="28"/>
          <w:szCs w:val="28"/>
        </w:rPr>
        <w:t>детского сада № 1</w:t>
      </w:r>
      <w:r w:rsidRPr="00AA1DC8">
        <w:rPr>
          <w:rFonts w:ascii="Times New Roman" w:hAnsi="Times New Roman" w:cs="Times New Roman"/>
          <w:b/>
          <w:sz w:val="28"/>
          <w:szCs w:val="28"/>
        </w:rPr>
        <w:t>7 «</w:t>
      </w:r>
      <w:r w:rsidR="008A3327">
        <w:rPr>
          <w:rFonts w:ascii="Times New Roman" w:hAnsi="Times New Roman" w:cs="Times New Roman"/>
          <w:b/>
          <w:sz w:val="28"/>
          <w:szCs w:val="28"/>
        </w:rPr>
        <w:t>Солнышко</w:t>
      </w:r>
      <w:r w:rsidRPr="00AA1DC8">
        <w:rPr>
          <w:rFonts w:ascii="Times New Roman" w:hAnsi="Times New Roman" w:cs="Times New Roman"/>
          <w:b/>
          <w:sz w:val="28"/>
          <w:szCs w:val="28"/>
        </w:rPr>
        <w:t>»</w:t>
      </w:r>
    </w:p>
    <w:p w:rsidR="008220E9" w:rsidRPr="00AA1DC8" w:rsidRDefault="008A3327" w:rsidP="00AA1DC8">
      <w:pPr>
        <w:pStyle w:val="ConsPlusNormal"/>
        <w:jc w:val="center"/>
        <w:rPr>
          <w:rFonts w:ascii="Times New Roman" w:hAnsi="Times New Roman" w:cs="Times New Roman"/>
          <w:b/>
          <w:sz w:val="28"/>
          <w:szCs w:val="28"/>
        </w:rPr>
      </w:pPr>
      <w:r>
        <w:rPr>
          <w:rFonts w:ascii="Times New Roman" w:hAnsi="Times New Roman" w:cs="Times New Roman"/>
          <w:b/>
          <w:sz w:val="28"/>
          <w:szCs w:val="28"/>
        </w:rPr>
        <w:t>(МБДОУ детский сад № 1</w:t>
      </w:r>
      <w:r w:rsidR="008220E9" w:rsidRPr="00AA1DC8">
        <w:rPr>
          <w:rFonts w:ascii="Times New Roman" w:hAnsi="Times New Roman" w:cs="Times New Roman"/>
          <w:b/>
          <w:sz w:val="28"/>
          <w:szCs w:val="28"/>
        </w:rPr>
        <w:t>7 «</w:t>
      </w:r>
      <w:r>
        <w:rPr>
          <w:rFonts w:ascii="Times New Roman" w:hAnsi="Times New Roman" w:cs="Times New Roman"/>
          <w:b/>
          <w:sz w:val="28"/>
          <w:szCs w:val="28"/>
        </w:rPr>
        <w:t>Солнышко</w:t>
      </w:r>
      <w:r w:rsidR="008220E9" w:rsidRPr="00AA1DC8">
        <w:rPr>
          <w:rFonts w:ascii="Times New Roman" w:hAnsi="Times New Roman" w:cs="Times New Roman"/>
          <w:b/>
          <w:sz w:val="28"/>
          <w:szCs w:val="28"/>
        </w:rPr>
        <w:t>»</w:t>
      </w:r>
      <w:r w:rsidR="00C005F5">
        <w:rPr>
          <w:rFonts w:ascii="Times New Roman" w:hAnsi="Times New Roman" w:cs="Times New Roman"/>
          <w:b/>
          <w:sz w:val="28"/>
          <w:szCs w:val="28"/>
        </w:rPr>
        <w:t>)</w:t>
      </w:r>
    </w:p>
    <w:p w:rsidR="008220E9" w:rsidRPr="00AA1DC8" w:rsidRDefault="008A3327" w:rsidP="00AA1DC8">
      <w:pPr>
        <w:pStyle w:val="ConsPlusNormal"/>
        <w:jc w:val="center"/>
        <w:rPr>
          <w:rFonts w:ascii="Times New Roman" w:hAnsi="Times New Roman" w:cs="Times New Roman"/>
          <w:b/>
          <w:sz w:val="28"/>
          <w:szCs w:val="28"/>
        </w:rPr>
      </w:pPr>
      <w:r>
        <w:rPr>
          <w:rFonts w:ascii="Times New Roman" w:hAnsi="Times New Roman" w:cs="Times New Roman"/>
          <w:b/>
          <w:sz w:val="28"/>
          <w:szCs w:val="28"/>
        </w:rPr>
        <w:t>(ИНН 6133002833</w:t>
      </w:r>
      <w:r w:rsidR="008220E9" w:rsidRPr="00AA1DC8">
        <w:rPr>
          <w:rFonts w:ascii="Times New Roman" w:hAnsi="Times New Roman" w:cs="Times New Roman"/>
          <w:b/>
          <w:sz w:val="28"/>
          <w:szCs w:val="28"/>
        </w:rPr>
        <w:t>)</w:t>
      </w:r>
    </w:p>
    <w:p w:rsidR="008220E9" w:rsidRPr="00AA1DC8" w:rsidRDefault="008A3327" w:rsidP="00AA1DC8">
      <w:pPr>
        <w:pStyle w:val="ConsPlusNormal"/>
        <w:jc w:val="center"/>
        <w:rPr>
          <w:rFonts w:ascii="Times New Roman" w:hAnsi="Times New Roman" w:cs="Times New Roman"/>
          <w:b/>
          <w:color w:val="000000"/>
          <w:sz w:val="28"/>
          <w:szCs w:val="28"/>
        </w:rPr>
      </w:pPr>
      <w:r>
        <w:rPr>
          <w:rFonts w:ascii="Times New Roman" w:hAnsi="Times New Roman" w:cs="Times New Roman"/>
          <w:b/>
          <w:color w:val="000000"/>
          <w:sz w:val="28"/>
          <w:szCs w:val="28"/>
        </w:rPr>
        <w:t>19.12.2025 – 19.12</w:t>
      </w:r>
      <w:r w:rsidR="008220E9" w:rsidRPr="00AA1DC8">
        <w:rPr>
          <w:rFonts w:ascii="Times New Roman" w:hAnsi="Times New Roman" w:cs="Times New Roman"/>
          <w:b/>
          <w:color w:val="000000"/>
          <w:sz w:val="28"/>
          <w:szCs w:val="28"/>
        </w:rPr>
        <w:t>.2028 г.г.</w:t>
      </w:r>
    </w:p>
    <w:p w:rsidR="008220E9" w:rsidRPr="00AA1DC8" w:rsidRDefault="008220E9" w:rsidP="00AA1DC8">
      <w:pPr>
        <w:pStyle w:val="ConsPlusNormal"/>
        <w:jc w:val="center"/>
        <w:rPr>
          <w:rFonts w:ascii="Times New Roman" w:hAnsi="Times New Roman" w:cs="Times New Roman"/>
          <w:b/>
          <w:color w:val="000000"/>
          <w:sz w:val="28"/>
          <w:szCs w:val="28"/>
        </w:rPr>
      </w:pPr>
    </w:p>
    <w:p w:rsidR="008220E9" w:rsidRDefault="008220E9" w:rsidP="008220E9">
      <w:pPr>
        <w:rPr>
          <w:rFonts w:ascii="Times New Roman" w:hAnsi="Times New Roman" w:cs="Times New Roman"/>
          <w:color w:val="000000"/>
        </w:rPr>
      </w:pPr>
      <w:r>
        <w:rPr>
          <w:rFonts w:ascii="Times New Roman" w:hAnsi="Times New Roman" w:cs="Times New Roman"/>
          <w:color w:val="000000"/>
        </w:rPr>
        <w:t xml:space="preserve">   </w:t>
      </w:r>
    </w:p>
    <w:p w:rsidR="008220E9" w:rsidRDefault="008220E9" w:rsidP="008220E9">
      <w:pPr>
        <w:rPr>
          <w:rFonts w:ascii="Times New Roman" w:hAnsi="Times New Roman" w:cs="Times New Roman"/>
          <w:color w:val="000000"/>
        </w:rPr>
      </w:pPr>
    </w:p>
    <w:p w:rsidR="008220E9" w:rsidRDefault="008220E9" w:rsidP="008220E9">
      <w:pPr>
        <w:rPr>
          <w:rFonts w:ascii="Times New Roman" w:hAnsi="Times New Roman" w:cs="Times New Roman"/>
          <w:color w:val="000000"/>
        </w:rPr>
      </w:pPr>
      <w:r>
        <w:rPr>
          <w:rFonts w:ascii="Times New Roman" w:hAnsi="Times New Roman" w:cs="Times New Roman"/>
          <w:color w:val="000000"/>
        </w:rPr>
        <w:t xml:space="preserve">   </w:t>
      </w:r>
    </w:p>
    <w:p w:rsidR="008220E9" w:rsidRDefault="008220E9" w:rsidP="008220E9">
      <w:pPr>
        <w:rPr>
          <w:rFonts w:ascii="Times New Roman" w:hAnsi="Times New Roman" w:cs="Times New Roman"/>
          <w:color w:val="000000"/>
        </w:rPr>
      </w:pPr>
      <w:r>
        <w:rPr>
          <w:rFonts w:ascii="Times New Roman" w:hAnsi="Times New Roman" w:cs="Times New Roman"/>
          <w:color w:val="000000"/>
        </w:rPr>
        <w:t xml:space="preserve">   </w:t>
      </w:r>
    </w:p>
    <w:tbl>
      <w:tblPr>
        <w:tblW w:w="0" w:type="auto"/>
        <w:tblInd w:w="4928" w:type="dxa"/>
        <w:tblLook w:val="0000" w:firstRow="0" w:lastRow="0" w:firstColumn="0" w:lastColumn="0" w:noHBand="0" w:noVBand="0"/>
      </w:tblPr>
      <w:tblGrid>
        <w:gridCol w:w="4709"/>
      </w:tblGrid>
      <w:tr w:rsidR="008220E9" w:rsidRPr="00381096" w:rsidTr="00253CFA">
        <w:trPr>
          <w:trHeight w:val="3231"/>
        </w:trPr>
        <w:tc>
          <w:tcPr>
            <w:tcW w:w="5374" w:type="dxa"/>
          </w:tcPr>
          <w:p w:rsidR="008220E9" w:rsidRPr="008A3327" w:rsidRDefault="008220E9" w:rsidP="00253CFA">
            <w:pPr>
              <w:spacing w:line="100" w:lineRule="atLeast"/>
              <w:rPr>
                <w:rFonts w:ascii="Times New Roman" w:hAnsi="Times New Roman" w:cs="Times New Roman"/>
                <w:color w:val="000000"/>
                <w:sz w:val="24"/>
              </w:rPr>
            </w:pPr>
            <w:r w:rsidRPr="008A3327">
              <w:rPr>
                <w:rFonts w:ascii="Times New Roman" w:hAnsi="Times New Roman" w:cs="Times New Roman"/>
                <w:color w:val="000000"/>
                <w:sz w:val="24"/>
              </w:rPr>
              <w:t xml:space="preserve">Коллективный договор прошёл </w:t>
            </w:r>
          </w:p>
          <w:p w:rsidR="008220E9" w:rsidRPr="008A3327" w:rsidRDefault="008220E9" w:rsidP="00253CFA">
            <w:pPr>
              <w:spacing w:line="100" w:lineRule="atLeast"/>
              <w:rPr>
                <w:rFonts w:ascii="Times New Roman" w:hAnsi="Times New Roman" w:cs="Times New Roman"/>
                <w:color w:val="000000"/>
                <w:sz w:val="24"/>
              </w:rPr>
            </w:pPr>
            <w:r w:rsidRPr="008A3327">
              <w:rPr>
                <w:rFonts w:ascii="Times New Roman" w:hAnsi="Times New Roman" w:cs="Times New Roman"/>
                <w:color w:val="000000"/>
                <w:sz w:val="24"/>
              </w:rPr>
              <w:t xml:space="preserve">уведомительную регистрацию </w:t>
            </w:r>
          </w:p>
          <w:p w:rsidR="008220E9" w:rsidRPr="008A3327" w:rsidRDefault="008220E9" w:rsidP="00253CFA">
            <w:pPr>
              <w:spacing w:line="100" w:lineRule="atLeast"/>
              <w:rPr>
                <w:rFonts w:ascii="Times New Roman" w:hAnsi="Times New Roman" w:cs="Times New Roman"/>
                <w:color w:val="000000"/>
                <w:sz w:val="24"/>
              </w:rPr>
            </w:pPr>
            <w:r w:rsidRPr="008A3327">
              <w:rPr>
                <w:rFonts w:ascii="Times New Roman" w:hAnsi="Times New Roman" w:cs="Times New Roman"/>
                <w:color w:val="000000"/>
                <w:sz w:val="24"/>
              </w:rPr>
              <w:t>в управлении по труду</w:t>
            </w:r>
          </w:p>
          <w:p w:rsidR="008220E9" w:rsidRPr="008A3327" w:rsidRDefault="008220E9" w:rsidP="00253CFA">
            <w:pPr>
              <w:spacing w:line="100" w:lineRule="atLeast"/>
              <w:rPr>
                <w:rFonts w:ascii="Times New Roman" w:hAnsi="Times New Roman" w:cs="Times New Roman"/>
                <w:color w:val="000000"/>
                <w:sz w:val="24"/>
              </w:rPr>
            </w:pPr>
            <w:r w:rsidRPr="008A3327">
              <w:rPr>
                <w:rFonts w:ascii="Times New Roman" w:hAnsi="Times New Roman" w:cs="Times New Roman"/>
                <w:color w:val="000000"/>
                <w:sz w:val="24"/>
              </w:rPr>
              <w:t xml:space="preserve">министерства труда и социального </w:t>
            </w:r>
          </w:p>
          <w:p w:rsidR="008220E9" w:rsidRPr="008A3327" w:rsidRDefault="008220E9" w:rsidP="00253CFA">
            <w:pPr>
              <w:spacing w:line="100" w:lineRule="atLeast"/>
              <w:rPr>
                <w:rFonts w:ascii="Times New Roman" w:hAnsi="Times New Roman" w:cs="Times New Roman"/>
                <w:color w:val="000000"/>
                <w:sz w:val="24"/>
              </w:rPr>
            </w:pPr>
            <w:r w:rsidRPr="008A3327">
              <w:rPr>
                <w:rFonts w:ascii="Times New Roman" w:hAnsi="Times New Roman" w:cs="Times New Roman"/>
                <w:color w:val="000000"/>
                <w:sz w:val="24"/>
              </w:rPr>
              <w:t>развития Ростовской области</w:t>
            </w:r>
          </w:p>
          <w:p w:rsidR="008220E9" w:rsidRPr="008A3327" w:rsidRDefault="008220E9" w:rsidP="00253CFA">
            <w:pPr>
              <w:spacing w:line="100" w:lineRule="atLeast"/>
              <w:ind w:left="4956"/>
              <w:rPr>
                <w:rFonts w:ascii="Times New Roman" w:hAnsi="Times New Roman" w:cs="Times New Roman"/>
                <w:color w:val="000000"/>
                <w:sz w:val="24"/>
              </w:rPr>
            </w:pPr>
          </w:p>
          <w:p w:rsidR="008220E9" w:rsidRPr="008A3327" w:rsidRDefault="008220E9" w:rsidP="00253CFA">
            <w:pPr>
              <w:spacing w:line="100" w:lineRule="atLeast"/>
              <w:rPr>
                <w:rFonts w:ascii="Times New Roman" w:hAnsi="Times New Roman" w:cs="Times New Roman"/>
                <w:sz w:val="24"/>
              </w:rPr>
            </w:pPr>
            <w:r w:rsidRPr="008A3327">
              <w:rPr>
                <w:rFonts w:ascii="Times New Roman" w:hAnsi="Times New Roman" w:cs="Times New Roman"/>
                <w:color w:val="000000"/>
                <w:sz w:val="24"/>
              </w:rPr>
              <w:t xml:space="preserve">Регистрационный </w:t>
            </w:r>
            <w:r w:rsidRPr="008A3327">
              <w:rPr>
                <w:rFonts w:ascii="Times New Roman" w:hAnsi="Times New Roman" w:cs="Times New Roman"/>
                <w:sz w:val="24"/>
              </w:rPr>
              <w:t xml:space="preserve">№ </w:t>
            </w:r>
            <w:r w:rsidR="008A3327" w:rsidRPr="008A3327">
              <w:rPr>
                <w:rFonts w:ascii="Times New Roman" w:hAnsi="Times New Roman" w:cs="Times New Roman"/>
                <w:sz w:val="24"/>
              </w:rPr>
              <w:t>___</w:t>
            </w:r>
            <w:r w:rsidRPr="008A3327">
              <w:rPr>
                <w:rFonts w:ascii="Times New Roman" w:hAnsi="Times New Roman" w:cs="Times New Roman"/>
                <w:sz w:val="24"/>
              </w:rPr>
              <w:t xml:space="preserve">______________ </w:t>
            </w:r>
          </w:p>
          <w:p w:rsidR="008220E9" w:rsidRPr="008A3327" w:rsidRDefault="00754463" w:rsidP="00253CFA">
            <w:pPr>
              <w:spacing w:line="100" w:lineRule="atLeast"/>
              <w:rPr>
                <w:rFonts w:ascii="Times New Roman" w:hAnsi="Times New Roman" w:cs="Times New Roman"/>
                <w:sz w:val="24"/>
              </w:rPr>
            </w:pPr>
            <w:r w:rsidRPr="008A3327">
              <w:rPr>
                <w:rFonts w:ascii="Times New Roman" w:hAnsi="Times New Roman" w:cs="Times New Roman"/>
                <w:sz w:val="24"/>
              </w:rPr>
              <w:t>о</w:t>
            </w:r>
            <w:r w:rsidR="008220E9" w:rsidRPr="008A3327">
              <w:rPr>
                <w:rFonts w:ascii="Times New Roman" w:hAnsi="Times New Roman" w:cs="Times New Roman"/>
                <w:sz w:val="24"/>
              </w:rPr>
              <w:t xml:space="preserve">т </w:t>
            </w:r>
            <w:r w:rsidR="008A3327" w:rsidRPr="008A3327">
              <w:rPr>
                <w:rFonts w:ascii="Times New Roman" w:hAnsi="Times New Roman" w:cs="Times New Roman"/>
                <w:sz w:val="24"/>
              </w:rPr>
              <w:t>___________________</w:t>
            </w:r>
          </w:p>
          <w:p w:rsidR="008220E9" w:rsidRPr="008A3327" w:rsidRDefault="008220E9" w:rsidP="00253CFA">
            <w:pPr>
              <w:spacing w:line="100" w:lineRule="atLeast"/>
              <w:rPr>
                <w:rFonts w:ascii="Times New Roman" w:hAnsi="Times New Roman" w:cs="Times New Roman"/>
                <w:sz w:val="24"/>
              </w:rPr>
            </w:pPr>
          </w:p>
          <w:p w:rsidR="008220E9" w:rsidRPr="008A3327" w:rsidRDefault="008220E9" w:rsidP="00253CFA">
            <w:pPr>
              <w:spacing w:line="100" w:lineRule="atLeast"/>
              <w:rPr>
                <w:rFonts w:ascii="Times New Roman" w:hAnsi="Times New Roman" w:cs="Times New Roman"/>
                <w:sz w:val="24"/>
                <w:u w:val="single"/>
              </w:rPr>
            </w:pPr>
            <w:r w:rsidRPr="008A3327">
              <w:rPr>
                <w:rFonts w:ascii="Times New Roman" w:hAnsi="Times New Roman" w:cs="Times New Roman"/>
                <w:sz w:val="24"/>
              </w:rPr>
              <w:t xml:space="preserve">Предыдущий Коллективный договор действовал по </w:t>
            </w:r>
            <w:r w:rsidR="008A3327">
              <w:rPr>
                <w:rFonts w:ascii="Times New Roman" w:hAnsi="Times New Roman" w:cs="Times New Roman"/>
                <w:sz w:val="24"/>
                <w:u w:val="single"/>
              </w:rPr>
              <w:t>19.12</w:t>
            </w:r>
            <w:r w:rsidRPr="008A3327">
              <w:rPr>
                <w:rFonts w:ascii="Times New Roman" w:hAnsi="Times New Roman" w:cs="Times New Roman"/>
                <w:sz w:val="24"/>
                <w:u w:val="single"/>
              </w:rPr>
              <w:t>.2025 г.</w:t>
            </w:r>
          </w:p>
          <w:p w:rsidR="008220E9" w:rsidRPr="00381096" w:rsidRDefault="008220E9" w:rsidP="00253CFA">
            <w:pPr>
              <w:suppressAutoHyphens w:val="0"/>
              <w:ind w:left="4956"/>
              <w:jc w:val="right"/>
              <w:rPr>
                <w:rFonts w:ascii="Times New Roman" w:eastAsia="Times New Roman" w:hAnsi="Times New Roman" w:cs="Times New Roman"/>
                <w:color w:val="000000"/>
                <w:kern w:val="0"/>
                <w:sz w:val="24"/>
                <w:szCs w:val="22"/>
                <w:lang w:eastAsia="ru-RU" w:bidi="ar-SA"/>
              </w:rPr>
            </w:pPr>
          </w:p>
          <w:p w:rsidR="008220E9" w:rsidRPr="00381096" w:rsidRDefault="008220E9" w:rsidP="00253CFA">
            <w:pPr>
              <w:suppressAutoHyphens w:val="0"/>
              <w:ind w:left="4956"/>
              <w:jc w:val="center"/>
              <w:rPr>
                <w:rFonts w:ascii="Times New Roman" w:hAnsi="Times New Roman" w:cs="Times New Roman"/>
                <w:color w:val="000000"/>
                <w:sz w:val="22"/>
                <w:szCs w:val="22"/>
              </w:rPr>
            </w:pPr>
          </w:p>
        </w:tc>
      </w:tr>
    </w:tbl>
    <w:p w:rsidR="008220E9" w:rsidRDefault="008220E9" w:rsidP="008220E9">
      <w:pPr>
        <w:rPr>
          <w:rFonts w:ascii="Times New Roman" w:hAnsi="Times New Roman" w:cs="Times New Roman"/>
          <w:color w:val="000000"/>
        </w:rPr>
      </w:pPr>
    </w:p>
    <w:p w:rsidR="008220E9" w:rsidRDefault="008220E9" w:rsidP="008220E9">
      <w:pPr>
        <w:rPr>
          <w:rFonts w:ascii="Times New Roman" w:hAnsi="Times New Roman" w:cs="Times New Roman"/>
          <w:color w:val="000000"/>
        </w:rPr>
      </w:pPr>
    </w:p>
    <w:p w:rsidR="008220E9" w:rsidRDefault="008220E9" w:rsidP="008220E9">
      <w:pPr>
        <w:jc w:val="right"/>
        <w:rPr>
          <w:rFonts w:ascii="Times New Roman" w:eastAsia="Times New Roman" w:hAnsi="Times New Roman" w:cs="Times New Roman"/>
          <w:color w:val="000000"/>
          <w:kern w:val="0"/>
          <w:sz w:val="24"/>
          <w:lang w:eastAsia="ru-RU" w:bidi="ar-SA"/>
        </w:rPr>
      </w:pPr>
      <w:r>
        <w:rPr>
          <w:rFonts w:ascii="Times New Roman" w:hAnsi="Times New Roman" w:cs="Times New Roman"/>
          <w:color w:val="000000"/>
        </w:rPr>
        <w:t xml:space="preserve">   </w:t>
      </w:r>
    </w:p>
    <w:p w:rsidR="008220E9" w:rsidRDefault="008220E9" w:rsidP="008220E9">
      <w:pPr>
        <w:rPr>
          <w:rFonts w:ascii="Times New Roman" w:hAnsi="Times New Roman" w:cs="Times New Roman"/>
          <w:color w:val="000000"/>
        </w:rPr>
      </w:pPr>
    </w:p>
    <w:p w:rsidR="008220E9" w:rsidRPr="00381096" w:rsidRDefault="008A3327" w:rsidP="008220E9">
      <w:pPr>
        <w:jc w:val="center"/>
        <w:rPr>
          <w:rFonts w:ascii="Times New Roman" w:hAnsi="Times New Roman" w:cs="Times New Roman"/>
          <w:color w:val="000000"/>
          <w:sz w:val="24"/>
        </w:rPr>
      </w:pPr>
      <w:r>
        <w:rPr>
          <w:rFonts w:ascii="Times New Roman" w:hAnsi="Times New Roman" w:cs="Times New Roman"/>
          <w:color w:val="000000"/>
          <w:sz w:val="24"/>
        </w:rPr>
        <w:t>сл.Ефремово-Степановка</w:t>
      </w:r>
    </w:p>
    <w:p w:rsidR="008220E9" w:rsidRDefault="008220E9" w:rsidP="008220E9">
      <w:pPr>
        <w:jc w:val="center"/>
        <w:rPr>
          <w:rFonts w:ascii="Times New Roman" w:hAnsi="Times New Roman" w:cs="Times New Roman"/>
          <w:color w:val="000000"/>
          <w:sz w:val="24"/>
        </w:rPr>
      </w:pPr>
      <w:r w:rsidRPr="00381096">
        <w:rPr>
          <w:rFonts w:ascii="Times New Roman" w:hAnsi="Times New Roman" w:cs="Times New Roman"/>
          <w:color w:val="000000"/>
          <w:sz w:val="24"/>
        </w:rPr>
        <w:t>Тарасовский район</w:t>
      </w:r>
    </w:p>
    <w:p w:rsidR="008A3327" w:rsidRPr="00381096" w:rsidRDefault="008A3327" w:rsidP="008220E9">
      <w:pPr>
        <w:jc w:val="center"/>
        <w:rPr>
          <w:rFonts w:ascii="Times New Roman" w:hAnsi="Times New Roman" w:cs="Times New Roman"/>
          <w:color w:val="000000"/>
          <w:sz w:val="24"/>
        </w:rPr>
      </w:pPr>
      <w:r>
        <w:rPr>
          <w:rFonts w:ascii="Times New Roman" w:hAnsi="Times New Roman" w:cs="Times New Roman"/>
          <w:color w:val="000000"/>
          <w:sz w:val="24"/>
        </w:rPr>
        <w:t>2025 г.</w:t>
      </w:r>
    </w:p>
    <w:p w:rsidR="008220E9" w:rsidRDefault="008220E9" w:rsidP="008220E9">
      <w:pPr>
        <w:tabs>
          <w:tab w:val="left" w:pos="4196"/>
        </w:tabs>
        <w:jc w:val="center"/>
        <w:rPr>
          <w:rFonts w:ascii="Times New Roman" w:hAnsi="Times New Roman" w:cs="Times New Roman"/>
          <w:color w:val="000000"/>
        </w:rPr>
        <w:sectPr w:rsidR="008220E9">
          <w:type w:val="continuous"/>
          <w:pgSz w:w="11906" w:h="16838"/>
          <w:pgMar w:top="851" w:right="851" w:bottom="851" w:left="1418" w:header="720" w:footer="720" w:gutter="0"/>
          <w:pgNumType w:start="1"/>
          <w:cols w:space="720"/>
          <w:titlePg/>
          <w:docGrid w:linePitch="600" w:charSpace="40960"/>
        </w:sectPr>
      </w:pPr>
    </w:p>
    <w:p w:rsidR="008220E9" w:rsidRDefault="008220E9" w:rsidP="008220E9">
      <w:pPr>
        <w:tabs>
          <w:tab w:val="left" w:pos="4196"/>
        </w:tabs>
        <w:rPr>
          <w:rFonts w:ascii="Times New Roman" w:hAnsi="Times New Roman" w:cs="Times New Roman"/>
          <w:color w:val="000000"/>
        </w:rPr>
      </w:pPr>
    </w:p>
    <w:p w:rsidR="008220E9" w:rsidRDefault="008220E9" w:rsidP="008220E9">
      <w:pPr>
        <w:rPr>
          <w:rFonts w:ascii="Times New Roman" w:hAnsi="Times New Roman" w:cs="Times New Roman"/>
          <w:color w:val="000000"/>
          <w:sz w:val="24"/>
        </w:rPr>
      </w:pPr>
    </w:p>
    <w:p w:rsidR="008220E9" w:rsidRDefault="008220E9" w:rsidP="008220E9">
      <w:pP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Содержание Коллективного договора:</w:t>
      </w:r>
    </w:p>
    <w:p w:rsidR="008220E9" w:rsidRDefault="008220E9" w:rsidP="008220E9">
      <w:pPr>
        <w:rPr>
          <w:rFonts w:ascii="Times New Roman" w:eastAsia="Times New Roman" w:hAnsi="Times New Roman" w:cs="Times New Roman"/>
          <w:b/>
          <w:color w:val="000000"/>
          <w:sz w:val="28"/>
          <w:szCs w:val="28"/>
        </w:rPr>
      </w:pPr>
    </w:p>
    <w:p w:rsidR="008220E9" w:rsidRDefault="008220E9" w:rsidP="008220E9">
      <w:pPr>
        <w:tabs>
          <w:tab w:val="left" w:pos="2310"/>
        </w:tabs>
        <w:rPr>
          <w:rFonts w:ascii="Times New Roman" w:hAnsi="Times New Roman" w:cs="Times New Roman"/>
          <w:color w:val="000000"/>
        </w:rPr>
      </w:pPr>
      <w:r>
        <w:rPr>
          <w:rFonts w:ascii="Times New Roman" w:eastAsia="Times New Roman" w:hAnsi="Times New Roman" w:cs="Times New Roman"/>
          <w:b/>
          <w:color w:val="000000"/>
          <w:sz w:val="28"/>
          <w:szCs w:val="28"/>
        </w:rPr>
        <w:tab/>
      </w:r>
    </w:p>
    <w:tbl>
      <w:tblPr>
        <w:tblW w:w="9498" w:type="dxa"/>
        <w:tblInd w:w="-5" w:type="dxa"/>
        <w:tblLayout w:type="fixed"/>
        <w:tblLook w:val="0000" w:firstRow="0" w:lastRow="0" w:firstColumn="0" w:lastColumn="0" w:noHBand="0" w:noVBand="0"/>
      </w:tblPr>
      <w:tblGrid>
        <w:gridCol w:w="497"/>
        <w:gridCol w:w="7853"/>
        <w:gridCol w:w="1148"/>
      </w:tblGrid>
      <w:tr w:rsidR="008220E9" w:rsidTr="008220E9">
        <w:trPr>
          <w:trHeight w:val="521"/>
        </w:trPr>
        <w:tc>
          <w:tcPr>
            <w:tcW w:w="497" w:type="dxa"/>
            <w:tcBorders>
              <w:top w:val="single" w:sz="4" w:space="0" w:color="000000"/>
              <w:left w:val="single" w:sz="4" w:space="0" w:color="000000"/>
              <w:bottom w:val="single" w:sz="4" w:space="0" w:color="000000"/>
            </w:tcBorders>
          </w:tcPr>
          <w:p w:rsidR="008220E9" w:rsidRDefault="008220E9" w:rsidP="00253CFA">
            <w:pPr>
              <w:keepNext/>
              <w:snapToGrid w:val="0"/>
              <w:jc w:val="center"/>
              <w:rPr>
                <w:rFonts w:ascii="Times New Roman" w:hAnsi="Times New Roman" w:cs="Times New Roman"/>
                <w:color w:val="000000"/>
              </w:rPr>
            </w:pPr>
          </w:p>
        </w:tc>
        <w:tc>
          <w:tcPr>
            <w:tcW w:w="7853" w:type="dxa"/>
            <w:tcBorders>
              <w:top w:val="single" w:sz="4" w:space="0" w:color="000000"/>
              <w:left w:val="single" w:sz="4" w:space="0" w:color="000000"/>
              <w:bottom w:val="single" w:sz="4" w:space="0" w:color="000000"/>
            </w:tcBorders>
          </w:tcPr>
          <w:p w:rsidR="008220E9" w:rsidRDefault="008220E9" w:rsidP="00253CFA">
            <w:pPr>
              <w:keepNext/>
              <w:snapToGrid w:val="0"/>
              <w:rPr>
                <w:rFonts w:ascii="Times New Roman" w:eastAsia="Times New Roman" w:hAnsi="Times New Roman" w:cs="Times New Roman"/>
                <w:b/>
                <w:color w:val="000000"/>
                <w:sz w:val="28"/>
                <w:szCs w:val="28"/>
              </w:rPr>
            </w:pPr>
          </w:p>
          <w:p w:rsidR="008220E9" w:rsidRDefault="008220E9" w:rsidP="00253CFA">
            <w:pPr>
              <w:snapToGrid w:val="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Наименование раздела</w:t>
            </w:r>
          </w:p>
        </w:tc>
        <w:tc>
          <w:tcPr>
            <w:tcW w:w="1148" w:type="dxa"/>
            <w:tcBorders>
              <w:top w:val="single" w:sz="4" w:space="0" w:color="000000"/>
              <w:left w:val="single" w:sz="4" w:space="0" w:color="000000"/>
              <w:bottom w:val="single" w:sz="4" w:space="0" w:color="000000"/>
              <w:right w:val="single" w:sz="4" w:space="0" w:color="000000"/>
            </w:tcBorders>
          </w:tcPr>
          <w:p w:rsidR="008220E9" w:rsidRDefault="008220E9" w:rsidP="00253CFA">
            <w:pPr>
              <w:keepNext/>
              <w:snapToGrid w:val="0"/>
              <w:jc w:val="center"/>
              <w:rPr>
                <w:rFonts w:ascii="Times New Roman" w:hAnsi="Times New Roman" w:cs="Times New Roman"/>
                <w:color w:val="000000"/>
              </w:rPr>
            </w:pPr>
            <w:r>
              <w:rPr>
                <w:rFonts w:ascii="Times New Roman" w:eastAsia="Times New Roman" w:hAnsi="Times New Roman" w:cs="Times New Roman"/>
                <w:b/>
                <w:color w:val="000000"/>
                <w:sz w:val="28"/>
                <w:szCs w:val="28"/>
              </w:rPr>
              <w:t>Страница</w:t>
            </w:r>
          </w:p>
        </w:tc>
      </w:tr>
      <w:tr w:rsidR="008220E9" w:rsidTr="008220E9">
        <w:trPr>
          <w:trHeight w:val="521"/>
        </w:trPr>
        <w:tc>
          <w:tcPr>
            <w:tcW w:w="497" w:type="dxa"/>
            <w:tcBorders>
              <w:top w:val="single" w:sz="4" w:space="0" w:color="000000"/>
              <w:left w:val="single" w:sz="4" w:space="0" w:color="000000"/>
              <w:bottom w:val="single" w:sz="4" w:space="0" w:color="000000"/>
            </w:tcBorders>
          </w:tcPr>
          <w:p w:rsidR="008220E9" w:rsidRDefault="008220E9" w:rsidP="00253CFA">
            <w:pPr>
              <w:keepNext/>
              <w:snapToGrid w:val="0"/>
              <w:jc w:val="both"/>
              <w:rPr>
                <w:rFonts w:ascii="Times New Roman" w:eastAsia="Times New Roman" w:hAnsi="Times New Roman" w:cs="Times New Roman"/>
                <w:color w:val="000000"/>
                <w:sz w:val="28"/>
                <w:szCs w:val="28"/>
              </w:rPr>
            </w:pPr>
          </w:p>
        </w:tc>
        <w:tc>
          <w:tcPr>
            <w:tcW w:w="7853" w:type="dxa"/>
            <w:tcBorders>
              <w:top w:val="single" w:sz="4" w:space="0" w:color="000000"/>
              <w:left w:val="single" w:sz="4" w:space="0" w:color="000000"/>
              <w:bottom w:val="single" w:sz="4" w:space="0" w:color="000000"/>
            </w:tcBorders>
          </w:tcPr>
          <w:p w:rsidR="008220E9" w:rsidRDefault="008220E9" w:rsidP="00253CFA">
            <w:pPr>
              <w:keepNext/>
              <w:snapToGri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Общие положения.</w:t>
            </w:r>
          </w:p>
        </w:tc>
        <w:tc>
          <w:tcPr>
            <w:tcW w:w="1148" w:type="dxa"/>
            <w:tcBorders>
              <w:top w:val="single" w:sz="4" w:space="0" w:color="000000"/>
              <w:left w:val="single" w:sz="4" w:space="0" w:color="000000"/>
              <w:bottom w:val="single" w:sz="4" w:space="0" w:color="000000"/>
              <w:right w:val="single" w:sz="4" w:space="0" w:color="000000"/>
            </w:tcBorders>
          </w:tcPr>
          <w:p w:rsidR="008220E9" w:rsidRDefault="00FA3F40" w:rsidP="00C91566">
            <w:pPr>
              <w:keepNext/>
              <w:snapToGrid w:val="0"/>
              <w:jc w:val="center"/>
              <w:rPr>
                <w:rFonts w:ascii="Times New Roman" w:hAnsi="Times New Roman" w:cs="Times New Roman"/>
                <w:color w:val="000000"/>
              </w:rPr>
            </w:pPr>
            <w:r>
              <w:rPr>
                <w:rFonts w:ascii="Times New Roman" w:eastAsia="Times New Roman" w:hAnsi="Times New Roman" w:cs="Times New Roman"/>
                <w:color w:val="000000"/>
                <w:sz w:val="28"/>
                <w:szCs w:val="28"/>
              </w:rPr>
              <w:t>3-4</w:t>
            </w:r>
          </w:p>
        </w:tc>
      </w:tr>
      <w:tr w:rsidR="008220E9" w:rsidTr="008220E9">
        <w:trPr>
          <w:trHeight w:val="521"/>
        </w:trPr>
        <w:tc>
          <w:tcPr>
            <w:tcW w:w="497" w:type="dxa"/>
            <w:tcBorders>
              <w:top w:val="single" w:sz="4" w:space="0" w:color="000000"/>
              <w:left w:val="single" w:sz="4" w:space="0" w:color="000000"/>
              <w:bottom w:val="single" w:sz="4" w:space="0" w:color="000000"/>
            </w:tcBorders>
          </w:tcPr>
          <w:p w:rsidR="008220E9" w:rsidRDefault="008220E9" w:rsidP="00253CFA">
            <w:pPr>
              <w:keepNext/>
              <w:snapToGrid w:val="0"/>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1</w:t>
            </w:r>
          </w:p>
        </w:tc>
        <w:tc>
          <w:tcPr>
            <w:tcW w:w="7853" w:type="dxa"/>
            <w:tcBorders>
              <w:top w:val="single" w:sz="4" w:space="0" w:color="000000"/>
              <w:left w:val="single" w:sz="4" w:space="0" w:color="000000"/>
              <w:bottom w:val="single" w:sz="4" w:space="0" w:color="000000"/>
            </w:tcBorders>
          </w:tcPr>
          <w:p w:rsidR="008220E9" w:rsidRDefault="008220E9" w:rsidP="00253CFA">
            <w:pPr>
              <w:keepNext/>
              <w:shd w:val="clear" w:color="auto" w:fill="FFFFFF"/>
              <w:snapToGri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Трудовые отношения.</w:t>
            </w:r>
          </w:p>
        </w:tc>
        <w:tc>
          <w:tcPr>
            <w:tcW w:w="1148" w:type="dxa"/>
            <w:tcBorders>
              <w:top w:val="single" w:sz="4" w:space="0" w:color="000000"/>
              <w:left w:val="single" w:sz="4" w:space="0" w:color="000000"/>
              <w:bottom w:val="single" w:sz="4" w:space="0" w:color="000000"/>
              <w:right w:val="single" w:sz="4" w:space="0" w:color="000000"/>
            </w:tcBorders>
          </w:tcPr>
          <w:p w:rsidR="008220E9" w:rsidRDefault="00FA3F40" w:rsidP="00C91566">
            <w:pPr>
              <w:keepNext/>
              <w:snapToGrid w:val="0"/>
              <w:jc w:val="center"/>
              <w:rPr>
                <w:rFonts w:ascii="Times New Roman" w:hAnsi="Times New Roman" w:cs="Times New Roman"/>
                <w:color w:val="000000"/>
              </w:rPr>
            </w:pPr>
            <w:r>
              <w:rPr>
                <w:rFonts w:ascii="Times New Roman" w:eastAsia="Times New Roman" w:hAnsi="Times New Roman" w:cs="Times New Roman"/>
                <w:color w:val="000000"/>
                <w:sz w:val="28"/>
                <w:szCs w:val="28"/>
              </w:rPr>
              <w:t>4</w:t>
            </w:r>
            <w:r w:rsidR="008220E9">
              <w:rPr>
                <w:rFonts w:ascii="Times New Roman" w:eastAsia="Times New Roman" w:hAnsi="Times New Roman" w:cs="Times New Roman"/>
                <w:color w:val="000000"/>
                <w:sz w:val="28"/>
                <w:szCs w:val="28"/>
              </w:rPr>
              <w:t>-8</w:t>
            </w:r>
          </w:p>
        </w:tc>
      </w:tr>
      <w:tr w:rsidR="008220E9" w:rsidTr="008220E9">
        <w:trPr>
          <w:trHeight w:val="521"/>
        </w:trPr>
        <w:tc>
          <w:tcPr>
            <w:tcW w:w="497" w:type="dxa"/>
            <w:tcBorders>
              <w:top w:val="single" w:sz="4" w:space="0" w:color="000000"/>
              <w:left w:val="single" w:sz="4" w:space="0" w:color="000000"/>
              <w:bottom w:val="single" w:sz="4" w:space="0" w:color="000000"/>
            </w:tcBorders>
          </w:tcPr>
          <w:p w:rsidR="008220E9" w:rsidRDefault="008220E9" w:rsidP="00253CFA">
            <w:pPr>
              <w:keepNext/>
              <w:snapToGrid w:val="0"/>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2</w:t>
            </w:r>
          </w:p>
        </w:tc>
        <w:tc>
          <w:tcPr>
            <w:tcW w:w="7853" w:type="dxa"/>
            <w:tcBorders>
              <w:top w:val="single" w:sz="4" w:space="0" w:color="000000"/>
              <w:left w:val="single" w:sz="4" w:space="0" w:color="000000"/>
              <w:bottom w:val="single" w:sz="4" w:space="0" w:color="000000"/>
            </w:tcBorders>
          </w:tcPr>
          <w:p w:rsidR="008220E9" w:rsidRDefault="008220E9" w:rsidP="00253CFA">
            <w:pPr>
              <w:keepNext/>
              <w:shd w:val="clear" w:color="auto" w:fill="FFFFFF"/>
              <w:snapToGrid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 xml:space="preserve">Обязательства работодателя по обеспечению </w:t>
            </w:r>
            <w:r>
              <w:rPr>
                <w:rFonts w:ascii="Times New Roman" w:eastAsia="Times New Roman" w:hAnsi="Times New Roman" w:cs="Times New Roman"/>
                <w:color w:val="000000"/>
                <w:spacing w:val="-2"/>
                <w:sz w:val="28"/>
                <w:szCs w:val="28"/>
              </w:rPr>
              <w:t>занятости.</w:t>
            </w:r>
          </w:p>
        </w:tc>
        <w:tc>
          <w:tcPr>
            <w:tcW w:w="1148" w:type="dxa"/>
            <w:tcBorders>
              <w:top w:val="single" w:sz="4" w:space="0" w:color="000000"/>
              <w:left w:val="single" w:sz="4" w:space="0" w:color="000000"/>
              <w:bottom w:val="single" w:sz="4" w:space="0" w:color="000000"/>
              <w:right w:val="single" w:sz="4" w:space="0" w:color="000000"/>
            </w:tcBorders>
          </w:tcPr>
          <w:p w:rsidR="008220E9" w:rsidRDefault="008220E9" w:rsidP="00C91566">
            <w:pPr>
              <w:keepNext/>
              <w:snapToGrid w:val="0"/>
              <w:jc w:val="center"/>
              <w:rPr>
                <w:rFonts w:ascii="Times New Roman" w:hAnsi="Times New Roman" w:cs="Times New Roman"/>
                <w:color w:val="000000"/>
              </w:rPr>
            </w:pPr>
            <w:r>
              <w:rPr>
                <w:rFonts w:ascii="Times New Roman" w:eastAsia="Times New Roman" w:hAnsi="Times New Roman" w:cs="Times New Roman"/>
                <w:color w:val="000000"/>
                <w:sz w:val="28"/>
                <w:szCs w:val="28"/>
              </w:rPr>
              <w:t>8-12</w:t>
            </w:r>
          </w:p>
        </w:tc>
      </w:tr>
      <w:tr w:rsidR="008220E9" w:rsidTr="008220E9">
        <w:trPr>
          <w:trHeight w:val="521"/>
        </w:trPr>
        <w:tc>
          <w:tcPr>
            <w:tcW w:w="497" w:type="dxa"/>
            <w:tcBorders>
              <w:top w:val="single" w:sz="4" w:space="0" w:color="000000"/>
              <w:left w:val="single" w:sz="4" w:space="0" w:color="000000"/>
              <w:bottom w:val="single" w:sz="4" w:space="0" w:color="000000"/>
            </w:tcBorders>
          </w:tcPr>
          <w:p w:rsidR="008220E9" w:rsidRDefault="008220E9" w:rsidP="00253CFA">
            <w:pPr>
              <w:keepNext/>
              <w:snapToGrid w:val="0"/>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z w:val="28"/>
                <w:szCs w:val="28"/>
              </w:rPr>
              <w:t>3</w:t>
            </w:r>
          </w:p>
        </w:tc>
        <w:tc>
          <w:tcPr>
            <w:tcW w:w="7853" w:type="dxa"/>
            <w:tcBorders>
              <w:top w:val="single" w:sz="4" w:space="0" w:color="000000"/>
              <w:left w:val="single" w:sz="4" w:space="0" w:color="000000"/>
              <w:bottom w:val="single" w:sz="4" w:space="0" w:color="000000"/>
            </w:tcBorders>
          </w:tcPr>
          <w:p w:rsidR="008220E9" w:rsidRDefault="008220E9" w:rsidP="00253CFA">
            <w:pPr>
              <w:keepNext/>
              <w:shd w:val="clear" w:color="auto" w:fill="FFFFFF"/>
              <w:snapToGrid w:val="0"/>
              <w:ind w:left="18" w:right="22" w:firstLine="18"/>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2"/>
                <w:sz w:val="28"/>
                <w:szCs w:val="28"/>
              </w:rPr>
              <w:t xml:space="preserve">Профессиональная подготовка, переподготовка </w:t>
            </w:r>
            <w:r>
              <w:rPr>
                <w:rFonts w:ascii="Times New Roman" w:eastAsia="Times New Roman" w:hAnsi="Times New Roman" w:cs="Times New Roman"/>
                <w:color w:val="000000"/>
                <w:spacing w:val="-1"/>
                <w:sz w:val="28"/>
                <w:szCs w:val="28"/>
              </w:rPr>
              <w:t xml:space="preserve">и </w:t>
            </w:r>
          </w:p>
          <w:p w:rsidR="008220E9" w:rsidRDefault="008220E9" w:rsidP="00253CFA">
            <w:pPr>
              <w:keepNext/>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повышение квалификации.</w:t>
            </w:r>
          </w:p>
        </w:tc>
        <w:tc>
          <w:tcPr>
            <w:tcW w:w="1148" w:type="dxa"/>
            <w:tcBorders>
              <w:top w:val="single" w:sz="4" w:space="0" w:color="000000"/>
              <w:left w:val="single" w:sz="4" w:space="0" w:color="000000"/>
              <w:bottom w:val="single" w:sz="4" w:space="0" w:color="000000"/>
              <w:right w:val="single" w:sz="4" w:space="0" w:color="000000"/>
            </w:tcBorders>
          </w:tcPr>
          <w:p w:rsidR="008220E9" w:rsidRDefault="008220E9" w:rsidP="00C91566">
            <w:pPr>
              <w:keepNext/>
              <w:snapToGrid w:val="0"/>
              <w:jc w:val="center"/>
              <w:rPr>
                <w:rFonts w:ascii="Times New Roman" w:hAnsi="Times New Roman" w:cs="Times New Roman"/>
                <w:color w:val="000000"/>
              </w:rPr>
            </w:pPr>
            <w:r>
              <w:rPr>
                <w:rFonts w:ascii="Times New Roman" w:eastAsia="Times New Roman" w:hAnsi="Times New Roman" w:cs="Times New Roman"/>
                <w:color w:val="000000"/>
                <w:sz w:val="28"/>
                <w:szCs w:val="28"/>
                <w:lang w:val="en-US"/>
              </w:rPr>
              <w:t>1</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-1</w:t>
            </w:r>
            <w:r>
              <w:rPr>
                <w:rFonts w:ascii="Times New Roman" w:eastAsia="Times New Roman" w:hAnsi="Times New Roman" w:cs="Times New Roman"/>
                <w:color w:val="000000"/>
                <w:sz w:val="28"/>
                <w:szCs w:val="28"/>
              </w:rPr>
              <w:t>4</w:t>
            </w:r>
          </w:p>
        </w:tc>
      </w:tr>
      <w:tr w:rsidR="008220E9" w:rsidTr="008220E9">
        <w:trPr>
          <w:trHeight w:val="521"/>
        </w:trPr>
        <w:tc>
          <w:tcPr>
            <w:tcW w:w="497" w:type="dxa"/>
            <w:tcBorders>
              <w:top w:val="single" w:sz="4" w:space="0" w:color="000000"/>
              <w:left w:val="single" w:sz="4" w:space="0" w:color="000000"/>
              <w:bottom w:val="single" w:sz="4" w:space="0" w:color="000000"/>
            </w:tcBorders>
          </w:tcPr>
          <w:p w:rsidR="008220E9" w:rsidRDefault="008220E9" w:rsidP="00253CFA">
            <w:pPr>
              <w:keepNext/>
              <w:snapToGrid w:val="0"/>
              <w:jc w:val="both"/>
              <w:rPr>
                <w:rFonts w:ascii="Times New Roman" w:eastAsia="Times New Roman" w:hAnsi="Times New Roman" w:cs="Times New Roman"/>
                <w:bCs/>
                <w:color w:val="000000"/>
                <w:spacing w:val="-5"/>
                <w:sz w:val="28"/>
                <w:szCs w:val="28"/>
              </w:rPr>
            </w:pPr>
            <w:r>
              <w:rPr>
                <w:rFonts w:ascii="Times New Roman" w:eastAsia="Times New Roman" w:hAnsi="Times New Roman" w:cs="Times New Roman"/>
                <w:color w:val="000000"/>
                <w:sz w:val="28"/>
                <w:szCs w:val="28"/>
              </w:rPr>
              <w:t>4</w:t>
            </w:r>
          </w:p>
        </w:tc>
        <w:tc>
          <w:tcPr>
            <w:tcW w:w="7853" w:type="dxa"/>
            <w:tcBorders>
              <w:top w:val="single" w:sz="4" w:space="0" w:color="000000"/>
              <w:left w:val="single" w:sz="4" w:space="0" w:color="000000"/>
              <w:bottom w:val="single" w:sz="4" w:space="0" w:color="000000"/>
            </w:tcBorders>
          </w:tcPr>
          <w:p w:rsidR="008220E9" w:rsidRDefault="008220E9" w:rsidP="00253CFA">
            <w:pPr>
              <w:keepNext/>
              <w:shd w:val="clear" w:color="auto" w:fill="FFFFFF"/>
              <w:snapToGrid w:val="0"/>
              <w:ind w:left="18" w:right="22" w:firstLine="18"/>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pacing w:val="-5"/>
                <w:sz w:val="28"/>
                <w:szCs w:val="28"/>
              </w:rPr>
              <w:t xml:space="preserve">Режим </w:t>
            </w:r>
            <w:r>
              <w:rPr>
                <w:rFonts w:ascii="Times New Roman" w:eastAsia="Times New Roman" w:hAnsi="Times New Roman" w:cs="Times New Roman"/>
                <w:color w:val="000000"/>
                <w:spacing w:val="-5"/>
                <w:sz w:val="28"/>
                <w:szCs w:val="28"/>
              </w:rPr>
              <w:t>труда и отдыха.</w:t>
            </w:r>
          </w:p>
        </w:tc>
        <w:tc>
          <w:tcPr>
            <w:tcW w:w="1148" w:type="dxa"/>
            <w:tcBorders>
              <w:top w:val="single" w:sz="4" w:space="0" w:color="000000"/>
              <w:left w:val="single" w:sz="4" w:space="0" w:color="000000"/>
              <w:bottom w:val="single" w:sz="4" w:space="0" w:color="000000"/>
              <w:right w:val="single" w:sz="4" w:space="0" w:color="000000"/>
            </w:tcBorders>
          </w:tcPr>
          <w:p w:rsidR="008220E9" w:rsidRPr="00FA3F40" w:rsidRDefault="008220E9" w:rsidP="00FA3F40">
            <w:pPr>
              <w:keepNext/>
              <w:snapToGrid w:val="0"/>
              <w:jc w:val="center"/>
              <w:rPr>
                <w:rFonts w:ascii="Times New Roman" w:hAnsi="Times New Roman" w:cs="Times New Roman"/>
                <w:color w:val="000000"/>
              </w:rPr>
            </w:pPr>
            <w:r>
              <w:rPr>
                <w:rFonts w:ascii="Times New Roman" w:eastAsia="Times New Roman" w:hAnsi="Times New Roman" w:cs="Times New Roman"/>
                <w:color w:val="000000"/>
                <w:sz w:val="28"/>
                <w:szCs w:val="28"/>
                <w:lang w:val="en-US"/>
              </w:rPr>
              <w:t>1</w:t>
            </w: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en-US"/>
              </w:rPr>
              <w:t>-1</w:t>
            </w:r>
            <w:r w:rsidR="00FA3F40">
              <w:rPr>
                <w:rFonts w:ascii="Times New Roman" w:eastAsia="Times New Roman" w:hAnsi="Times New Roman" w:cs="Times New Roman"/>
                <w:color w:val="000000"/>
                <w:sz w:val="28"/>
                <w:szCs w:val="28"/>
              </w:rPr>
              <w:t>9</w:t>
            </w:r>
          </w:p>
        </w:tc>
      </w:tr>
      <w:tr w:rsidR="008220E9" w:rsidTr="008220E9">
        <w:trPr>
          <w:trHeight w:val="521"/>
        </w:trPr>
        <w:tc>
          <w:tcPr>
            <w:tcW w:w="497" w:type="dxa"/>
            <w:tcBorders>
              <w:top w:val="single" w:sz="4" w:space="0" w:color="000000"/>
              <w:left w:val="single" w:sz="4" w:space="0" w:color="000000"/>
              <w:bottom w:val="single" w:sz="4" w:space="0" w:color="000000"/>
            </w:tcBorders>
          </w:tcPr>
          <w:p w:rsidR="008220E9" w:rsidRDefault="008220E9" w:rsidP="00253CFA">
            <w:pPr>
              <w:keepNext/>
              <w:snapToGrid w:val="0"/>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5</w:t>
            </w:r>
          </w:p>
        </w:tc>
        <w:tc>
          <w:tcPr>
            <w:tcW w:w="7853" w:type="dxa"/>
            <w:tcBorders>
              <w:top w:val="single" w:sz="4" w:space="0" w:color="000000"/>
              <w:left w:val="single" w:sz="4" w:space="0" w:color="000000"/>
              <w:bottom w:val="single" w:sz="4" w:space="0" w:color="000000"/>
            </w:tcBorders>
          </w:tcPr>
          <w:p w:rsidR="008220E9" w:rsidRDefault="008220E9" w:rsidP="00253CFA">
            <w:pPr>
              <w:keepNext/>
              <w:shd w:val="clear" w:color="auto" w:fill="FFFFFF"/>
              <w:snapToGrid w:val="0"/>
              <w:ind w:left="18" w:right="22" w:firstLine="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 xml:space="preserve">Оплата труда и гарантированные выплаты стимулирующего и </w:t>
            </w:r>
            <w:r>
              <w:rPr>
                <w:rFonts w:ascii="Times New Roman" w:eastAsia="Times New Roman" w:hAnsi="Times New Roman" w:cs="Times New Roman"/>
                <w:color w:val="000000"/>
                <w:spacing w:val="-1"/>
                <w:sz w:val="28"/>
                <w:szCs w:val="28"/>
              </w:rPr>
              <w:t>компенсационного характера, нормирование труда.</w:t>
            </w:r>
          </w:p>
        </w:tc>
        <w:tc>
          <w:tcPr>
            <w:tcW w:w="1148" w:type="dxa"/>
            <w:tcBorders>
              <w:top w:val="single" w:sz="4" w:space="0" w:color="000000"/>
              <w:left w:val="single" w:sz="4" w:space="0" w:color="000000"/>
              <w:bottom w:val="single" w:sz="4" w:space="0" w:color="000000"/>
              <w:right w:val="single" w:sz="4" w:space="0" w:color="000000"/>
            </w:tcBorders>
          </w:tcPr>
          <w:p w:rsidR="008220E9" w:rsidRDefault="008220E9" w:rsidP="00FA3F40">
            <w:pPr>
              <w:keepNext/>
              <w:snapToGrid w:val="0"/>
              <w:jc w:val="center"/>
              <w:rPr>
                <w:rFonts w:ascii="Times New Roman" w:hAnsi="Times New Roman" w:cs="Times New Roman"/>
                <w:color w:val="000000"/>
              </w:rPr>
            </w:pPr>
            <w:r>
              <w:rPr>
                <w:rFonts w:ascii="Times New Roman" w:eastAsia="Times New Roman" w:hAnsi="Times New Roman" w:cs="Times New Roman"/>
                <w:color w:val="000000"/>
                <w:sz w:val="28"/>
                <w:szCs w:val="28"/>
                <w:lang w:val="en-US"/>
              </w:rPr>
              <w:t>1</w:t>
            </w:r>
            <w:r w:rsidR="00FA3F40">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lang w:val="en-US"/>
              </w:rPr>
              <w:t>-</w:t>
            </w:r>
            <w:r w:rsidR="00FA3F40">
              <w:rPr>
                <w:rFonts w:ascii="Times New Roman" w:eastAsia="Times New Roman" w:hAnsi="Times New Roman" w:cs="Times New Roman"/>
                <w:color w:val="000000"/>
                <w:sz w:val="28"/>
                <w:szCs w:val="28"/>
              </w:rPr>
              <w:t>24</w:t>
            </w:r>
          </w:p>
        </w:tc>
      </w:tr>
      <w:tr w:rsidR="008220E9" w:rsidTr="008220E9">
        <w:trPr>
          <w:trHeight w:val="521"/>
        </w:trPr>
        <w:tc>
          <w:tcPr>
            <w:tcW w:w="497" w:type="dxa"/>
            <w:tcBorders>
              <w:top w:val="single" w:sz="4" w:space="0" w:color="000000"/>
              <w:left w:val="single" w:sz="4" w:space="0" w:color="000000"/>
              <w:bottom w:val="single" w:sz="4" w:space="0" w:color="000000"/>
            </w:tcBorders>
          </w:tcPr>
          <w:p w:rsidR="008220E9" w:rsidRDefault="008220E9" w:rsidP="00253CFA">
            <w:pPr>
              <w:keepNext/>
              <w:snapToGrid w:val="0"/>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6</w:t>
            </w:r>
          </w:p>
        </w:tc>
        <w:tc>
          <w:tcPr>
            <w:tcW w:w="7853" w:type="dxa"/>
            <w:tcBorders>
              <w:top w:val="single" w:sz="4" w:space="0" w:color="000000"/>
              <w:left w:val="single" w:sz="4" w:space="0" w:color="000000"/>
              <w:bottom w:val="single" w:sz="4" w:space="0" w:color="000000"/>
            </w:tcBorders>
          </w:tcPr>
          <w:p w:rsidR="008220E9" w:rsidRDefault="008220E9" w:rsidP="00253CFA">
            <w:pPr>
              <w:keepNext/>
              <w:shd w:val="clear" w:color="auto" w:fill="FFFFFF"/>
              <w:snapToGrid w:val="0"/>
              <w:ind w:left="18" w:right="22" w:firstLine="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Охрана труда и здоровья. Улучшение условий охраны труда.</w:t>
            </w:r>
          </w:p>
        </w:tc>
        <w:tc>
          <w:tcPr>
            <w:tcW w:w="1148" w:type="dxa"/>
            <w:tcBorders>
              <w:top w:val="single" w:sz="4" w:space="0" w:color="000000"/>
              <w:left w:val="single" w:sz="4" w:space="0" w:color="000000"/>
              <w:bottom w:val="single" w:sz="4" w:space="0" w:color="000000"/>
              <w:right w:val="single" w:sz="4" w:space="0" w:color="000000"/>
            </w:tcBorders>
          </w:tcPr>
          <w:p w:rsidR="008220E9" w:rsidRDefault="008220E9" w:rsidP="00FA3F40">
            <w:pPr>
              <w:keepNext/>
              <w:snapToGrid w:val="0"/>
              <w:jc w:val="center"/>
              <w:rPr>
                <w:rFonts w:ascii="Times New Roman" w:hAnsi="Times New Roman" w:cs="Times New Roman"/>
                <w:color w:val="000000"/>
              </w:rPr>
            </w:pPr>
            <w:r>
              <w:rPr>
                <w:rFonts w:ascii="Times New Roman" w:eastAsia="Times New Roman" w:hAnsi="Times New Roman" w:cs="Times New Roman"/>
                <w:color w:val="000000"/>
                <w:sz w:val="28"/>
                <w:szCs w:val="28"/>
              </w:rPr>
              <w:t>2</w:t>
            </w:r>
            <w:r w:rsidR="00FA3F40">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-3</w:t>
            </w:r>
            <w:r w:rsidR="00FA3F40">
              <w:rPr>
                <w:rFonts w:ascii="Times New Roman" w:eastAsia="Times New Roman" w:hAnsi="Times New Roman" w:cs="Times New Roman"/>
                <w:color w:val="000000"/>
                <w:sz w:val="28"/>
                <w:szCs w:val="28"/>
              </w:rPr>
              <w:t>2</w:t>
            </w:r>
          </w:p>
        </w:tc>
      </w:tr>
      <w:tr w:rsidR="008220E9" w:rsidTr="008220E9">
        <w:trPr>
          <w:trHeight w:val="521"/>
        </w:trPr>
        <w:tc>
          <w:tcPr>
            <w:tcW w:w="497" w:type="dxa"/>
            <w:tcBorders>
              <w:top w:val="single" w:sz="4" w:space="0" w:color="000000"/>
              <w:left w:val="single" w:sz="4" w:space="0" w:color="000000"/>
              <w:bottom w:val="single" w:sz="4" w:space="0" w:color="000000"/>
            </w:tcBorders>
          </w:tcPr>
          <w:p w:rsidR="008220E9" w:rsidRDefault="008220E9" w:rsidP="00253CFA">
            <w:pPr>
              <w:keepNext/>
              <w:snapToGrid w:val="0"/>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7</w:t>
            </w:r>
          </w:p>
        </w:tc>
        <w:tc>
          <w:tcPr>
            <w:tcW w:w="7853" w:type="dxa"/>
            <w:tcBorders>
              <w:top w:val="single" w:sz="4" w:space="0" w:color="000000"/>
              <w:left w:val="single" w:sz="4" w:space="0" w:color="000000"/>
              <w:bottom w:val="single" w:sz="4" w:space="0" w:color="000000"/>
            </w:tcBorders>
          </w:tcPr>
          <w:p w:rsidR="008220E9" w:rsidRDefault="008220E9" w:rsidP="00253CFA">
            <w:pPr>
              <w:keepNext/>
              <w:shd w:val="clear" w:color="auto" w:fill="FFFFFF"/>
              <w:snapToGrid w:val="0"/>
              <w:ind w:left="18" w:right="22" w:firstLine="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Социальные гарантии, льготы и социальное страхование.</w:t>
            </w:r>
          </w:p>
        </w:tc>
        <w:tc>
          <w:tcPr>
            <w:tcW w:w="1148" w:type="dxa"/>
            <w:tcBorders>
              <w:top w:val="single" w:sz="4" w:space="0" w:color="000000"/>
              <w:left w:val="single" w:sz="4" w:space="0" w:color="000000"/>
              <w:bottom w:val="single" w:sz="4" w:space="0" w:color="000000"/>
              <w:right w:val="single" w:sz="4" w:space="0" w:color="000000"/>
            </w:tcBorders>
          </w:tcPr>
          <w:p w:rsidR="008220E9" w:rsidRDefault="008220E9" w:rsidP="00FA3F40">
            <w:pPr>
              <w:keepNext/>
              <w:snapToGrid w:val="0"/>
              <w:jc w:val="center"/>
              <w:rPr>
                <w:rFonts w:ascii="Times New Roman" w:hAnsi="Times New Roman" w:cs="Times New Roman"/>
                <w:color w:val="000000"/>
              </w:rPr>
            </w:pPr>
            <w:r>
              <w:rPr>
                <w:rFonts w:ascii="Times New Roman" w:eastAsia="Times New Roman" w:hAnsi="Times New Roman" w:cs="Times New Roman"/>
                <w:color w:val="000000"/>
                <w:sz w:val="28"/>
                <w:szCs w:val="28"/>
              </w:rPr>
              <w:t>3</w:t>
            </w:r>
            <w:r w:rsidR="00FA3F40">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-3</w:t>
            </w:r>
            <w:r w:rsidR="00FA3F40">
              <w:rPr>
                <w:rFonts w:ascii="Times New Roman" w:eastAsia="Times New Roman" w:hAnsi="Times New Roman" w:cs="Times New Roman"/>
                <w:color w:val="000000"/>
                <w:sz w:val="28"/>
                <w:szCs w:val="28"/>
              </w:rPr>
              <w:t>6</w:t>
            </w:r>
          </w:p>
        </w:tc>
      </w:tr>
      <w:tr w:rsidR="008220E9" w:rsidTr="008220E9">
        <w:trPr>
          <w:trHeight w:val="521"/>
        </w:trPr>
        <w:tc>
          <w:tcPr>
            <w:tcW w:w="497" w:type="dxa"/>
            <w:tcBorders>
              <w:top w:val="single" w:sz="4" w:space="0" w:color="000000"/>
              <w:left w:val="single" w:sz="4" w:space="0" w:color="000000"/>
              <w:bottom w:val="single" w:sz="4" w:space="0" w:color="000000"/>
            </w:tcBorders>
          </w:tcPr>
          <w:p w:rsidR="008220E9" w:rsidRDefault="008220E9" w:rsidP="00253CFA">
            <w:pPr>
              <w:keepNext/>
              <w:snapToGrid w:val="0"/>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8</w:t>
            </w:r>
          </w:p>
        </w:tc>
        <w:tc>
          <w:tcPr>
            <w:tcW w:w="7853" w:type="dxa"/>
            <w:tcBorders>
              <w:top w:val="single" w:sz="4" w:space="0" w:color="000000"/>
              <w:left w:val="single" w:sz="4" w:space="0" w:color="000000"/>
              <w:bottom w:val="single" w:sz="4" w:space="0" w:color="000000"/>
            </w:tcBorders>
          </w:tcPr>
          <w:p w:rsidR="008220E9" w:rsidRDefault="008220E9" w:rsidP="00253CFA">
            <w:pPr>
              <w:keepNext/>
              <w:shd w:val="clear" w:color="auto" w:fill="FFFFFF"/>
              <w:snapToGrid w:val="0"/>
              <w:ind w:left="18" w:right="22" w:firstLine="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Защита молодого специалиста.</w:t>
            </w:r>
          </w:p>
        </w:tc>
        <w:tc>
          <w:tcPr>
            <w:tcW w:w="1148" w:type="dxa"/>
            <w:tcBorders>
              <w:top w:val="single" w:sz="4" w:space="0" w:color="000000"/>
              <w:left w:val="single" w:sz="4" w:space="0" w:color="000000"/>
              <w:bottom w:val="single" w:sz="4" w:space="0" w:color="000000"/>
              <w:right w:val="single" w:sz="4" w:space="0" w:color="000000"/>
            </w:tcBorders>
          </w:tcPr>
          <w:p w:rsidR="008220E9" w:rsidRDefault="008220E9" w:rsidP="00FA3F40">
            <w:pPr>
              <w:keepNext/>
              <w:snapToGrid w:val="0"/>
              <w:jc w:val="center"/>
              <w:rPr>
                <w:rFonts w:ascii="Times New Roman" w:hAnsi="Times New Roman" w:cs="Times New Roman"/>
                <w:color w:val="000000"/>
              </w:rPr>
            </w:pPr>
            <w:r>
              <w:rPr>
                <w:rFonts w:ascii="Times New Roman" w:eastAsia="Times New Roman" w:hAnsi="Times New Roman" w:cs="Times New Roman"/>
                <w:color w:val="000000"/>
                <w:sz w:val="28"/>
                <w:szCs w:val="28"/>
              </w:rPr>
              <w:t>3</w:t>
            </w:r>
            <w:r w:rsidR="00FA3F40">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-3</w:t>
            </w:r>
            <w:r w:rsidR="00FA3F40">
              <w:rPr>
                <w:rFonts w:ascii="Times New Roman" w:eastAsia="Times New Roman" w:hAnsi="Times New Roman" w:cs="Times New Roman"/>
                <w:color w:val="000000"/>
                <w:sz w:val="28"/>
                <w:szCs w:val="28"/>
              </w:rPr>
              <w:t>8</w:t>
            </w:r>
          </w:p>
        </w:tc>
      </w:tr>
      <w:tr w:rsidR="008220E9" w:rsidTr="008220E9">
        <w:trPr>
          <w:trHeight w:val="521"/>
        </w:trPr>
        <w:tc>
          <w:tcPr>
            <w:tcW w:w="497" w:type="dxa"/>
            <w:tcBorders>
              <w:top w:val="single" w:sz="4" w:space="0" w:color="000000"/>
              <w:left w:val="single" w:sz="4" w:space="0" w:color="000000"/>
              <w:bottom w:val="single" w:sz="4" w:space="0" w:color="000000"/>
            </w:tcBorders>
          </w:tcPr>
          <w:p w:rsidR="008220E9" w:rsidRDefault="008220E9" w:rsidP="00253CFA">
            <w:pPr>
              <w:keepNext/>
              <w:snapToGrid w:val="0"/>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9</w:t>
            </w:r>
          </w:p>
        </w:tc>
        <w:tc>
          <w:tcPr>
            <w:tcW w:w="7853" w:type="dxa"/>
            <w:tcBorders>
              <w:top w:val="single" w:sz="4" w:space="0" w:color="000000"/>
              <w:left w:val="single" w:sz="4" w:space="0" w:color="000000"/>
              <w:bottom w:val="single" w:sz="4" w:space="0" w:color="000000"/>
            </w:tcBorders>
          </w:tcPr>
          <w:p w:rsidR="008220E9" w:rsidRDefault="008220E9" w:rsidP="00253CFA">
            <w:pPr>
              <w:keepNext/>
              <w:shd w:val="clear" w:color="auto" w:fill="FFFFFF"/>
              <w:snapToGrid w:val="0"/>
              <w:ind w:left="18" w:right="22" w:firstLine="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Социальное партнёрство. Свобода творчества.</w:t>
            </w:r>
          </w:p>
        </w:tc>
        <w:tc>
          <w:tcPr>
            <w:tcW w:w="1148" w:type="dxa"/>
            <w:tcBorders>
              <w:top w:val="single" w:sz="4" w:space="0" w:color="000000"/>
              <w:left w:val="single" w:sz="4" w:space="0" w:color="000000"/>
              <w:bottom w:val="single" w:sz="4" w:space="0" w:color="000000"/>
              <w:right w:val="single" w:sz="4" w:space="0" w:color="000000"/>
            </w:tcBorders>
          </w:tcPr>
          <w:p w:rsidR="008220E9" w:rsidRDefault="008220E9" w:rsidP="00FA3F40">
            <w:pPr>
              <w:keepNext/>
              <w:snapToGrid w:val="0"/>
              <w:jc w:val="center"/>
              <w:rPr>
                <w:rFonts w:ascii="Times New Roman" w:hAnsi="Times New Roman" w:cs="Times New Roman"/>
                <w:color w:val="000000"/>
              </w:rPr>
            </w:pPr>
            <w:r>
              <w:rPr>
                <w:rFonts w:ascii="Times New Roman" w:eastAsia="Times New Roman" w:hAnsi="Times New Roman" w:cs="Times New Roman"/>
                <w:color w:val="000000"/>
                <w:sz w:val="28"/>
                <w:szCs w:val="28"/>
              </w:rPr>
              <w:t>3</w:t>
            </w:r>
            <w:r w:rsidR="00FA3F40">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rPr>
              <w:t>-4</w:t>
            </w:r>
            <w:r w:rsidR="00FA3F40">
              <w:rPr>
                <w:rFonts w:ascii="Times New Roman" w:eastAsia="Times New Roman" w:hAnsi="Times New Roman" w:cs="Times New Roman"/>
                <w:color w:val="000000"/>
                <w:sz w:val="28"/>
                <w:szCs w:val="28"/>
              </w:rPr>
              <w:t>5</w:t>
            </w:r>
          </w:p>
        </w:tc>
      </w:tr>
      <w:tr w:rsidR="008220E9" w:rsidTr="008220E9">
        <w:trPr>
          <w:trHeight w:val="521"/>
        </w:trPr>
        <w:tc>
          <w:tcPr>
            <w:tcW w:w="497" w:type="dxa"/>
            <w:tcBorders>
              <w:top w:val="single" w:sz="4" w:space="0" w:color="000000"/>
              <w:left w:val="single" w:sz="4" w:space="0" w:color="000000"/>
              <w:bottom w:val="single" w:sz="4" w:space="0" w:color="000000"/>
            </w:tcBorders>
          </w:tcPr>
          <w:p w:rsidR="008220E9" w:rsidRDefault="008220E9" w:rsidP="00253CFA">
            <w:pPr>
              <w:keepNext/>
              <w:snapToGrid w:val="0"/>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10</w:t>
            </w:r>
          </w:p>
        </w:tc>
        <w:tc>
          <w:tcPr>
            <w:tcW w:w="7853" w:type="dxa"/>
            <w:tcBorders>
              <w:top w:val="single" w:sz="4" w:space="0" w:color="000000"/>
              <w:left w:val="single" w:sz="4" w:space="0" w:color="000000"/>
              <w:bottom w:val="single" w:sz="4" w:space="0" w:color="000000"/>
            </w:tcBorders>
          </w:tcPr>
          <w:p w:rsidR="008220E9" w:rsidRDefault="008220E9" w:rsidP="00253CFA">
            <w:pPr>
              <w:keepNext/>
              <w:shd w:val="clear" w:color="auto" w:fill="FFFFFF"/>
              <w:snapToGrid w:val="0"/>
              <w:ind w:left="18" w:right="22" w:firstLine="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Гарантии деятельности профсоюзной организации.</w:t>
            </w:r>
          </w:p>
        </w:tc>
        <w:tc>
          <w:tcPr>
            <w:tcW w:w="1148" w:type="dxa"/>
            <w:tcBorders>
              <w:top w:val="single" w:sz="4" w:space="0" w:color="000000"/>
              <w:left w:val="single" w:sz="4" w:space="0" w:color="000000"/>
              <w:bottom w:val="single" w:sz="4" w:space="0" w:color="000000"/>
              <w:right w:val="single" w:sz="4" w:space="0" w:color="000000"/>
            </w:tcBorders>
          </w:tcPr>
          <w:p w:rsidR="008220E9" w:rsidRDefault="008220E9" w:rsidP="00FA3F40">
            <w:pPr>
              <w:keepNext/>
              <w:snapToGrid w:val="0"/>
              <w:jc w:val="center"/>
              <w:rPr>
                <w:rFonts w:ascii="Times New Roman" w:hAnsi="Times New Roman" w:cs="Times New Roman"/>
                <w:color w:val="000000"/>
              </w:rPr>
            </w:pPr>
            <w:r>
              <w:rPr>
                <w:rFonts w:ascii="Times New Roman" w:eastAsia="Times New Roman" w:hAnsi="Times New Roman" w:cs="Times New Roman"/>
                <w:color w:val="000000"/>
                <w:sz w:val="28"/>
                <w:szCs w:val="28"/>
              </w:rPr>
              <w:t>4</w:t>
            </w:r>
            <w:r w:rsidR="00FA3F40">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r w:rsidR="00FA3F40">
              <w:rPr>
                <w:rFonts w:ascii="Times New Roman" w:eastAsia="Times New Roman" w:hAnsi="Times New Roman" w:cs="Times New Roman"/>
                <w:color w:val="000000"/>
                <w:sz w:val="28"/>
                <w:szCs w:val="28"/>
              </w:rPr>
              <w:t>47</w:t>
            </w:r>
          </w:p>
        </w:tc>
      </w:tr>
      <w:tr w:rsidR="008220E9" w:rsidTr="008220E9">
        <w:trPr>
          <w:trHeight w:val="521"/>
        </w:trPr>
        <w:tc>
          <w:tcPr>
            <w:tcW w:w="497" w:type="dxa"/>
            <w:tcBorders>
              <w:top w:val="single" w:sz="4" w:space="0" w:color="000000"/>
              <w:left w:val="single" w:sz="4" w:space="0" w:color="000000"/>
              <w:bottom w:val="single" w:sz="4" w:space="0" w:color="000000"/>
            </w:tcBorders>
          </w:tcPr>
          <w:p w:rsidR="008220E9" w:rsidRDefault="008220E9" w:rsidP="00253CFA">
            <w:pPr>
              <w:keepNext/>
              <w:snapToGrid w:val="0"/>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11</w:t>
            </w:r>
          </w:p>
        </w:tc>
        <w:tc>
          <w:tcPr>
            <w:tcW w:w="7853" w:type="dxa"/>
            <w:tcBorders>
              <w:top w:val="single" w:sz="4" w:space="0" w:color="000000"/>
              <w:left w:val="single" w:sz="4" w:space="0" w:color="000000"/>
              <w:bottom w:val="single" w:sz="4" w:space="0" w:color="000000"/>
            </w:tcBorders>
          </w:tcPr>
          <w:p w:rsidR="008220E9" w:rsidRDefault="008220E9" w:rsidP="00253CFA">
            <w:pPr>
              <w:keepNext/>
              <w:shd w:val="clear" w:color="auto" w:fill="FFFFFF"/>
              <w:snapToGrid w:val="0"/>
              <w:ind w:left="18" w:right="22" w:firstLine="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Ответственность за выполнение коллективного договора.</w:t>
            </w:r>
          </w:p>
        </w:tc>
        <w:tc>
          <w:tcPr>
            <w:tcW w:w="1148" w:type="dxa"/>
            <w:tcBorders>
              <w:top w:val="single" w:sz="4" w:space="0" w:color="000000"/>
              <w:left w:val="single" w:sz="4" w:space="0" w:color="000000"/>
              <w:bottom w:val="single" w:sz="4" w:space="0" w:color="000000"/>
              <w:right w:val="single" w:sz="4" w:space="0" w:color="000000"/>
            </w:tcBorders>
          </w:tcPr>
          <w:p w:rsidR="008220E9" w:rsidRDefault="00FA3F40" w:rsidP="00C91566">
            <w:pPr>
              <w:keepNext/>
              <w:snapToGrid w:val="0"/>
              <w:jc w:val="center"/>
              <w:rPr>
                <w:rFonts w:ascii="Times New Roman" w:hAnsi="Times New Roman" w:cs="Times New Roman"/>
                <w:color w:val="000000"/>
              </w:rPr>
            </w:pPr>
            <w:r>
              <w:rPr>
                <w:rFonts w:ascii="Times New Roman" w:eastAsia="Times New Roman" w:hAnsi="Times New Roman" w:cs="Times New Roman"/>
                <w:color w:val="000000"/>
                <w:sz w:val="28"/>
                <w:szCs w:val="28"/>
              </w:rPr>
              <w:t>47-46</w:t>
            </w:r>
          </w:p>
        </w:tc>
      </w:tr>
      <w:tr w:rsidR="008220E9" w:rsidTr="008220E9">
        <w:trPr>
          <w:trHeight w:val="521"/>
        </w:trPr>
        <w:tc>
          <w:tcPr>
            <w:tcW w:w="497" w:type="dxa"/>
            <w:tcBorders>
              <w:top w:val="single" w:sz="4" w:space="0" w:color="000000"/>
              <w:left w:val="single" w:sz="4" w:space="0" w:color="000000"/>
              <w:bottom w:val="single" w:sz="4" w:space="0" w:color="000000"/>
            </w:tcBorders>
          </w:tcPr>
          <w:p w:rsidR="008220E9" w:rsidRDefault="008220E9" w:rsidP="00253CFA">
            <w:pPr>
              <w:keepNext/>
              <w:snapToGrid w:val="0"/>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12</w:t>
            </w:r>
          </w:p>
        </w:tc>
        <w:tc>
          <w:tcPr>
            <w:tcW w:w="7853" w:type="dxa"/>
            <w:tcBorders>
              <w:top w:val="single" w:sz="4" w:space="0" w:color="000000"/>
              <w:left w:val="single" w:sz="4" w:space="0" w:color="000000"/>
              <w:bottom w:val="single" w:sz="4" w:space="0" w:color="000000"/>
            </w:tcBorders>
          </w:tcPr>
          <w:p w:rsidR="008220E9" w:rsidRDefault="008220E9" w:rsidP="00253CFA">
            <w:pPr>
              <w:keepNext/>
              <w:shd w:val="clear" w:color="auto" w:fill="FFFFFF"/>
              <w:snapToGrid w:val="0"/>
              <w:ind w:left="18" w:right="22" w:firstLine="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Разрешение споров по условиям, включённым в коллективный договор.</w:t>
            </w:r>
          </w:p>
        </w:tc>
        <w:tc>
          <w:tcPr>
            <w:tcW w:w="1148" w:type="dxa"/>
            <w:tcBorders>
              <w:top w:val="single" w:sz="4" w:space="0" w:color="000000"/>
              <w:left w:val="single" w:sz="4" w:space="0" w:color="000000"/>
              <w:bottom w:val="single" w:sz="4" w:space="0" w:color="000000"/>
              <w:right w:val="single" w:sz="4" w:space="0" w:color="000000"/>
            </w:tcBorders>
          </w:tcPr>
          <w:p w:rsidR="008220E9" w:rsidRDefault="00FA3F40" w:rsidP="00C91566">
            <w:pPr>
              <w:keepNext/>
              <w:snapToGrid w:val="0"/>
              <w:jc w:val="center"/>
              <w:rPr>
                <w:rFonts w:ascii="Times New Roman" w:hAnsi="Times New Roman" w:cs="Times New Roman"/>
                <w:color w:val="000000"/>
              </w:rPr>
            </w:pPr>
            <w:r>
              <w:rPr>
                <w:rFonts w:ascii="Times New Roman" w:eastAsia="Times New Roman" w:hAnsi="Times New Roman" w:cs="Times New Roman"/>
                <w:color w:val="000000"/>
                <w:sz w:val="28"/>
                <w:szCs w:val="28"/>
              </w:rPr>
              <w:t>47</w:t>
            </w:r>
          </w:p>
        </w:tc>
      </w:tr>
      <w:tr w:rsidR="008220E9" w:rsidTr="008220E9">
        <w:trPr>
          <w:trHeight w:val="521"/>
        </w:trPr>
        <w:tc>
          <w:tcPr>
            <w:tcW w:w="497" w:type="dxa"/>
            <w:tcBorders>
              <w:left w:val="single" w:sz="4" w:space="0" w:color="000000"/>
              <w:bottom w:val="single" w:sz="4" w:space="0" w:color="000000"/>
            </w:tcBorders>
          </w:tcPr>
          <w:p w:rsidR="008220E9" w:rsidRDefault="008220E9" w:rsidP="00253CFA">
            <w:pPr>
              <w:keepNext/>
              <w:snapToGrid w:val="0"/>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13</w:t>
            </w:r>
          </w:p>
        </w:tc>
        <w:tc>
          <w:tcPr>
            <w:tcW w:w="7853" w:type="dxa"/>
            <w:tcBorders>
              <w:left w:val="single" w:sz="4" w:space="0" w:color="000000"/>
              <w:bottom w:val="single" w:sz="4" w:space="0" w:color="000000"/>
            </w:tcBorders>
          </w:tcPr>
          <w:p w:rsidR="008220E9" w:rsidRDefault="008220E9" w:rsidP="00253CFA">
            <w:pPr>
              <w:keepNext/>
              <w:shd w:val="clear" w:color="auto" w:fill="FFFFFF"/>
              <w:snapToGrid w:val="0"/>
              <w:ind w:left="18" w:right="22" w:firstLine="18"/>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3"/>
                <w:sz w:val="28"/>
                <w:szCs w:val="28"/>
              </w:rPr>
              <w:t xml:space="preserve">Контроль за выполнением коллективного договора, </w:t>
            </w:r>
          </w:p>
          <w:p w:rsidR="008220E9" w:rsidRDefault="008220E9" w:rsidP="00253CFA">
            <w:pPr>
              <w:keepNext/>
              <w:shd w:val="clear" w:color="auto" w:fill="FFFFFF"/>
              <w:snapToGrid w:val="0"/>
              <w:ind w:left="18" w:right="22" w:firstLine="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 xml:space="preserve">ответственность сторон. </w:t>
            </w:r>
          </w:p>
        </w:tc>
        <w:tc>
          <w:tcPr>
            <w:tcW w:w="1148" w:type="dxa"/>
            <w:tcBorders>
              <w:left w:val="single" w:sz="4" w:space="0" w:color="000000"/>
              <w:bottom w:val="single" w:sz="4" w:space="0" w:color="000000"/>
              <w:right w:val="single" w:sz="4" w:space="0" w:color="000000"/>
            </w:tcBorders>
          </w:tcPr>
          <w:p w:rsidR="008220E9" w:rsidRDefault="00FA3F40" w:rsidP="00C91566">
            <w:pPr>
              <w:keepNext/>
              <w:snapToGrid w:val="0"/>
              <w:jc w:val="center"/>
              <w:rPr>
                <w:rFonts w:ascii="Times New Roman" w:hAnsi="Times New Roman" w:cs="Times New Roman"/>
                <w:color w:val="000000"/>
              </w:rPr>
            </w:pPr>
            <w:r>
              <w:rPr>
                <w:rFonts w:ascii="Times New Roman" w:eastAsia="Times New Roman" w:hAnsi="Times New Roman" w:cs="Times New Roman"/>
                <w:color w:val="000000"/>
                <w:sz w:val="28"/>
                <w:szCs w:val="28"/>
              </w:rPr>
              <w:t>48</w:t>
            </w:r>
          </w:p>
        </w:tc>
      </w:tr>
      <w:tr w:rsidR="008220E9" w:rsidTr="008220E9">
        <w:trPr>
          <w:trHeight w:val="521"/>
        </w:trPr>
        <w:tc>
          <w:tcPr>
            <w:tcW w:w="497" w:type="dxa"/>
            <w:tcBorders>
              <w:top w:val="single" w:sz="4" w:space="0" w:color="000000"/>
              <w:left w:val="single" w:sz="4" w:space="0" w:color="000000"/>
              <w:bottom w:val="single" w:sz="4" w:space="0" w:color="000000"/>
            </w:tcBorders>
          </w:tcPr>
          <w:p w:rsidR="008220E9" w:rsidRDefault="008220E9" w:rsidP="00253CFA">
            <w:pPr>
              <w:keepNext/>
              <w:snapToGrid w:val="0"/>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14</w:t>
            </w:r>
          </w:p>
        </w:tc>
        <w:tc>
          <w:tcPr>
            <w:tcW w:w="7853" w:type="dxa"/>
            <w:tcBorders>
              <w:top w:val="single" w:sz="4" w:space="0" w:color="000000"/>
              <w:left w:val="single" w:sz="4" w:space="0" w:color="000000"/>
              <w:bottom w:val="single" w:sz="4" w:space="0" w:color="000000"/>
            </w:tcBorders>
          </w:tcPr>
          <w:p w:rsidR="008220E9" w:rsidRDefault="008220E9" w:rsidP="00253CFA">
            <w:pPr>
              <w:keepNext/>
              <w:shd w:val="clear" w:color="auto" w:fill="FFFFFF"/>
              <w:snapToGrid w:val="0"/>
              <w:ind w:left="18" w:right="22" w:firstLine="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Заключительные положения.</w:t>
            </w:r>
          </w:p>
        </w:tc>
        <w:tc>
          <w:tcPr>
            <w:tcW w:w="1148" w:type="dxa"/>
            <w:tcBorders>
              <w:top w:val="single" w:sz="4" w:space="0" w:color="000000"/>
              <w:left w:val="single" w:sz="4" w:space="0" w:color="000000"/>
              <w:bottom w:val="single" w:sz="4" w:space="0" w:color="000000"/>
              <w:right w:val="single" w:sz="4" w:space="0" w:color="000000"/>
            </w:tcBorders>
          </w:tcPr>
          <w:p w:rsidR="008220E9" w:rsidRDefault="008220E9" w:rsidP="00FA3F40">
            <w:pPr>
              <w:keepNext/>
              <w:snapToGrid w:val="0"/>
              <w:jc w:val="center"/>
              <w:rPr>
                <w:rFonts w:ascii="Times New Roman" w:hAnsi="Times New Roman" w:cs="Times New Roman"/>
                <w:color w:val="000000"/>
              </w:rPr>
            </w:pPr>
            <w:r>
              <w:rPr>
                <w:rFonts w:ascii="Times New Roman" w:eastAsia="Times New Roman" w:hAnsi="Times New Roman" w:cs="Times New Roman"/>
                <w:color w:val="000000"/>
                <w:sz w:val="28"/>
                <w:szCs w:val="28"/>
              </w:rPr>
              <w:t>4</w:t>
            </w:r>
            <w:r w:rsidR="00FA3F40">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rPr>
              <w:t>-4</w:t>
            </w:r>
            <w:r w:rsidR="00FA3F40">
              <w:rPr>
                <w:rFonts w:ascii="Times New Roman" w:eastAsia="Times New Roman" w:hAnsi="Times New Roman" w:cs="Times New Roman"/>
                <w:color w:val="000000"/>
                <w:sz w:val="28"/>
                <w:szCs w:val="28"/>
              </w:rPr>
              <w:t>9</w:t>
            </w:r>
          </w:p>
        </w:tc>
      </w:tr>
    </w:tbl>
    <w:p w:rsidR="008220E9" w:rsidRDefault="008220E9" w:rsidP="008220E9">
      <w:pPr>
        <w:keepNext/>
        <w:jc w:val="center"/>
        <w:rPr>
          <w:rFonts w:ascii="Times New Roman" w:eastAsia="Times New Roman" w:hAnsi="Times New Roman" w:cs="Times New Roman"/>
          <w:b/>
          <w:color w:val="000000"/>
          <w:sz w:val="28"/>
          <w:szCs w:val="28"/>
        </w:rPr>
      </w:pPr>
    </w:p>
    <w:p w:rsidR="008220E9" w:rsidRDefault="008220E9" w:rsidP="008220E9">
      <w:pPr>
        <w:keepNext/>
        <w:jc w:val="center"/>
        <w:rPr>
          <w:rFonts w:ascii="Times New Roman" w:eastAsia="Times New Roman" w:hAnsi="Times New Roman" w:cs="Times New Roman"/>
          <w:b/>
          <w:color w:val="000000"/>
          <w:sz w:val="28"/>
          <w:szCs w:val="28"/>
        </w:rPr>
      </w:pPr>
    </w:p>
    <w:p w:rsidR="00126548" w:rsidRDefault="00126548" w:rsidP="008220E9">
      <w:pPr>
        <w:ind w:hanging="284"/>
      </w:pPr>
    </w:p>
    <w:p w:rsidR="008220E9" w:rsidRDefault="008220E9" w:rsidP="008220E9">
      <w:pPr>
        <w:ind w:hanging="284"/>
      </w:pPr>
    </w:p>
    <w:p w:rsidR="008220E9" w:rsidRDefault="008220E9" w:rsidP="008220E9">
      <w:pPr>
        <w:ind w:hanging="284"/>
      </w:pPr>
    </w:p>
    <w:p w:rsidR="008220E9" w:rsidRDefault="008220E9" w:rsidP="008220E9">
      <w:pPr>
        <w:ind w:hanging="284"/>
      </w:pPr>
    </w:p>
    <w:p w:rsidR="008220E9" w:rsidRDefault="008220E9" w:rsidP="008220E9">
      <w:pPr>
        <w:ind w:hanging="284"/>
      </w:pPr>
    </w:p>
    <w:p w:rsidR="008220E9" w:rsidRDefault="008220E9" w:rsidP="008220E9">
      <w:pPr>
        <w:ind w:hanging="284"/>
      </w:pPr>
    </w:p>
    <w:p w:rsidR="008220E9" w:rsidRDefault="008220E9" w:rsidP="008220E9">
      <w:pPr>
        <w:ind w:hanging="284"/>
      </w:pPr>
    </w:p>
    <w:p w:rsidR="008220E9" w:rsidRDefault="008220E9" w:rsidP="008220E9">
      <w:pPr>
        <w:ind w:hanging="284"/>
      </w:pPr>
    </w:p>
    <w:p w:rsidR="008220E9" w:rsidRDefault="008220E9" w:rsidP="008220E9">
      <w:pPr>
        <w:ind w:hanging="284"/>
      </w:pPr>
    </w:p>
    <w:p w:rsidR="008220E9" w:rsidRDefault="008220E9" w:rsidP="008220E9">
      <w:pPr>
        <w:ind w:hanging="284"/>
      </w:pPr>
    </w:p>
    <w:p w:rsidR="008220E9" w:rsidRDefault="008220E9" w:rsidP="008220E9">
      <w:pPr>
        <w:ind w:hanging="284"/>
      </w:pPr>
    </w:p>
    <w:p w:rsidR="00381CC7" w:rsidRDefault="00381CC7" w:rsidP="00162825">
      <w:pPr>
        <w:keepNext/>
        <w:ind w:left="113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Общие положения</w:t>
      </w:r>
    </w:p>
    <w:p w:rsidR="00162825" w:rsidRDefault="00162825" w:rsidP="00162825">
      <w:pPr>
        <w:keepNext/>
        <w:ind w:left="1134"/>
        <w:jc w:val="center"/>
        <w:rPr>
          <w:rFonts w:ascii="Times New Roman" w:eastAsia="Times New Roman" w:hAnsi="Times New Roman" w:cs="Times New Roman"/>
          <w:color w:val="000000"/>
          <w:sz w:val="28"/>
          <w:szCs w:val="28"/>
        </w:rPr>
      </w:pPr>
    </w:p>
    <w:p w:rsidR="008220E9" w:rsidRPr="00AA1DC8" w:rsidRDefault="008220E9" w:rsidP="00AA1DC8">
      <w:pPr>
        <w:pStyle w:val="ConsPlusNormal"/>
        <w:ind w:firstLine="708"/>
        <w:jc w:val="both"/>
        <w:rPr>
          <w:rFonts w:ascii="Times New Roman" w:hAnsi="Times New Roman" w:cs="Times New Roman"/>
          <w:sz w:val="28"/>
          <w:szCs w:val="28"/>
        </w:rPr>
      </w:pPr>
      <w:r w:rsidRPr="00AA1DC8">
        <w:rPr>
          <w:rFonts w:ascii="Times New Roman" w:hAnsi="Times New Roman" w:cs="Times New Roman"/>
          <w:sz w:val="28"/>
          <w:szCs w:val="28"/>
        </w:rPr>
        <w:t xml:space="preserve">1. Настоящий коллективный договор </w:t>
      </w:r>
      <w:r w:rsidRPr="00AA1DC8">
        <w:rPr>
          <w:rFonts w:ascii="Times New Roman" w:hAnsi="Times New Roman" w:cs="Times New Roman"/>
          <w:spacing w:val="5"/>
          <w:sz w:val="28"/>
          <w:szCs w:val="28"/>
        </w:rPr>
        <w:t>разработан</w:t>
      </w:r>
      <w:r w:rsidRPr="00AA1DC8">
        <w:rPr>
          <w:rFonts w:ascii="Times New Roman" w:hAnsi="Times New Roman" w:cs="Times New Roman"/>
          <w:sz w:val="28"/>
          <w:szCs w:val="28"/>
        </w:rPr>
        <w:t xml:space="preserve"> в соответствии с Трудовым кодексом Российской Федерации </w:t>
      </w:r>
      <w:r w:rsidRPr="00AA1DC8">
        <w:rPr>
          <w:rFonts w:ascii="Times New Roman" w:hAnsi="Times New Roman" w:cs="Times New Roman"/>
          <w:spacing w:val="1"/>
          <w:sz w:val="28"/>
          <w:szCs w:val="28"/>
        </w:rPr>
        <w:t xml:space="preserve">с учетом изменений, внесенных </w:t>
      </w:r>
      <w:r w:rsidRPr="00AA1DC8">
        <w:rPr>
          <w:rFonts w:ascii="Times New Roman" w:hAnsi="Times New Roman" w:cs="Times New Roman"/>
          <w:spacing w:val="5"/>
          <w:sz w:val="28"/>
          <w:szCs w:val="28"/>
        </w:rPr>
        <w:t xml:space="preserve">Федеральным законом от 30 июня 2006 года № 90-ФЗ, </w:t>
      </w:r>
      <w:r w:rsidRPr="00AA1DC8">
        <w:rPr>
          <w:rFonts w:ascii="Times New Roman" w:hAnsi="Times New Roman" w:cs="Times New Roman"/>
          <w:sz w:val="28"/>
          <w:szCs w:val="28"/>
        </w:rPr>
        <w:t xml:space="preserve">и является правовым актом, регулирующим социально-трудовые </w:t>
      </w:r>
      <w:r w:rsidRPr="00AA1DC8">
        <w:rPr>
          <w:rFonts w:ascii="Times New Roman" w:hAnsi="Times New Roman" w:cs="Times New Roman"/>
          <w:spacing w:val="1"/>
          <w:sz w:val="28"/>
          <w:szCs w:val="28"/>
        </w:rPr>
        <w:t>и профессиональные</w:t>
      </w:r>
      <w:r w:rsidRPr="00AA1DC8">
        <w:rPr>
          <w:rFonts w:ascii="Times New Roman" w:hAnsi="Times New Roman" w:cs="Times New Roman"/>
          <w:sz w:val="28"/>
          <w:szCs w:val="28"/>
        </w:rPr>
        <w:t xml:space="preserve"> отношения </w:t>
      </w:r>
      <w:r w:rsidRPr="00AA1DC8">
        <w:rPr>
          <w:rFonts w:ascii="Times New Roman" w:hAnsi="Times New Roman" w:cs="Times New Roman"/>
          <w:spacing w:val="-4"/>
          <w:sz w:val="28"/>
          <w:szCs w:val="28"/>
        </w:rPr>
        <w:t>между работодателем и работниками.</w:t>
      </w:r>
    </w:p>
    <w:p w:rsidR="008220E9" w:rsidRPr="00AA1DC8" w:rsidRDefault="008220E9" w:rsidP="00AA1DC8">
      <w:pPr>
        <w:pStyle w:val="ConsPlusNormal"/>
        <w:jc w:val="both"/>
        <w:rPr>
          <w:rFonts w:ascii="Times New Roman" w:hAnsi="Times New Roman" w:cs="Times New Roman"/>
          <w:b/>
          <w:bCs/>
          <w:spacing w:val="1"/>
          <w:sz w:val="28"/>
          <w:szCs w:val="28"/>
        </w:rPr>
      </w:pPr>
      <w:r w:rsidRPr="00AA1DC8">
        <w:rPr>
          <w:rFonts w:ascii="Times New Roman" w:hAnsi="Times New Roman" w:cs="Times New Roman"/>
          <w:sz w:val="28"/>
          <w:szCs w:val="28"/>
        </w:rPr>
        <w:t xml:space="preserve">        2. Сторонами настоящего коллективного договора</w:t>
      </w:r>
      <w:r w:rsidRPr="00AA1DC8">
        <w:rPr>
          <w:rFonts w:ascii="Times New Roman" w:hAnsi="Times New Roman" w:cs="Times New Roman"/>
          <w:sz w:val="28"/>
          <w:szCs w:val="28"/>
          <w:vertAlign w:val="superscript"/>
        </w:rPr>
        <w:t xml:space="preserve"> </w:t>
      </w:r>
      <w:r w:rsidRPr="00AA1DC8">
        <w:rPr>
          <w:rFonts w:ascii="Times New Roman" w:hAnsi="Times New Roman" w:cs="Times New Roman"/>
          <w:sz w:val="28"/>
          <w:szCs w:val="28"/>
        </w:rPr>
        <w:t xml:space="preserve">являются: </w:t>
      </w:r>
      <w:r w:rsidRPr="00AA1DC8">
        <w:rPr>
          <w:rFonts w:ascii="Times New Roman" w:hAnsi="Times New Roman" w:cs="Times New Roman"/>
          <w:b/>
          <w:bCs/>
          <w:spacing w:val="1"/>
          <w:sz w:val="28"/>
          <w:szCs w:val="28"/>
        </w:rPr>
        <w:t>Муниципальное бюджетное дошкольное образовате</w:t>
      </w:r>
      <w:r w:rsidR="0041613F">
        <w:rPr>
          <w:rFonts w:ascii="Times New Roman" w:hAnsi="Times New Roman" w:cs="Times New Roman"/>
          <w:b/>
          <w:bCs/>
          <w:spacing w:val="1"/>
          <w:sz w:val="28"/>
          <w:szCs w:val="28"/>
        </w:rPr>
        <w:t>льное учреждение детский сад № 1</w:t>
      </w:r>
      <w:r w:rsidRPr="00AA1DC8">
        <w:rPr>
          <w:rFonts w:ascii="Times New Roman" w:hAnsi="Times New Roman" w:cs="Times New Roman"/>
          <w:b/>
          <w:bCs/>
          <w:spacing w:val="1"/>
          <w:sz w:val="28"/>
          <w:szCs w:val="28"/>
        </w:rPr>
        <w:t>7 «</w:t>
      </w:r>
      <w:r w:rsidR="0041613F">
        <w:rPr>
          <w:rFonts w:ascii="Times New Roman" w:hAnsi="Times New Roman" w:cs="Times New Roman"/>
          <w:b/>
          <w:bCs/>
          <w:spacing w:val="1"/>
          <w:sz w:val="28"/>
          <w:szCs w:val="28"/>
        </w:rPr>
        <w:t>Солнышко</w:t>
      </w:r>
      <w:r w:rsidRPr="00AA1DC8">
        <w:rPr>
          <w:rFonts w:ascii="Times New Roman" w:hAnsi="Times New Roman" w:cs="Times New Roman"/>
          <w:b/>
          <w:bCs/>
          <w:spacing w:val="1"/>
          <w:sz w:val="28"/>
          <w:szCs w:val="28"/>
        </w:rPr>
        <w:t xml:space="preserve">» </w:t>
      </w:r>
      <w:r w:rsidRPr="00AA1DC8">
        <w:rPr>
          <w:rFonts w:ascii="Times New Roman" w:hAnsi="Times New Roman" w:cs="Times New Roman"/>
          <w:b/>
          <w:kern w:val="28"/>
          <w:sz w:val="28"/>
          <w:szCs w:val="28"/>
        </w:rPr>
        <w:t>в лице</w:t>
      </w:r>
      <w:r w:rsidRPr="00AA1DC8">
        <w:rPr>
          <w:rFonts w:ascii="Times New Roman" w:hAnsi="Times New Roman" w:cs="Times New Roman"/>
          <w:b/>
          <w:sz w:val="28"/>
          <w:szCs w:val="28"/>
        </w:rPr>
        <w:t xml:space="preserve"> завед</w:t>
      </w:r>
      <w:r w:rsidR="008A3327">
        <w:rPr>
          <w:rFonts w:ascii="Times New Roman" w:hAnsi="Times New Roman" w:cs="Times New Roman"/>
          <w:b/>
          <w:sz w:val="28"/>
          <w:szCs w:val="28"/>
        </w:rPr>
        <w:t>ующего МБДОУ детский сад № 1</w:t>
      </w:r>
      <w:r w:rsidRPr="00AA1DC8">
        <w:rPr>
          <w:rFonts w:ascii="Times New Roman" w:hAnsi="Times New Roman" w:cs="Times New Roman"/>
          <w:b/>
          <w:sz w:val="28"/>
          <w:szCs w:val="28"/>
        </w:rPr>
        <w:t>7 «</w:t>
      </w:r>
      <w:r w:rsidR="0041613F">
        <w:rPr>
          <w:rFonts w:ascii="Times New Roman" w:hAnsi="Times New Roman" w:cs="Times New Roman"/>
          <w:b/>
          <w:sz w:val="28"/>
          <w:szCs w:val="28"/>
        </w:rPr>
        <w:t>Солнышко</w:t>
      </w:r>
      <w:r w:rsidRPr="00AA1DC8">
        <w:rPr>
          <w:rFonts w:ascii="Times New Roman" w:hAnsi="Times New Roman" w:cs="Times New Roman"/>
          <w:b/>
          <w:sz w:val="28"/>
          <w:szCs w:val="28"/>
        </w:rPr>
        <w:t xml:space="preserve">» </w:t>
      </w:r>
      <w:r w:rsidR="0041613F">
        <w:rPr>
          <w:rFonts w:ascii="Times New Roman" w:hAnsi="Times New Roman" w:cs="Times New Roman"/>
          <w:b/>
          <w:sz w:val="28"/>
          <w:szCs w:val="28"/>
        </w:rPr>
        <w:t>Могилевской Ирины Викторовны</w:t>
      </w:r>
      <w:r w:rsidRPr="00AA1DC8">
        <w:rPr>
          <w:rFonts w:ascii="Times New Roman" w:hAnsi="Times New Roman" w:cs="Times New Roman"/>
          <w:b/>
          <w:sz w:val="28"/>
          <w:szCs w:val="28"/>
        </w:rPr>
        <w:t>,</w:t>
      </w:r>
      <w:r w:rsidRPr="00AA1DC8">
        <w:rPr>
          <w:rFonts w:ascii="Times New Roman" w:hAnsi="Times New Roman" w:cs="Times New Roman"/>
          <w:sz w:val="28"/>
          <w:szCs w:val="28"/>
        </w:rPr>
        <w:t xml:space="preserve"> именуемый далее «Работодатель», и работники организации, именуемые далее «работниками», представленные первичной профсоюзной организацией, именуемым далее «Профком», в лице </w:t>
      </w:r>
      <w:r w:rsidRPr="00AA1DC8">
        <w:rPr>
          <w:rFonts w:ascii="Times New Roman" w:hAnsi="Times New Roman" w:cs="Times New Roman"/>
          <w:b/>
          <w:sz w:val="28"/>
          <w:szCs w:val="28"/>
        </w:rPr>
        <w:t xml:space="preserve">председателя первичной профсоюзной организации </w:t>
      </w:r>
      <w:r w:rsidR="0041613F">
        <w:rPr>
          <w:rFonts w:ascii="Times New Roman" w:hAnsi="Times New Roman" w:cs="Times New Roman"/>
          <w:b/>
          <w:sz w:val="28"/>
          <w:szCs w:val="28"/>
        </w:rPr>
        <w:t>Громенко Светланы Владимировны.</w:t>
      </w:r>
    </w:p>
    <w:p w:rsidR="008220E9" w:rsidRPr="00AA1DC8" w:rsidRDefault="008220E9" w:rsidP="00AA1DC8">
      <w:pPr>
        <w:pStyle w:val="ConsPlusNormal"/>
        <w:ind w:firstLine="708"/>
        <w:jc w:val="both"/>
        <w:rPr>
          <w:rFonts w:ascii="Times New Roman" w:hAnsi="Times New Roman" w:cs="Times New Roman"/>
          <w:sz w:val="28"/>
          <w:szCs w:val="28"/>
        </w:rPr>
      </w:pPr>
      <w:r w:rsidRPr="00AA1DC8">
        <w:rPr>
          <w:rFonts w:ascii="Times New Roman" w:hAnsi="Times New Roman" w:cs="Times New Roman"/>
          <w:sz w:val="28"/>
          <w:szCs w:val="28"/>
        </w:rPr>
        <w:t>3. Коллективный договор составлен на основе предложений работников, заключен полномочными представителями сторон на добровольной и равноправной основе в целях:</w:t>
      </w:r>
    </w:p>
    <w:p w:rsidR="008220E9" w:rsidRPr="00AA1DC8" w:rsidRDefault="008220E9" w:rsidP="00AA1DC8">
      <w:pPr>
        <w:pStyle w:val="ConsPlusNormal"/>
        <w:numPr>
          <w:ilvl w:val="0"/>
          <w:numId w:val="79"/>
        </w:numPr>
        <w:jc w:val="both"/>
        <w:rPr>
          <w:rFonts w:ascii="Times New Roman" w:hAnsi="Times New Roman" w:cs="Times New Roman"/>
          <w:sz w:val="28"/>
          <w:szCs w:val="28"/>
        </w:rPr>
      </w:pPr>
      <w:r w:rsidRPr="00AA1DC8">
        <w:rPr>
          <w:rFonts w:ascii="Times New Roman" w:hAnsi="Times New Roman" w:cs="Times New Roman"/>
          <w:sz w:val="28"/>
          <w:szCs w:val="28"/>
        </w:rPr>
        <w:t>создания системы социально-трудовых отношений в организации, максимально способствующей стабильности и эффективности её работы, долгосрочному поступательному развитию, росту её общественного престижа и деловой репутации;</w:t>
      </w:r>
    </w:p>
    <w:p w:rsidR="008220E9" w:rsidRPr="00AA1DC8" w:rsidRDefault="008220E9" w:rsidP="00AA1DC8">
      <w:pPr>
        <w:pStyle w:val="ConsPlusNormal"/>
        <w:numPr>
          <w:ilvl w:val="0"/>
          <w:numId w:val="79"/>
        </w:numPr>
        <w:jc w:val="both"/>
        <w:rPr>
          <w:rFonts w:ascii="Times New Roman" w:hAnsi="Times New Roman" w:cs="Times New Roman"/>
          <w:sz w:val="28"/>
          <w:szCs w:val="28"/>
        </w:rPr>
      </w:pPr>
      <w:r w:rsidRPr="00AA1DC8">
        <w:rPr>
          <w:rFonts w:ascii="Times New Roman" w:hAnsi="Times New Roman" w:cs="Times New Roman"/>
          <w:sz w:val="28"/>
          <w:szCs w:val="28"/>
        </w:rPr>
        <w:t>установления социально-трудовых прав и гарантий, улучшающих положение работников по сравнению с действующим законодательством;</w:t>
      </w:r>
    </w:p>
    <w:p w:rsidR="008220E9" w:rsidRPr="00AA1DC8" w:rsidRDefault="008220E9" w:rsidP="00AA1DC8">
      <w:pPr>
        <w:pStyle w:val="ConsPlusNormal"/>
        <w:numPr>
          <w:ilvl w:val="0"/>
          <w:numId w:val="79"/>
        </w:numPr>
        <w:jc w:val="both"/>
        <w:rPr>
          <w:rFonts w:ascii="Times New Roman" w:hAnsi="Times New Roman" w:cs="Times New Roman"/>
          <w:sz w:val="28"/>
          <w:szCs w:val="28"/>
        </w:rPr>
      </w:pPr>
      <w:r w:rsidRPr="00AA1DC8">
        <w:rPr>
          <w:rFonts w:ascii="Times New Roman" w:hAnsi="Times New Roman" w:cs="Times New Roman"/>
          <w:sz w:val="28"/>
          <w:szCs w:val="28"/>
        </w:rPr>
        <w:t>повышения уровня жизни работников и членов их семей;</w:t>
      </w:r>
    </w:p>
    <w:p w:rsidR="008220E9" w:rsidRPr="00AA1DC8" w:rsidRDefault="008220E9" w:rsidP="00AA1DC8">
      <w:pPr>
        <w:pStyle w:val="ConsPlusNormal"/>
        <w:numPr>
          <w:ilvl w:val="0"/>
          <w:numId w:val="79"/>
        </w:numPr>
        <w:jc w:val="both"/>
        <w:rPr>
          <w:rFonts w:ascii="Times New Roman" w:hAnsi="Times New Roman" w:cs="Times New Roman"/>
          <w:sz w:val="28"/>
          <w:szCs w:val="28"/>
        </w:rPr>
      </w:pPr>
      <w:r w:rsidRPr="00AA1DC8">
        <w:rPr>
          <w:rFonts w:ascii="Times New Roman" w:hAnsi="Times New Roman" w:cs="Times New Roman"/>
          <w:sz w:val="28"/>
          <w:szCs w:val="28"/>
        </w:rPr>
        <w:t>создания благоприятного психологического климата в коллективе;</w:t>
      </w:r>
    </w:p>
    <w:p w:rsidR="008220E9" w:rsidRPr="00AA1DC8" w:rsidRDefault="008220E9" w:rsidP="00AA1DC8">
      <w:pPr>
        <w:pStyle w:val="ConsPlusNormal"/>
        <w:numPr>
          <w:ilvl w:val="0"/>
          <w:numId w:val="79"/>
        </w:numPr>
        <w:jc w:val="both"/>
        <w:rPr>
          <w:rFonts w:ascii="Times New Roman" w:hAnsi="Times New Roman" w:cs="Times New Roman"/>
          <w:sz w:val="28"/>
          <w:szCs w:val="28"/>
        </w:rPr>
      </w:pPr>
      <w:r w:rsidRPr="00AA1DC8">
        <w:rPr>
          <w:rFonts w:ascii="Times New Roman" w:hAnsi="Times New Roman" w:cs="Times New Roman"/>
          <w:sz w:val="28"/>
          <w:szCs w:val="28"/>
        </w:rPr>
        <w:t>практической реализации принципов социального партнерства и взаимной ответственности.</w:t>
      </w:r>
    </w:p>
    <w:p w:rsidR="008220E9" w:rsidRDefault="008220E9" w:rsidP="00735562">
      <w:pPr>
        <w:spacing w:before="113" w:after="113"/>
        <w:ind w:left="142" w:right="85" w:firstLine="518"/>
        <w:jc w:val="both"/>
        <w:rPr>
          <w:rFonts w:ascii="Times New Roman" w:eastAsia="Times New Roman" w:hAnsi="Times New Roman" w:cs="Times New Roman"/>
          <w:color w:val="000000"/>
          <w:spacing w:val="-23"/>
          <w:sz w:val="28"/>
          <w:szCs w:val="28"/>
        </w:rPr>
      </w:pPr>
      <w:r>
        <w:rPr>
          <w:rFonts w:ascii="Times New Roman" w:eastAsia="Times New Roman" w:hAnsi="Times New Roman" w:cs="Times New Roman"/>
          <w:color w:val="000000"/>
          <w:sz w:val="28"/>
          <w:szCs w:val="28"/>
        </w:rPr>
        <w:t>4. Стороны признают своим долгом сотрудничать для осуществления указанных целей, проявлять доверие, взаимопонимание и откровенность в отношениях друг с другом. В совместной деятельности Работодатель и Профком выступают равноправными и деловыми партнерами.</w:t>
      </w:r>
    </w:p>
    <w:p w:rsidR="008220E9" w:rsidRDefault="008220E9" w:rsidP="00735562">
      <w:pPr>
        <w:spacing w:before="113" w:after="113"/>
        <w:ind w:left="142" w:right="85"/>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23"/>
          <w:sz w:val="28"/>
          <w:szCs w:val="28"/>
        </w:rPr>
        <w:t xml:space="preserve">         5.</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3"/>
          <w:sz w:val="28"/>
          <w:szCs w:val="28"/>
        </w:rPr>
        <w:t xml:space="preserve">Работодатель и работники обязуются неукоснительно соблюдать </w:t>
      </w:r>
      <w:r>
        <w:rPr>
          <w:rFonts w:ascii="Times New Roman" w:eastAsia="Times New Roman" w:hAnsi="Times New Roman" w:cs="Times New Roman"/>
          <w:color w:val="000000"/>
          <w:spacing w:val="7"/>
          <w:sz w:val="28"/>
          <w:szCs w:val="28"/>
        </w:rPr>
        <w:t xml:space="preserve">условия Коллективного договора, уважать интересы друг друга, избегать </w:t>
      </w:r>
      <w:r>
        <w:rPr>
          <w:rFonts w:ascii="Times New Roman" w:eastAsia="Times New Roman" w:hAnsi="Times New Roman" w:cs="Times New Roman"/>
          <w:color w:val="000000"/>
          <w:spacing w:val="5"/>
          <w:sz w:val="28"/>
          <w:szCs w:val="28"/>
        </w:rPr>
        <w:t>конфронтации. Все спорные вопросы решать на договорной основе путем</w:t>
      </w:r>
      <w:r>
        <w:rPr>
          <w:rFonts w:ascii="Times New Roman" w:eastAsia="Times New Roman" w:hAnsi="Times New Roman" w:cs="Times New Roman"/>
          <w:color w:val="000000"/>
          <w:spacing w:val="5"/>
          <w:sz w:val="28"/>
          <w:szCs w:val="28"/>
        </w:rPr>
        <w:br/>
      </w:r>
      <w:r>
        <w:rPr>
          <w:rFonts w:ascii="Times New Roman" w:eastAsia="Times New Roman" w:hAnsi="Times New Roman" w:cs="Times New Roman"/>
          <w:color w:val="000000"/>
          <w:spacing w:val="-4"/>
          <w:sz w:val="28"/>
          <w:szCs w:val="28"/>
        </w:rPr>
        <w:t xml:space="preserve">выработки взаимоприемлемых решений. </w:t>
      </w:r>
      <w:r>
        <w:rPr>
          <w:rFonts w:ascii="Times New Roman" w:eastAsia="Times New Roman" w:hAnsi="Times New Roman" w:cs="Times New Roman"/>
          <w:color w:val="000000"/>
          <w:spacing w:val="3"/>
          <w:sz w:val="28"/>
          <w:szCs w:val="28"/>
        </w:rPr>
        <w:t xml:space="preserve">На период действия Коллективного договора при своевременном и </w:t>
      </w:r>
      <w:r>
        <w:rPr>
          <w:rFonts w:ascii="Times New Roman" w:eastAsia="Times New Roman" w:hAnsi="Times New Roman" w:cs="Times New Roman"/>
          <w:color w:val="000000"/>
          <w:spacing w:val="-3"/>
          <w:sz w:val="28"/>
          <w:szCs w:val="28"/>
        </w:rPr>
        <w:t>полном выполнении его условий Работодателем, стороны отказываются от проведения забастовок, применения локаутов и др.</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20"/>
          <w:sz w:val="28"/>
          <w:szCs w:val="28"/>
        </w:rPr>
        <w:t xml:space="preserve">6. </w:t>
      </w:r>
      <w:r>
        <w:rPr>
          <w:rFonts w:ascii="Times New Roman" w:eastAsia="Times New Roman" w:hAnsi="Times New Roman" w:cs="Times New Roman"/>
          <w:color w:val="000000"/>
          <w:spacing w:val="-2"/>
          <w:sz w:val="28"/>
          <w:szCs w:val="28"/>
        </w:rPr>
        <w:t xml:space="preserve">Коллективный договор сохраняет свое действие в случаях изменения </w:t>
      </w:r>
      <w:r>
        <w:rPr>
          <w:rFonts w:ascii="Times New Roman" w:eastAsia="Times New Roman" w:hAnsi="Times New Roman" w:cs="Times New Roman"/>
          <w:color w:val="000000"/>
          <w:spacing w:val="-1"/>
          <w:sz w:val="28"/>
          <w:szCs w:val="28"/>
        </w:rPr>
        <w:t xml:space="preserve">наименования организации, реорганизации организации в форме </w:t>
      </w:r>
      <w:r>
        <w:rPr>
          <w:rFonts w:ascii="Times New Roman" w:eastAsia="Times New Roman" w:hAnsi="Times New Roman" w:cs="Times New Roman"/>
          <w:color w:val="000000"/>
          <w:spacing w:val="3"/>
          <w:sz w:val="28"/>
          <w:szCs w:val="28"/>
        </w:rPr>
        <w:t xml:space="preserve">преобразования, а также расторжения трудового договора с руководителем </w:t>
      </w:r>
      <w:r>
        <w:rPr>
          <w:rFonts w:ascii="Times New Roman" w:eastAsia="Times New Roman" w:hAnsi="Times New Roman" w:cs="Times New Roman"/>
          <w:color w:val="000000"/>
          <w:spacing w:val="-5"/>
          <w:sz w:val="28"/>
          <w:szCs w:val="28"/>
        </w:rPr>
        <w:t>организации.</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20"/>
          <w:sz w:val="28"/>
          <w:szCs w:val="28"/>
        </w:rPr>
      </w:pPr>
      <w:r>
        <w:rPr>
          <w:rFonts w:ascii="Times New Roman" w:eastAsia="Times New Roman" w:hAnsi="Times New Roman" w:cs="Times New Roman"/>
          <w:color w:val="000000"/>
          <w:spacing w:val="7"/>
          <w:sz w:val="28"/>
          <w:szCs w:val="28"/>
        </w:rPr>
        <w:lastRenderedPageBreak/>
        <w:t xml:space="preserve">При смене формы собственности (частная, государственная, </w:t>
      </w:r>
      <w:r>
        <w:rPr>
          <w:rFonts w:ascii="Times New Roman" w:eastAsia="Times New Roman" w:hAnsi="Times New Roman" w:cs="Times New Roman"/>
          <w:color w:val="000000"/>
          <w:spacing w:val="-4"/>
          <w:sz w:val="28"/>
          <w:szCs w:val="28"/>
        </w:rPr>
        <w:t xml:space="preserve">муниципальная, иная форма собственности - ст. 212 Гражданского кодекса </w:t>
      </w:r>
      <w:r>
        <w:rPr>
          <w:rFonts w:ascii="Times New Roman" w:eastAsia="Times New Roman" w:hAnsi="Times New Roman" w:cs="Times New Roman"/>
          <w:color w:val="000000"/>
          <w:spacing w:val="-2"/>
          <w:sz w:val="28"/>
          <w:szCs w:val="28"/>
        </w:rPr>
        <w:t>Российской Федерации) организации Коллективный договор сохраняет свое действие в течение трех месяцев со дня перехода прав собственности.</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16"/>
          <w:sz w:val="28"/>
          <w:szCs w:val="28"/>
        </w:rPr>
      </w:pPr>
      <w:r>
        <w:rPr>
          <w:rFonts w:ascii="Times New Roman" w:eastAsia="Times New Roman" w:hAnsi="Times New Roman" w:cs="Times New Roman"/>
          <w:color w:val="000000"/>
          <w:spacing w:val="-20"/>
          <w:sz w:val="28"/>
          <w:szCs w:val="28"/>
        </w:rPr>
        <w:t>7.</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 xml:space="preserve">При реорганизации организации в форме слияния, присоединения, </w:t>
      </w:r>
      <w:r>
        <w:rPr>
          <w:rFonts w:ascii="Times New Roman" w:eastAsia="Times New Roman" w:hAnsi="Times New Roman" w:cs="Times New Roman"/>
          <w:color w:val="000000"/>
          <w:spacing w:val="5"/>
          <w:sz w:val="28"/>
          <w:szCs w:val="28"/>
        </w:rPr>
        <w:t xml:space="preserve">разделения, выделения Коллективный договор сохраняет свое действие в </w:t>
      </w:r>
      <w:r>
        <w:rPr>
          <w:rFonts w:ascii="Times New Roman" w:eastAsia="Times New Roman" w:hAnsi="Times New Roman" w:cs="Times New Roman"/>
          <w:color w:val="000000"/>
          <w:spacing w:val="-3"/>
          <w:sz w:val="28"/>
          <w:szCs w:val="28"/>
        </w:rPr>
        <w:t>течение всего срока реорганизации.</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18"/>
          <w:sz w:val="28"/>
          <w:szCs w:val="28"/>
        </w:rPr>
      </w:pPr>
      <w:r>
        <w:rPr>
          <w:rFonts w:ascii="Times New Roman" w:eastAsia="Times New Roman" w:hAnsi="Times New Roman" w:cs="Times New Roman"/>
          <w:color w:val="000000"/>
          <w:spacing w:val="-16"/>
          <w:sz w:val="28"/>
          <w:szCs w:val="28"/>
        </w:rPr>
        <w:t>8.</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 xml:space="preserve">При реорганизации или смене формы собственности организации </w:t>
      </w:r>
      <w:r>
        <w:rPr>
          <w:rFonts w:ascii="Times New Roman" w:eastAsia="Times New Roman" w:hAnsi="Times New Roman" w:cs="Times New Roman"/>
          <w:color w:val="000000"/>
          <w:spacing w:val="9"/>
          <w:sz w:val="28"/>
          <w:szCs w:val="28"/>
        </w:rPr>
        <w:t xml:space="preserve">любая из сторон имеет право направить другой стороне предложения о </w:t>
      </w:r>
      <w:r>
        <w:rPr>
          <w:rFonts w:ascii="Times New Roman" w:eastAsia="Times New Roman" w:hAnsi="Times New Roman" w:cs="Times New Roman"/>
          <w:color w:val="000000"/>
          <w:sz w:val="28"/>
          <w:szCs w:val="28"/>
        </w:rPr>
        <w:t xml:space="preserve">заключении нового Коллективного договора или продлении действия </w:t>
      </w:r>
      <w:r>
        <w:rPr>
          <w:rFonts w:ascii="Times New Roman" w:eastAsia="Times New Roman" w:hAnsi="Times New Roman" w:cs="Times New Roman"/>
          <w:color w:val="000000"/>
          <w:spacing w:val="-3"/>
          <w:sz w:val="28"/>
          <w:szCs w:val="28"/>
        </w:rPr>
        <w:t>прежнего на срок до трех лет.</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18"/>
          <w:sz w:val="28"/>
          <w:szCs w:val="28"/>
        </w:rPr>
      </w:pPr>
      <w:r>
        <w:rPr>
          <w:rFonts w:ascii="Times New Roman" w:eastAsia="Times New Roman" w:hAnsi="Times New Roman" w:cs="Times New Roman"/>
          <w:color w:val="000000"/>
          <w:spacing w:val="-18"/>
          <w:sz w:val="28"/>
          <w:szCs w:val="28"/>
        </w:rPr>
        <w:t>9.</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 xml:space="preserve">При ликвидации организации в порядке и на условиях, </w:t>
      </w:r>
      <w:r>
        <w:rPr>
          <w:rFonts w:ascii="Times New Roman" w:eastAsia="Times New Roman" w:hAnsi="Times New Roman" w:cs="Times New Roman"/>
          <w:color w:val="000000"/>
          <w:sz w:val="28"/>
          <w:szCs w:val="28"/>
        </w:rPr>
        <w:t xml:space="preserve">установленных законодательством, коллективный договор действует в </w:t>
      </w:r>
      <w:r>
        <w:rPr>
          <w:rFonts w:ascii="Times New Roman" w:eastAsia="Times New Roman" w:hAnsi="Times New Roman" w:cs="Times New Roman"/>
          <w:color w:val="000000"/>
          <w:spacing w:val="-2"/>
          <w:sz w:val="28"/>
          <w:szCs w:val="28"/>
        </w:rPr>
        <w:t>течение всего срока проведения ликвидации.</w:t>
      </w:r>
    </w:p>
    <w:p w:rsidR="008220E9" w:rsidRDefault="008220E9" w:rsidP="00735562">
      <w:pPr>
        <w:tabs>
          <w:tab w:val="center" w:pos="-142"/>
        </w:tabs>
        <w:spacing w:before="113" w:after="113"/>
        <w:ind w:left="142" w:right="85" w:firstLine="567"/>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18"/>
          <w:sz w:val="28"/>
          <w:szCs w:val="28"/>
        </w:rPr>
        <w:t>10.</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 xml:space="preserve">Изменение и дополнение Коллективного договора производятся в </w:t>
      </w:r>
      <w:r>
        <w:rPr>
          <w:rFonts w:ascii="Times New Roman" w:eastAsia="Times New Roman" w:hAnsi="Times New Roman" w:cs="Times New Roman"/>
          <w:color w:val="000000"/>
          <w:spacing w:val="1"/>
          <w:sz w:val="28"/>
          <w:szCs w:val="28"/>
        </w:rPr>
        <w:t xml:space="preserve">порядке, установленном Трудовым кодексом Российской Федерации для его </w:t>
      </w:r>
      <w:r>
        <w:rPr>
          <w:rFonts w:ascii="Times New Roman" w:eastAsia="Times New Roman" w:hAnsi="Times New Roman" w:cs="Times New Roman"/>
          <w:color w:val="000000"/>
          <w:spacing w:val="-2"/>
          <w:sz w:val="28"/>
          <w:szCs w:val="28"/>
        </w:rPr>
        <w:t xml:space="preserve">заключения, либо в порядке, установленном настоящим коллективным </w:t>
      </w:r>
      <w:r>
        <w:rPr>
          <w:rFonts w:ascii="Times New Roman" w:eastAsia="Times New Roman" w:hAnsi="Times New Roman" w:cs="Times New Roman"/>
          <w:color w:val="000000"/>
          <w:spacing w:val="-5"/>
          <w:sz w:val="28"/>
          <w:szCs w:val="28"/>
        </w:rPr>
        <w:t>договором.</w:t>
      </w:r>
    </w:p>
    <w:p w:rsidR="008220E9" w:rsidRDefault="008220E9" w:rsidP="00735562">
      <w:pPr>
        <w:keepNext/>
        <w:shd w:val="clear" w:color="auto" w:fill="FFFFFF"/>
        <w:tabs>
          <w:tab w:val="left" w:pos="1217"/>
        </w:tabs>
        <w:spacing w:before="113" w:after="113"/>
        <w:ind w:left="142" w:right="85" w:firstLine="567"/>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3"/>
          <w:sz w:val="28"/>
          <w:szCs w:val="28"/>
        </w:rPr>
        <w:t xml:space="preserve">11. Действие Коллективного договора распространяется на всех </w:t>
      </w:r>
      <w:r>
        <w:rPr>
          <w:rFonts w:ascii="Times New Roman" w:eastAsia="Times New Roman" w:hAnsi="Times New Roman" w:cs="Times New Roman"/>
          <w:color w:val="000000"/>
          <w:spacing w:val="-2"/>
          <w:sz w:val="28"/>
          <w:szCs w:val="28"/>
        </w:rPr>
        <w:t>работников организации.</w:t>
      </w:r>
    </w:p>
    <w:p w:rsidR="008220E9" w:rsidRDefault="008220E9" w:rsidP="00735562">
      <w:pPr>
        <w:keepNext/>
        <w:shd w:val="clear" w:color="auto" w:fill="FFFFFF"/>
        <w:tabs>
          <w:tab w:val="left" w:pos="1217"/>
        </w:tabs>
        <w:spacing w:before="113" w:after="113"/>
        <w:ind w:left="142" w:right="85" w:firstLine="567"/>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3"/>
          <w:sz w:val="28"/>
          <w:szCs w:val="28"/>
        </w:rPr>
        <w:t xml:space="preserve">12. Коллективный договор заключен сроком на 3 года и вступает в силу </w:t>
      </w:r>
      <w:r>
        <w:rPr>
          <w:rFonts w:ascii="Times New Roman" w:eastAsia="Times New Roman" w:hAnsi="Times New Roman" w:cs="Times New Roman"/>
          <w:color w:val="000000"/>
          <w:spacing w:val="-4"/>
          <w:sz w:val="28"/>
          <w:szCs w:val="28"/>
        </w:rPr>
        <w:t>с момента подписания и действует в течение всего срока.</w:t>
      </w:r>
    </w:p>
    <w:p w:rsidR="008220E9" w:rsidRDefault="008220E9" w:rsidP="00735562">
      <w:pPr>
        <w:keepNext/>
        <w:shd w:val="clear" w:color="auto" w:fill="FFFFFF"/>
        <w:tabs>
          <w:tab w:val="left" w:pos="1217"/>
        </w:tabs>
        <w:spacing w:before="113" w:after="113"/>
        <w:ind w:left="142" w:right="85" w:firstLine="567"/>
        <w:jc w:val="both"/>
        <w:rPr>
          <w:rFonts w:ascii="Times New Roman" w:eastAsia="Times New Roman" w:hAnsi="Times New Roman" w:cs="Times New Roman"/>
          <w:b/>
          <w:color w:val="000000"/>
          <w:spacing w:val="-4"/>
          <w:sz w:val="28"/>
          <w:szCs w:val="28"/>
        </w:rPr>
      </w:pPr>
    </w:p>
    <w:p w:rsidR="008220E9" w:rsidRDefault="00381CC7" w:rsidP="0041613F">
      <w:pPr>
        <w:keepNext/>
        <w:shd w:val="clear" w:color="auto" w:fill="FFFFFF"/>
        <w:tabs>
          <w:tab w:val="left" w:pos="1217"/>
        </w:tabs>
        <w:spacing w:before="113" w:after="113"/>
        <w:ind w:right="85"/>
        <w:jc w:val="both"/>
        <w:rPr>
          <w:rFonts w:ascii="Times New Roman" w:eastAsia="Times New Roman" w:hAnsi="Times New Roman" w:cs="Times New Roman"/>
          <w:b/>
          <w:color w:val="000000"/>
          <w:spacing w:val="-4"/>
          <w:sz w:val="28"/>
          <w:szCs w:val="28"/>
        </w:rPr>
      </w:pPr>
      <w:r>
        <w:rPr>
          <w:rFonts w:ascii="Times New Roman" w:eastAsia="Times New Roman" w:hAnsi="Times New Roman" w:cs="Times New Roman"/>
          <w:b/>
          <w:color w:val="000000"/>
          <w:spacing w:val="-4"/>
          <w:sz w:val="28"/>
          <w:szCs w:val="28"/>
        </w:rPr>
        <w:t>Раздел 1. Трудовые отношения</w:t>
      </w:r>
    </w:p>
    <w:p w:rsidR="008220E9" w:rsidRDefault="008220E9" w:rsidP="00735562">
      <w:pPr>
        <w:shd w:val="clear" w:color="auto" w:fill="FFFFFF"/>
        <w:tabs>
          <w:tab w:val="left" w:pos="1217"/>
        </w:tabs>
        <w:spacing w:before="113" w:after="113"/>
        <w:ind w:left="142" w:right="85" w:hanging="360"/>
        <w:jc w:val="both"/>
        <w:rPr>
          <w:rFonts w:ascii="Times New Roman" w:eastAsia="Times New Roman" w:hAnsi="Times New Roman" w:cs="Times New Roman"/>
          <w:b/>
          <w:bCs/>
          <w:i/>
          <w:color w:val="000000"/>
          <w:spacing w:val="1"/>
          <w:sz w:val="28"/>
          <w:szCs w:val="28"/>
        </w:rPr>
      </w:pPr>
      <w:r>
        <w:rPr>
          <w:rFonts w:ascii="Times New Roman" w:eastAsia="Times New Roman" w:hAnsi="Times New Roman" w:cs="Times New Roman"/>
          <w:color w:val="000000"/>
          <w:spacing w:val="2"/>
          <w:sz w:val="28"/>
          <w:szCs w:val="28"/>
        </w:rPr>
        <w:t xml:space="preserve">           </w:t>
      </w:r>
      <w:r w:rsidR="00381CC7">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 xml:space="preserve">Трудовые отношения между работодателем и работником при </w:t>
      </w:r>
      <w:r>
        <w:rPr>
          <w:rFonts w:ascii="Times New Roman" w:eastAsia="Times New Roman" w:hAnsi="Times New Roman" w:cs="Times New Roman"/>
          <w:color w:val="000000"/>
          <w:spacing w:val="6"/>
          <w:sz w:val="28"/>
          <w:szCs w:val="28"/>
        </w:rPr>
        <w:t xml:space="preserve">поступлении на работу оформляются заключением трудового договора в </w:t>
      </w:r>
      <w:r>
        <w:rPr>
          <w:rFonts w:ascii="Times New Roman" w:eastAsia="Times New Roman" w:hAnsi="Times New Roman" w:cs="Times New Roman"/>
          <w:color w:val="000000"/>
          <w:spacing w:val="-2"/>
          <w:sz w:val="28"/>
          <w:szCs w:val="28"/>
        </w:rPr>
        <w:t>письменной форме, как на неопределенный срок, так и на определенный срок,</w:t>
      </w:r>
      <w:r>
        <w:rPr>
          <w:rFonts w:ascii="Times New Roman" w:eastAsia="Times New Roman" w:hAnsi="Times New Roman" w:cs="Times New Roman"/>
          <w:color w:val="000000"/>
          <w:spacing w:val="4"/>
          <w:sz w:val="28"/>
          <w:szCs w:val="28"/>
        </w:rPr>
        <w:t xml:space="preserve"> с учетом предельных сроков, условий и порядка заключения срочного </w:t>
      </w:r>
      <w:r>
        <w:rPr>
          <w:rFonts w:ascii="Times New Roman" w:eastAsia="Times New Roman" w:hAnsi="Times New Roman" w:cs="Times New Roman"/>
          <w:color w:val="000000"/>
          <w:spacing w:val="-4"/>
          <w:sz w:val="28"/>
          <w:szCs w:val="28"/>
        </w:rPr>
        <w:t xml:space="preserve">трудового договора установленных действующим трудовым </w:t>
      </w:r>
      <w:r>
        <w:rPr>
          <w:rFonts w:ascii="Times New Roman" w:eastAsia="Times New Roman" w:hAnsi="Times New Roman" w:cs="Times New Roman"/>
          <w:color w:val="000000"/>
          <w:spacing w:val="-6"/>
          <w:sz w:val="28"/>
          <w:szCs w:val="28"/>
        </w:rPr>
        <w:t>законодательством.</w:t>
      </w:r>
    </w:p>
    <w:p w:rsidR="008220E9" w:rsidRDefault="008220E9" w:rsidP="00735562">
      <w:pPr>
        <w:shd w:val="clear" w:color="auto" w:fill="FFFFFF"/>
        <w:tabs>
          <w:tab w:val="left" w:pos="1217"/>
        </w:tabs>
        <w:spacing w:before="113" w:after="113"/>
        <w:ind w:left="142" w:right="85" w:hanging="357"/>
        <w:jc w:val="both"/>
        <w:rPr>
          <w:rFonts w:ascii="Times New Roman" w:eastAsia="Times New Roman" w:hAnsi="Times New Roman" w:cs="Times New Roman"/>
          <w:b/>
          <w:color w:val="000000"/>
          <w:spacing w:val="1"/>
          <w:sz w:val="28"/>
          <w:szCs w:val="28"/>
        </w:rPr>
      </w:pPr>
      <w:r>
        <w:rPr>
          <w:rFonts w:ascii="Times New Roman" w:eastAsia="Times New Roman" w:hAnsi="Times New Roman" w:cs="Times New Roman"/>
          <w:b/>
          <w:bCs/>
          <w:i/>
          <w:color w:val="000000"/>
          <w:spacing w:val="1"/>
          <w:sz w:val="28"/>
          <w:szCs w:val="28"/>
        </w:rPr>
        <w:t xml:space="preserve"> </w:t>
      </w:r>
      <w:r>
        <w:rPr>
          <w:rFonts w:ascii="Times New Roman" w:eastAsia="Times New Roman" w:hAnsi="Times New Roman" w:cs="Times New Roman"/>
          <w:b/>
          <w:color w:val="000000"/>
          <w:spacing w:val="1"/>
          <w:sz w:val="28"/>
          <w:szCs w:val="28"/>
        </w:rPr>
        <w:t>Работодатель:</w:t>
      </w:r>
    </w:p>
    <w:p w:rsidR="008220E9" w:rsidRDefault="008220E9" w:rsidP="00735562">
      <w:pPr>
        <w:shd w:val="clear" w:color="auto" w:fill="FFFFFF"/>
        <w:tabs>
          <w:tab w:val="left" w:pos="1217"/>
        </w:tabs>
        <w:spacing w:before="113" w:after="113"/>
        <w:ind w:left="142" w:right="85" w:firstLine="567"/>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1"/>
          <w:sz w:val="28"/>
          <w:szCs w:val="28"/>
        </w:rPr>
        <w:t>1.</w:t>
      </w:r>
      <w:r w:rsidR="00381CC7">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 xml:space="preserve">Обязуется до подписания трудового договора ознакомить под </w:t>
      </w:r>
      <w:r>
        <w:rPr>
          <w:rFonts w:ascii="Times New Roman" w:eastAsia="Times New Roman" w:hAnsi="Times New Roman" w:cs="Times New Roman"/>
          <w:color w:val="000000"/>
          <w:spacing w:val="1"/>
          <w:sz w:val="28"/>
          <w:szCs w:val="28"/>
        </w:rPr>
        <w:t xml:space="preserve">подпись с правилами внутреннего трудового распорядка, </w:t>
      </w:r>
      <w:r>
        <w:rPr>
          <w:rFonts w:ascii="Times New Roman" w:eastAsia="Times New Roman" w:hAnsi="Times New Roman" w:cs="Times New Roman"/>
          <w:color w:val="000000"/>
          <w:spacing w:val="2"/>
          <w:sz w:val="28"/>
          <w:szCs w:val="28"/>
        </w:rPr>
        <w:t xml:space="preserve">Коллективным договором. Работодатель в течение 2-х недель с момента </w:t>
      </w:r>
      <w:r>
        <w:rPr>
          <w:rFonts w:ascii="Times New Roman" w:eastAsia="Times New Roman" w:hAnsi="Times New Roman" w:cs="Times New Roman"/>
          <w:color w:val="000000"/>
          <w:sz w:val="28"/>
          <w:szCs w:val="28"/>
        </w:rPr>
        <w:t xml:space="preserve">приема на работу работника представляет в территориальный орган </w:t>
      </w:r>
      <w:r>
        <w:rPr>
          <w:rFonts w:ascii="Times New Roman" w:eastAsia="Times New Roman" w:hAnsi="Times New Roman" w:cs="Times New Roman"/>
          <w:color w:val="000000"/>
          <w:spacing w:val="-3"/>
          <w:sz w:val="28"/>
          <w:szCs w:val="28"/>
        </w:rPr>
        <w:t xml:space="preserve">государственного пенсионного страхования заполненную анкету на </w:t>
      </w:r>
      <w:r>
        <w:rPr>
          <w:rFonts w:ascii="Times New Roman" w:eastAsia="Times New Roman" w:hAnsi="Times New Roman" w:cs="Times New Roman"/>
          <w:color w:val="000000"/>
          <w:spacing w:val="-4"/>
          <w:sz w:val="28"/>
          <w:szCs w:val="28"/>
        </w:rPr>
        <w:t>страхование работника.</w:t>
      </w:r>
      <w:r>
        <w:rPr>
          <w:rFonts w:ascii="Times New Roman" w:hAnsi="Times New Roman" w:cs="Times New Roman"/>
          <w:color w:val="000000"/>
        </w:rPr>
        <w:t xml:space="preserve"> </w:t>
      </w:r>
      <w:r>
        <w:rPr>
          <w:rFonts w:ascii="Times New Roman" w:eastAsia="Times New Roman" w:hAnsi="Times New Roman" w:cs="Times New Roman"/>
          <w:color w:val="000000"/>
          <w:spacing w:val="-4"/>
          <w:sz w:val="28"/>
          <w:szCs w:val="28"/>
        </w:rPr>
        <w:t>В соответствии с Законом № 27 ФЗ от 03.12. 2019 г. «Об индивидуальном (персонифицированном) учете в системе обязательного пенсионного страхования» работодателю ежемесячно предоставлять в электронном виде в Пенсионный фонд данные о трудовой деятельности каждого работника.</w:t>
      </w:r>
    </w:p>
    <w:p w:rsidR="008220E9" w:rsidRDefault="00381CC7" w:rsidP="00735562">
      <w:pPr>
        <w:shd w:val="clear" w:color="auto" w:fill="FFFFFF"/>
        <w:tabs>
          <w:tab w:val="left" w:pos="1217"/>
        </w:tabs>
        <w:spacing w:before="113" w:after="113"/>
        <w:ind w:left="142" w:right="85" w:firstLine="567"/>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4"/>
          <w:sz w:val="28"/>
          <w:szCs w:val="28"/>
        </w:rPr>
        <w:lastRenderedPageBreak/>
        <w:t>1.2</w:t>
      </w:r>
      <w:r w:rsidR="008220E9">
        <w:rPr>
          <w:rFonts w:ascii="Times New Roman" w:eastAsia="Times New Roman" w:hAnsi="Times New Roman" w:cs="Times New Roman"/>
          <w:color w:val="000000"/>
          <w:spacing w:val="-4"/>
          <w:sz w:val="28"/>
          <w:szCs w:val="28"/>
        </w:rPr>
        <w:t>. Обязуется 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8220E9" w:rsidRDefault="008220E9" w:rsidP="00735562">
      <w:pPr>
        <w:keepNext/>
        <w:widowControl w:val="0"/>
        <w:shd w:val="clear" w:color="auto" w:fill="FFFFFF"/>
        <w:tabs>
          <w:tab w:val="left" w:pos="1296"/>
        </w:tabs>
        <w:suppressAutoHyphens w:val="0"/>
        <w:overflowPunct w:val="0"/>
        <w:autoSpaceDE w:val="0"/>
        <w:autoSpaceDN w:val="0"/>
        <w:adjustRightInd w:val="0"/>
        <w:spacing w:before="113" w:after="113"/>
        <w:ind w:left="142" w:right="85" w:firstLine="567"/>
        <w:jc w:val="both"/>
        <w:textAlignment w:val="baseline"/>
        <w:rPr>
          <w:rFonts w:ascii="Times New Roman" w:hAnsi="Times New Roman" w:cs="Times New Roman"/>
          <w:color w:val="000000"/>
        </w:rPr>
      </w:pPr>
      <w:r>
        <w:rPr>
          <w:rFonts w:ascii="Times New Roman" w:eastAsia="Times New Roman" w:hAnsi="Times New Roman" w:cs="Times New Roman"/>
          <w:color w:val="000000"/>
          <w:spacing w:val="-4"/>
          <w:kern w:val="0"/>
          <w:sz w:val="28"/>
          <w:szCs w:val="28"/>
          <w:lang w:eastAsia="ru-RU" w:bidi="ar-SA"/>
        </w:rPr>
        <w:t>1.</w:t>
      </w:r>
      <w:r w:rsidR="00381CC7">
        <w:rPr>
          <w:rFonts w:ascii="Times New Roman" w:eastAsia="Times New Roman" w:hAnsi="Times New Roman" w:cs="Times New Roman"/>
          <w:color w:val="000000"/>
          <w:spacing w:val="-4"/>
          <w:kern w:val="0"/>
          <w:sz w:val="28"/>
          <w:szCs w:val="28"/>
          <w:lang w:eastAsia="ru-RU" w:bidi="ar-SA"/>
        </w:rPr>
        <w:t>3</w:t>
      </w:r>
      <w:r>
        <w:rPr>
          <w:rFonts w:ascii="Times New Roman" w:eastAsia="Times New Roman" w:hAnsi="Times New Roman" w:cs="Times New Roman"/>
          <w:color w:val="000000"/>
          <w:spacing w:val="-4"/>
          <w:kern w:val="0"/>
          <w:sz w:val="28"/>
          <w:szCs w:val="28"/>
          <w:lang w:eastAsia="ru-RU" w:bidi="ar-SA"/>
        </w:rPr>
        <w:t>. Оформлять Трудовые отношения в соответствии с ФЗ от 16.12.2019 г. № 439- ФЗ «О внесении изменений в Трудовой Кодекс Российской Федерации в части формирование сведений о трудовой деятельности в электронном виде».</w:t>
      </w:r>
      <w:r>
        <w:rPr>
          <w:rFonts w:ascii="Times New Roman" w:hAnsi="Times New Roman" w:cs="Times New Roman"/>
          <w:color w:val="000000"/>
        </w:rPr>
        <w:t xml:space="preserve"> </w:t>
      </w:r>
    </w:p>
    <w:p w:rsidR="008220E9" w:rsidRDefault="00F73911" w:rsidP="00735562">
      <w:pPr>
        <w:keepNext/>
        <w:widowControl w:val="0"/>
        <w:shd w:val="clear" w:color="auto" w:fill="FFFFFF"/>
        <w:tabs>
          <w:tab w:val="left" w:pos="567"/>
        </w:tabs>
        <w:suppressAutoHyphens w:val="0"/>
        <w:overflowPunct w:val="0"/>
        <w:autoSpaceDE w:val="0"/>
        <w:autoSpaceDN w:val="0"/>
        <w:adjustRightInd w:val="0"/>
        <w:spacing w:before="113" w:after="113"/>
        <w:ind w:left="142" w:right="85"/>
        <w:jc w:val="both"/>
        <w:textAlignment w:val="baseline"/>
        <w:rPr>
          <w:rFonts w:ascii="Times New Roman" w:hAnsi="Times New Roman" w:cs="Times New Roman"/>
          <w:color w:val="000000"/>
        </w:rPr>
      </w:pPr>
      <w:r>
        <w:rPr>
          <w:rFonts w:ascii="Times New Roman" w:eastAsia="Times New Roman" w:hAnsi="Times New Roman" w:cs="Times New Roman"/>
          <w:color w:val="000000"/>
          <w:spacing w:val="-4"/>
          <w:kern w:val="0"/>
          <w:sz w:val="28"/>
          <w:szCs w:val="28"/>
          <w:lang w:eastAsia="ru-RU" w:bidi="ar-SA"/>
        </w:rPr>
        <w:tab/>
      </w:r>
      <w:r w:rsidR="008220E9">
        <w:rPr>
          <w:rFonts w:ascii="Times New Roman" w:eastAsia="Times New Roman" w:hAnsi="Times New Roman" w:cs="Times New Roman"/>
          <w:color w:val="000000"/>
          <w:spacing w:val="-4"/>
          <w:kern w:val="0"/>
          <w:sz w:val="28"/>
          <w:szCs w:val="28"/>
          <w:lang w:eastAsia="ru-RU" w:bidi="ar-SA"/>
        </w:rPr>
        <w:t>В соответствии со статьей 351 Трудового кодекса РФ, при поступлении на работу, связанную с трудовой деятельностью в сфере образования, воспитания, развития несовершеннолетних, организации их отдыха и оздоровления, медицинского обеспечения, работа в сфере детско-юношеского спорта, с участием несовершеннолетних требуется предоставление справки об отсутствии судимости.</w:t>
      </w:r>
    </w:p>
    <w:p w:rsidR="008220E9" w:rsidRDefault="008220E9" w:rsidP="00735562">
      <w:pPr>
        <w:keepNext/>
        <w:widowControl w:val="0"/>
        <w:shd w:val="clear" w:color="auto" w:fill="FFFFFF"/>
        <w:tabs>
          <w:tab w:val="left" w:pos="1296"/>
        </w:tabs>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4"/>
          <w:kern w:val="0"/>
          <w:sz w:val="28"/>
          <w:szCs w:val="28"/>
          <w:lang w:eastAsia="ru-RU" w:bidi="ar-SA"/>
        </w:rPr>
      </w:pPr>
      <w:r>
        <w:rPr>
          <w:rFonts w:ascii="Times New Roman" w:eastAsia="Times New Roman" w:hAnsi="Times New Roman" w:cs="Times New Roman"/>
          <w:color w:val="000000"/>
          <w:spacing w:val="-4"/>
          <w:kern w:val="0"/>
          <w:sz w:val="28"/>
          <w:szCs w:val="28"/>
          <w:lang w:eastAsia="ru-RU" w:bidi="ar-SA"/>
        </w:rPr>
        <w:t>1.</w:t>
      </w:r>
      <w:r w:rsidR="00381CC7">
        <w:rPr>
          <w:rFonts w:ascii="Times New Roman" w:eastAsia="Times New Roman" w:hAnsi="Times New Roman" w:cs="Times New Roman"/>
          <w:color w:val="000000"/>
          <w:spacing w:val="-4"/>
          <w:kern w:val="0"/>
          <w:sz w:val="28"/>
          <w:szCs w:val="28"/>
          <w:lang w:eastAsia="ru-RU" w:bidi="ar-SA"/>
        </w:rPr>
        <w:t>4</w:t>
      </w:r>
      <w:r>
        <w:rPr>
          <w:rFonts w:ascii="Times New Roman" w:eastAsia="Times New Roman" w:hAnsi="Times New Roman" w:cs="Times New Roman"/>
          <w:color w:val="000000"/>
          <w:spacing w:val="-4"/>
          <w:kern w:val="0"/>
          <w:sz w:val="28"/>
          <w:szCs w:val="28"/>
          <w:lang w:eastAsia="ru-RU" w:bidi="ar-SA"/>
        </w:rPr>
        <w:t>. 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8220E9" w:rsidRDefault="008220E9" w:rsidP="00735562">
      <w:pPr>
        <w:keepNext/>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4"/>
          <w:kern w:val="0"/>
          <w:sz w:val="28"/>
          <w:szCs w:val="28"/>
          <w:lang w:eastAsia="ru-RU" w:bidi="ar-SA"/>
        </w:rPr>
      </w:pPr>
      <w:r>
        <w:rPr>
          <w:rFonts w:ascii="Times New Roman" w:eastAsia="Times New Roman" w:hAnsi="Times New Roman" w:cs="Times New Roman"/>
          <w:color w:val="000000"/>
          <w:spacing w:val="-4"/>
          <w:kern w:val="0"/>
          <w:sz w:val="28"/>
          <w:szCs w:val="28"/>
          <w:lang w:eastAsia="ru-RU" w:bidi="ar-SA"/>
        </w:rPr>
        <w:t>1.</w:t>
      </w:r>
      <w:r w:rsidR="00381CC7">
        <w:rPr>
          <w:rFonts w:ascii="Times New Roman" w:eastAsia="Times New Roman" w:hAnsi="Times New Roman" w:cs="Times New Roman"/>
          <w:color w:val="000000"/>
          <w:spacing w:val="-4"/>
          <w:kern w:val="0"/>
          <w:sz w:val="28"/>
          <w:szCs w:val="28"/>
          <w:lang w:eastAsia="ru-RU" w:bidi="ar-SA"/>
        </w:rPr>
        <w:t>5</w:t>
      </w:r>
      <w:r>
        <w:rPr>
          <w:rFonts w:ascii="Times New Roman" w:eastAsia="Times New Roman" w:hAnsi="Times New Roman" w:cs="Times New Roman"/>
          <w:color w:val="000000"/>
          <w:spacing w:val="-4"/>
          <w:kern w:val="0"/>
          <w:sz w:val="28"/>
          <w:szCs w:val="28"/>
          <w:lang w:eastAsia="ru-RU" w:bidi="ar-SA"/>
        </w:rPr>
        <w:t>. Не вправе требовать от работника выполнения работы, не обусловленной трудовым договором. Перевод на другую работу без письменного согласия работника допускается лишь в случаях, предусмотренных трудовым законодательством.</w:t>
      </w:r>
    </w:p>
    <w:p w:rsidR="008220E9" w:rsidRDefault="00381CC7" w:rsidP="00735562">
      <w:pPr>
        <w:keepNext/>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1.6</w:t>
      </w:r>
      <w:r w:rsidR="008220E9">
        <w:rPr>
          <w:rFonts w:ascii="Times New Roman" w:eastAsia="Times New Roman" w:hAnsi="Times New Roman" w:cs="Times New Roman"/>
          <w:b/>
          <w:color w:val="000000"/>
          <w:kern w:val="0"/>
          <w:sz w:val="28"/>
          <w:szCs w:val="28"/>
          <w:lang w:eastAsia="ru-RU" w:bidi="ar-SA"/>
        </w:rPr>
        <w:t>.</w:t>
      </w:r>
      <w:r>
        <w:rPr>
          <w:rFonts w:ascii="Times New Roman" w:eastAsia="Times New Roman" w:hAnsi="Times New Roman" w:cs="Times New Roman"/>
          <w:b/>
          <w:color w:val="000000"/>
          <w:kern w:val="0"/>
          <w:sz w:val="28"/>
          <w:szCs w:val="28"/>
          <w:lang w:eastAsia="ru-RU" w:bidi="ar-SA"/>
        </w:rPr>
        <w:t xml:space="preserve"> </w:t>
      </w:r>
      <w:r w:rsidR="008220E9">
        <w:rPr>
          <w:rFonts w:ascii="Times New Roman" w:eastAsia="Times New Roman" w:hAnsi="Times New Roman" w:cs="Times New Roman"/>
          <w:color w:val="000000"/>
          <w:kern w:val="0"/>
          <w:sz w:val="28"/>
          <w:szCs w:val="28"/>
          <w:lang w:eastAsia="ru-RU" w:bidi="ar-SA"/>
        </w:rP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учитывается в соответствии с настоящим Кодексом, иными федеральными законами, если по определенным профессиям, должностям предусмотрено предоставление компенсаций и льгот, либо наличие ограничений. Наименование этих должностей, профессий или специальностей и квалификационные требованиям к ним должны соответствовать наименованиям и требованиям, указанным в Квалификационных справочниках, утверждаемых в порядке устанавливаемых </w:t>
      </w:r>
      <w:r w:rsidR="00162825">
        <w:rPr>
          <w:rFonts w:ascii="Times New Roman" w:eastAsia="Times New Roman" w:hAnsi="Times New Roman" w:cs="Times New Roman"/>
          <w:color w:val="000000"/>
          <w:kern w:val="0"/>
          <w:sz w:val="28"/>
          <w:szCs w:val="28"/>
          <w:lang w:eastAsia="ru-RU" w:bidi="ar-SA"/>
        </w:rPr>
        <w:t>П</w:t>
      </w:r>
      <w:r w:rsidR="008220E9">
        <w:rPr>
          <w:rFonts w:ascii="Times New Roman" w:eastAsia="Times New Roman" w:hAnsi="Times New Roman" w:cs="Times New Roman"/>
          <w:color w:val="000000"/>
          <w:kern w:val="0"/>
          <w:sz w:val="28"/>
          <w:szCs w:val="28"/>
          <w:lang w:eastAsia="ru-RU" w:bidi="ar-SA"/>
        </w:rPr>
        <w:t>равительством Российской Федерации,</w:t>
      </w:r>
      <w:r w:rsidR="008220E9">
        <w:rPr>
          <w:rFonts w:ascii="Times New Roman" w:eastAsia="Times New Roman" w:hAnsi="Times New Roman" w:cs="Times New Roman"/>
          <w:b/>
          <w:color w:val="000000"/>
          <w:kern w:val="0"/>
          <w:sz w:val="28"/>
          <w:szCs w:val="28"/>
          <w:lang w:eastAsia="ru-RU" w:bidi="ar-SA"/>
        </w:rPr>
        <w:t xml:space="preserve"> </w:t>
      </w:r>
      <w:r w:rsidR="008220E9">
        <w:rPr>
          <w:rFonts w:ascii="Times New Roman" w:eastAsia="Times New Roman" w:hAnsi="Times New Roman" w:cs="Times New Roman"/>
          <w:color w:val="000000"/>
          <w:kern w:val="0"/>
          <w:sz w:val="28"/>
          <w:szCs w:val="28"/>
          <w:lang w:eastAsia="ru-RU" w:bidi="ar-SA"/>
        </w:rPr>
        <w:t>или соответствующим положениям профессиональных стандартов (ст.57 ТК РФ).</w:t>
      </w:r>
    </w:p>
    <w:p w:rsidR="008220E9" w:rsidRDefault="00381CC7" w:rsidP="00735562">
      <w:pPr>
        <w:keepNext/>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color w:val="000000"/>
          <w:spacing w:val="-4"/>
          <w:sz w:val="28"/>
          <w:szCs w:val="28"/>
        </w:rPr>
        <w:t>1.7</w:t>
      </w:r>
      <w:r w:rsidR="008220E9">
        <w:rPr>
          <w:rFonts w:ascii="Times New Roman" w:eastAsia="Times New Roman" w:hAnsi="Times New Roman" w:cs="Times New Roman"/>
          <w:color w:val="000000"/>
          <w:spacing w:val="-4"/>
          <w:sz w:val="28"/>
          <w:szCs w:val="28"/>
        </w:rPr>
        <w:t xml:space="preserve">. </w:t>
      </w:r>
      <w:r w:rsidR="008220E9">
        <w:rPr>
          <w:rFonts w:ascii="Times New Roman" w:eastAsia="Times New Roman" w:hAnsi="Times New Roman" w:cs="Times New Roman"/>
          <w:color w:val="000000"/>
          <w:spacing w:val="-3"/>
          <w:sz w:val="28"/>
          <w:szCs w:val="28"/>
        </w:rPr>
        <w:t xml:space="preserve">Обязуется обеспечить: </w:t>
      </w:r>
      <w:r w:rsidR="008220E9">
        <w:rPr>
          <w:rFonts w:ascii="Times New Roman" w:eastAsia="Times New Roman" w:hAnsi="Times New Roman" w:cs="Times New Roman"/>
          <w:color w:val="000000"/>
          <w:spacing w:val="-1"/>
          <w:sz w:val="28"/>
          <w:szCs w:val="28"/>
        </w:rPr>
        <w:t xml:space="preserve">соблюдение Конституции Российской Федерации, федеральных </w:t>
      </w:r>
      <w:r w:rsidR="008220E9">
        <w:rPr>
          <w:rFonts w:ascii="Times New Roman" w:eastAsia="Times New Roman" w:hAnsi="Times New Roman" w:cs="Times New Roman"/>
          <w:color w:val="000000"/>
          <w:spacing w:val="2"/>
          <w:sz w:val="28"/>
          <w:szCs w:val="28"/>
        </w:rPr>
        <w:t>законов и иных нормативно-правовых актов</w:t>
      </w:r>
      <w:r w:rsidR="00B8440C">
        <w:rPr>
          <w:rFonts w:ascii="Times New Roman" w:eastAsia="Times New Roman" w:hAnsi="Times New Roman" w:cs="Times New Roman"/>
          <w:color w:val="000000"/>
          <w:spacing w:val="2"/>
          <w:sz w:val="28"/>
          <w:szCs w:val="28"/>
        </w:rPr>
        <w:t>:</w:t>
      </w:r>
    </w:p>
    <w:p w:rsidR="008220E9" w:rsidRPr="00381CC7" w:rsidRDefault="008220E9" w:rsidP="00735562">
      <w:pPr>
        <w:pStyle w:val="a7"/>
        <w:numPr>
          <w:ilvl w:val="0"/>
          <w:numId w:val="3"/>
        </w:numPr>
        <w:shd w:val="clear" w:color="auto" w:fill="FFFFFF"/>
        <w:tabs>
          <w:tab w:val="left" w:pos="1231"/>
        </w:tabs>
        <w:spacing w:before="113" w:after="113"/>
        <w:ind w:left="142" w:right="85"/>
        <w:jc w:val="both"/>
        <w:rPr>
          <w:rFonts w:ascii="Times New Roman" w:eastAsia="Times New Roman" w:hAnsi="Times New Roman" w:cs="Times New Roman"/>
          <w:color w:val="000000"/>
          <w:spacing w:val="-3"/>
          <w:sz w:val="28"/>
          <w:szCs w:val="28"/>
        </w:rPr>
      </w:pPr>
      <w:r w:rsidRPr="00381CC7">
        <w:rPr>
          <w:rFonts w:ascii="Times New Roman" w:eastAsia="Times New Roman" w:hAnsi="Times New Roman" w:cs="Times New Roman"/>
          <w:color w:val="000000"/>
          <w:spacing w:val="2"/>
          <w:sz w:val="28"/>
          <w:szCs w:val="28"/>
        </w:rPr>
        <w:t xml:space="preserve">прекращения трудового договора с работником осуществлять согласно ст. 84.1. Трудового кодекса Российской Федерации (с учетом новых правил ведения трудовых книжек и сведений о трудовой деятельности в электронном виде, внесенных Федеральным законом от 16.12.2019 № 439- ФЗ) </w:t>
      </w:r>
      <w:r w:rsidRPr="00381CC7">
        <w:rPr>
          <w:rFonts w:ascii="Times New Roman" w:eastAsia="Times New Roman" w:hAnsi="Times New Roman" w:cs="Times New Roman"/>
          <w:color w:val="000000"/>
          <w:spacing w:val="2"/>
          <w:sz w:val="28"/>
          <w:szCs w:val="28"/>
        </w:rPr>
        <w:lastRenderedPageBreak/>
        <w:t xml:space="preserve">(содержащих нормы трудового </w:t>
      </w:r>
      <w:r w:rsidRPr="00381CC7">
        <w:rPr>
          <w:rFonts w:ascii="Times New Roman" w:eastAsia="Times New Roman" w:hAnsi="Times New Roman" w:cs="Times New Roman"/>
          <w:color w:val="000000"/>
          <w:spacing w:val="3"/>
          <w:sz w:val="28"/>
          <w:szCs w:val="28"/>
        </w:rPr>
        <w:t xml:space="preserve">права и связанных с трудовыми отношениями норм права) Российской </w:t>
      </w:r>
      <w:r w:rsidRPr="00381CC7">
        <w:rPr>
          <w:rFonts w:ascii="Times New Roman" w:eastAsia="Times New Roman" w:hAnsi="Times New Roman" w:cs="Times New Roman"/>
          <w:color w:val="000000"/>
          <w:spacing w:val="-3"/>
          <w:sz w:val="28"/>
          <w:szCs w:val="28"/>
        </w:rPr>
        <w:t>Федерации, Ростовской области;</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своевременное заключение (перезаключение) Коллективного договора в порядке, определенном действующим законодательством;</w:t>
      </w:r>
    </w:p>
    <w:p w:rsidR="008220E9" w:rsidRPr="00381CC7"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381CC7">
        <w:rPr>
          <w:rFonts w:ascii="Times New Roman" w:eastAsia="Times New Roman" w:hAnsi="Times New Roman" w:cs="Times New Roman"/>
          <w:color w:val="000000"/>
          <w:sz w:val="28"/>
          <w:szCs w:val="28"/>
        </w:rPr>
        <w:t xml:space="preserve">государственные нормативные требования охраны труда и </w:t>
      </w:r>
      <w:r w:rsidRPr="00162825">
        <w:rPr>
          <w:rFonts w:ascii="Times New Roman" w:eastAsia="Times New Roman" w:hAnsi="Times New Roman" w:cs="Times New Roman"/>
          <w:color w:val="000000"/>
          <w:sz w:val="28"/>
          <w:szCs w:val="28"/>
        </w:rPr>
        <w:t>требования охраны труда, установленные правилами и инструкциями по охране труда;</w:t>
      </w:r>
    </w:p>
    <w:p w:rsidR="008220E9" w:rsidRPr="00381CC7"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381CC7">
        <w:rPr>
          <w:rFonts w:ascii="Times New Roman" w:eastAsia="Times New Roman" w:hAnsi="Times New Roman" w:cs="Times New Roman"/>
          <w:color w:val="000000"/>
          <w:sz w:val="28"/>
          <w:szCs w:val="28"/>
        </w:rPr>
        <w:t>информирование представителей работников по вопросам:</w:t>
      </w:r>
    </w:p>
    <w:p w:rsidR="008220E9" w:rsidRPr="00381CC7"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реорганизации или ликвидации организации; введения изменений, влекущих за собой изменение условий труда работников; </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381CC7">
        <w:rPr>
          <w:rFonts w:ascii="Times New Roman" w:eastAsia="Times New Roman" w:hAnsi="Times New Roman" w:cs="Times New Roman"/>
          <w:color w:val="000000"/>
          <w:sz w:val="28"/>
          <w:szCs w:val="28"/>
        </w:rPr>
        <w:t xml:space="preserve">профессиональной подготовки, переподготовки и повышения квалификации </w:t>
      </w:r>
      <w:r w:rsidRPr="00162825">
        <w:rPr>
          <w:rFonts w:ascii="Times New Roman" w:eastAsia="Times New Roman" w:hAnsi="Times New Roman" w:cs="Times New Roman"/>
          <w:color w:val="000000"/>
          <w:sz w:val="28"/>
          <w:szCs w:val="28"/>
        </w:rPr>
        <w:t xml:space="preserve">работников; </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при определении должностных обязанностей работников руководствоваться Единым квалификационным справочником должностей руковод</w:t>
      </w:r>
      <w:r w:rsidR="00B8440C" w:rsidRPr="00162825">
        <w:rPr>
          <w:rFonts w:ascii="Times New Roman" w:eastAsia="Times New Roman" w:hAnsi="Times New Roman" w:cs="Times New Roman"/>
          <w:color w:val="000000"/>
          <w:sz w:val="28"/>
          <w:szCs w:val="28"/>
        </w:rPr>
        <w:t>ителей, специалистов и служащих;</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при определении квалификации работников руководствоваться профессиональными стандартами в случаях, предусмотренных ча</w:t>
      </w:r>
      <w:r w:rsidR="00B8440C" w:rsidRPr="00162825">
        <w:rPr>
          <w:rFonts w:ascii="Times New Roman" w:eastAsia="Times New Roman" w:hAnsi="Times New Roman" w:cs="Times New Roman"/>
          <w:color w:val="000000"/>
          <w:sz w:val="28"/>
          <w:szCs w:val="28"/>
        </w:rPr>
        <w:t>стью первой статьи 195.3 ТК РФ;</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государственные нормативные требования охраны труда и требования охраны труда, установленные правилами и инструкциями по охране труда; </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своевременно и в полном объёме осуществлять перечисление за работников страховых взносов, установленных в системе обязательного социального страхования работников в Федеральную налоговую службу и в Фонд социального страхования на:</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обязательное медицинское страхование;</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выплату страховой части пенсии;</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обязательное социальное страхование на случай временной нетрудоспособности и в связи с материнством;</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обязательное социальное страхование от несчастных случаев на производстве</w:t>
      </w:r>
      <w:r w:rsidR="00B8440C" w:rsidRPr="00162825">
        <w:rPr>
          <w:rFonts w:ascii="Times New Roman" w:eastAsia="Times New Roman" w:hAnsi="Times New Roman" w:cs="Times New Roman"/>
          <w:color w:val="000000"/>
          <w:sz w:val="28"/>
          <w:szCs w:val="28"/>
        </w:rPr>
        <w:t xml:space="preserve"> и профессиональных заболеваний;</w:t>
      </w:r>
    </w:p>
    <w:p w:rsidR="003F45C2"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информирование представителей работников по вопросам реорганизации или ликвидации организации; </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введения технологических изменений, влекущих за собой изменение условий труда работников; </w:t>
      </w:r>
    </w:p>
    <w:p w:rsidR="008220E9" w:rsidRPr="00381CC7" w:rsidRDefault="008220E9" w:rsidP="00162825">
      <w:pPr>
        <w:pStyle w:val="a7"/>
        <w:numPr>
          <w:ilvl w:val="0"/>
          <w:numId w:val="2"/>
        </w:numPr>
        <w:ind w:right="85"/>
        <w:jc w:val="both"/>
        <w:rPr>
          <w:rFonts w:ascii="Times New Roman" w:eastAsia="Times New Roman" w:hAnsi="Times New Roman" w:cs="Times New Roman"/>
          <w:color w:val="000000"/>
          <w:spacing w:val="-21"/>
          <w:sz w:val="28"/>
          <w:szCs w:val="28"/>
        </w:rPr>
      </w:pPr>
      <w:r w:rsidRPr="00162825">
        <w:rPr>
          <w:rFonts w:ascii="Times New Roman" w:eastAsia="Times New Roman" w:hAnsi="Times New Roman" w:cs="Times New Roman"/>
          <w:color w:val="000000"/>
          <w:sz w:val="28"/>
          <w:szCs w:val="28"/>
        </w:rPr>
        <w:t>по другим вопросам, предусмотренным Трудовым кодексом Российской Федерации, иными федеральными законами, учредительными документами орга</w:t>
      </w:r>
      <w:r w:rsidR="00B8440C" w:rsidRPr="00162825">
        <w:rPr>
          <w:rFonts w:ascii="Times New Roman" w:eastAsia="Times New Roman" w:hAnsi="Times New Roman" w:cs="Times New Roman"/>
          <w:color w:val="000000"/>
          <w:sz w:val="28"/>
          <w:szCs w:val="28"/>
        </w:rPr>
        <w:t>низ</w:t>
      </w:r>
      <w:r w:rsidR="00B8440C">
        <w:rPr>
          <w:rFonts w:ascii="Times New Roman" w:eastAsia="Times New Roman" w:hAnsi="Times New Roman" w:cs="Times New Roman"/>
          <w:color w:val="000000"/>
          <w:spacing w:val="-3"/>
          <w:sz w:val="28"/>
          <w:szCs w:val="28"/>
        </w:rPr>
        <w:t>ации, Коллективным договором.</w:t>
      </w:r>
    </w:p>
    <w:p w:rsidR="008220E9" w:rsidRDefault="008220E9" w:rsidP="00735562">
      <w:pPr>
        <w:keepNext/>
        <w:widowControl w:val="0"/>
        <w:shd w:val="clear" w:color="auto" w:fill="FFFFFF"/>
        <w:tabs>
          <w:tab w:val="left" w:pos="1145"/>
          <w:tab w:val="left" w:pos="1465"/>
        </w:tabs>
        <w:spacing w:before="113" w:after="113"/>
        <w:ind w:left="142" w:right="85" w:firstLine="567"/>
        <w:jc w:val="both"/>
        <w:rPr>
          <w:rFonts w:ascii="Times New Roman" w:eastAsia="Times New Roman" w:hAnsi="Times New Roman" w:cs="Times New Roman"/>
          <w:color w:val="000000"/>
          <w:spacing w:val="-21"/>
          <w:sz w:val="28"/>
          <w:szCs w:val="28"/>
        </w:rPr>
      </w:pPr>
      <w:r>
        <w:rPr>
          <w:rFonts w:ascii="Times New Roman" w:eastAsia="Times New Roman" w:hAnsi="Times New Roman" w:cs="Times New Roman"/>
          <w:color w:val="000000"/>
          <w:spacing w:val="-21"/>
          <w:sz w:val="28"/>
          <w:szCs w:val="28"/>
        </w:rPr>
        <w:lastRenderedPageBreak/>
        <w:t>1</w:t>
      </w:r>
      <w:r w:rsidR="00B8440C">
        <w:rPr>
          <w:rFonts w:ascii="Times New Roman" w:eastAsia="Times New Roman" w:hAnsi="Times New Roman" w:cs="Times New Roman"/>
          <w:color w:val="000000"/>
          <w:spacing w:val="-21"/>
          <w:sz w:val="28"/>
          <w:szCs w:val="28"/>
        </w:rPr>
        <w:t>.8</w:t>
      </w:r>
      <w:r>
        <w:rPr>
          <w:rFonts w:ascii="Times New Roman" w:eastAsia="Times New Roman" w:hAnsi="Times New Roman" w:cs="Times New Roman"/>
          <w:color w:val="000000"/>
          <w:spacing w:val="-21"/>
          <w:sz w:val="28"/>
          <w:szCs w:val="28"/>
        </w:rPr>
        <w: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3"/>
          <w:sz w:val="28"/>
          <w:szCs w:val="28"/>
          <w:u w:val="single"/>
        </w:rPr>
        <w:t>Профсоюзный комитет обязуется:</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B8440C">
        <w:rPr>
          <w:rFonts w:ascii="Times New Roman" w:eastAsia="Times New Roman" w:hAnsi="Times New Roman" w:cs="Times New Roman"/>
          <w:color w:val="000000"/>
          <w:sz w:val="28"/>
          <w:szCs w:val="28"/>
        </w:rPr>
        <w:t xml:space="preserve">способствовать устойчивой деятельности МБДОУ присущими </w:t>
      </w:r>
      <w:r w:rsidRPr="00162825">
        <w:rPr>
          <w:rFonts w:ascii="Times New Roman" w:eastAsia="Times New Roman" w:hAnsi="Times New Roman" w:cs="Times New Roman"/>
          <w:color w:val="000000"/>
          <w:sz w:val="28"/>
          <w:szCs w:val="28"/>
        </w:rPr>
        <w:t xml:space="preserve">профсоюзам методами, в т.ч., повышением результативности эффективности их труда, с установлением совместно с работодателем систем поощрения работников; </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способствовать соблюдению внутреннего трудового распорядка, </w:t>
      </w:r>
      <w:r w:rsidRPr="00B8440C">
        <w:rPr>
          <w:rFonts w:ascii="Times New Roman" w:eastAsia="Times New Roman" w:hAnsi="Times New Roman" w:cs="Times New Roman"/>
          <w:color w:val="000000"/>
          <w:sz w:val="28"/>
          <w:szCs w:val="28"/>
        </w:rPr>
        <w:t xml:space="preserve">дисциплины труда, полному, своевременному и качественному выполнению </w:t>
      </w:r>
      <w:r w:rsidRPr="00162825">
        <w:rPr>
          <w:rFonts w:ascii="Times New Roman" w:eastAsia="Times New Roman" w:hAnsi="Times New Roman" w:cs="Times New Roman"/>
          <w:color w:val="000000"/>
          <w:sz w:val="28"/>
          <w:szCs w:val="28"/>
        </w:rPr>
        <w:t>трудовых обязанностей (глава 30 Трудового кодекса Российской Федерации);</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представительствовать от имени работников-членов профсоюза и работников, уполномочивших ППО на представление своих интересов, при решении вопросов, затрагивающих их трудовые, социальные права, другие производственные и социально-экономические проблемы;</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контролировать соблюдение законодательства Российской Федерации о труде и охране труда, правил внутреннего трудового распорядка, условий выполнения коллективного договора (статья 41 Трудового кодекса Российской Федерации);</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вносить предложения работодателю по совершенствованию обязательств Коллективного договора, соглашений, разработки текущих и перспективных планов и программ социально-экономического и кадрового </w:t>
      </w:r>
      <w:r w:rsidRPr="00B8440C">
        <w:rPr>
          <w:rFonts w:ascii="Times New Roman" w:eastAsia="Times New Roman" w:hAnsi="Times New Roman" w:cs="Times New Roman"/>
          <w:color w:val="000000"/>
          <w:sz w:val="28"/>
          <w:szCs w:val="28"/>
        </w:rPr>
        <w:t xml:space="preserve">развития, способствующих </w:t>
      </w:r>
      <w:r w:rsidRPr="00162825">
        <w:rPr>
          <w:rFonts w:ascii="Times New Roman" w:eastAsia="Times New Roman" w:hAnsi="Times New Roman" w:cs="Times New Roman"/>
          <w:color w:val="000000"/>
          <w:sz w:val="28"/>
          <w:szCs w:val="28"/>
        </w:rPr>
        <w:t>полному, качественному и своевременному выполнению обязанностей по трудовому договору;</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осуществлять контроль за соблюдением работодателем </w:t>
      </w:r>
      <w:r w:rsidRPr="00B8440C">
        <w:rPr>
          <w:rFonts w:ascii="Times New Roman" w:eastAsia="Times New Roman" w:hAnsi="Times New Roman" w:cs="Times New Roman"/>
          <w:color w:val="000000"/>
          <w:sz w:val="28"/>
          <w:szCs w:val="28"/>
        </w:rPr>
        <w:t xml:space="preserve">действующего законодательства о труде при заключении, изменении и </w:t>
      </w:r>
      <w:r w:rsidRPr="00162825">
        <w:rPr>
          <w:rFonts w:ascii="Times New Roman" w:eastAsia="Times New Roman" w:hAnsi="Times New Roman" w:cs="Times New Roman"/>
          <w:color w:val="000000"/>
          <w:sz w:val="28"/>
          <w:szCs w:val="28"/>
        </w:rPr>
        <w:t>расторжении трудовых договоров с работниками;</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инициировать формирование комиссии по трудовым спорам в </w:t>
      </w:r>
      <w:r w:rsidRPr="00B8440C">
        <w:rPr>
          <w:rFonts w:ascii="Times New Roman" w:eastAsia="Times New Roman" w:hAnsi="Times New Roman" w:cs="Times New Roman"/>
          <w:color w:val="000000"/>
          <w:sz w:val="28"/>
          <w:szCs w:val="28"/>
        </w:rPr>
        <w:t xml:space="preserve">организации и делегировать в эту комиссию наиболее компетентных </w:t>
      </w:r>
      <w:r w:rsidRPr="00162825">
        <w:rPr>
          <w:rFonts w:ascii="Times New Roman" w:eastAsia="Times New Roman" w:hAnsi="Times New Roman" w:cs="Times New Roman"/>
          <w:color w:val="000000"/>
          <w:sz w:val="28"/>
          <w:szCs w:val="28"/>
        </w:rPr>
        <w:t>представителей профсоюзной организации;</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представлять в установленные сроки свое мотивированное мнение при расторжении работодателем трудовых договоров с работниками - членами профсоюза (статья 373 Трудового кодекса Российской Федерации);</w:t>
      </w:r>
    </w:p>
    <w:p w:rsidR="008220E9" w:rsidRPr="00B8440C" w:rsidRDefault="008220E9" w:rsidP="00162825">
      <w:pPr>
        <w:pStyle w:val="a7"/>
        <w:numPr>
          <w:ilvl w:val="0"/>
          <w:numId w:val="2"/>
        </w:numPr>
        <w:ind w:right="85"/>
        <w:jc w:val="both"/>
        <w:rPr>
          <w:rFonts w:ascii="Times New Roman" w:eastAsia="Times New Roman" w:hAnsi="Times New Roman" w:cs="Times New Roman"/>
          <w:b/>
          <w:i/>
          <w:color w:val="000000"/>
          <w:spacing w:val="-6"/>
          <w:sz w:val="28"/>
          <w:szCs w:val="28"/>
        </w:rPr>
      </w:pPr>
      <w:r w:rsidRPr="00162825">
        <w:rPr>
          <w:rFonts w:ascii="Times New Roman" w:eastAsia="Times New Roman" w:hAnsi="Times New Roman" w:cs="Times New Roman"/>
          <w:color w:val="000000"/>
          <w:sz w:val="28"/>
          <w:szCs w:val="28"/>
        </w:rPr>
        <w:t>обеспечивать защиту в представительство работников - членов профсоюза и работников, уполномоченных</w:t>
      </w:r>
      <w:r w:rsidRPr="00B8440C">
        <w:rPr>
          <w:rFonts w:ascii="Times New Roman" w:eastAsia="Times New Roman" w:hAnsi="Times New Roman" w:cs="Times New Roman"/>
          <w:color w:val="000000"/>
          <w:spacing w:val="-1"/>
          <w:sz w:val="28"/>
          <w:szCs w:val="28"/>
        </w:rPr>
        <w:t xml:space="preserve"> ППО на представительство своих </w:t>
      </w:r>
      <w:r w:rsidRPr="00B8440C">
        <w:rPr>
          <w:rFonts w:ascii="Times New Roman" w:eastAsia="Times New Roman" w:hAnsi="Times New Roman" w:cs="Times New Roman"/>
          <w:color w:val="000000"/>
          <w:spacing w:val="-2"/>
          <w:sz w:val="28"/>
          <w:szCs w:val="28"/>
        </w:rPr>
        <w:t xml:space="preserve">интересов в суде, комиссиях по трудовым спорам, трудового </w:t>
      </w:r>
      <w:r w:rsidRPr="00B8440C">
        <w:rPr>
          <w:rFonts w:ascii="Times New Roman" w:eastAsia="Times New Roman" w:hAnsi="Times New Roman" w:cs="Times New Roman"/>
          <w:color w:val="000000"/>
          <w:spacing w:val="-4"/>
          <w:sz w:val="28"/>
          <w:szCs w:val="28"/>
        </w:rPr>
        <w:t>законодательства.</w:t>
      </w:r>
    </w:p>
    <w:p w:rsidR="008220E9" w:rsidRDefault="008220E9" w:rsidP="00735562">
      <w:pPr>
        <w:keepNext/>
        <w:shd w:val="clear" w:color="auto" w:fill="FFFFFF"/>
        <w:tabs>
          <w:tab w:val="left" w:pos="0"/>
          <w:tab w:val="left" w:pos="709"/>
        </w:tabs>
        <w:spacing w:before="113" w:after="113"/>
        <w:ind w:left="142" w:right="85" w:firstLine="567"/>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6"/>
          <w:sz w:val="28"/>
          <w:szCs w:val="28"/>
        </w:rPr>
        <w:t>1.</w:t>
      </w:r>
      <w:r w:rsidR="00B8440C">
        <w:rPr>
          <w:rFonts w:ascii="Times New Roman" w:eastAsia="Times New Roman" w:hAnsi="Times New Roman" w:cs="Times New Roman"/>
          <w:color w:val="000000"/>
          <w:spacing w:val="-6"/>
          <w:sz w:val="28"/>
          <w:szCs w:val="28"/>
        </w:rPr>
        <w:t>9</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6"/>
          <w:sz w:val="28"/>
          <w:szCs w:val="28"/>
          <w:u w:val="single"/>
        </w:rPr>
        <w:t>Работник обязуется</w:t>
      </w:r>
      <w:r w:rsidR="00B8440C">
        <w:rPr>
          <w:rFonts w:ascii="Times New Roman" w:eastAsia="Times New Roman" w:hAnsi="Times New Roman" w:cs="Times New Roman"/>
          <w:color w:val="000000"/>
          <w:spacing w:val="-6"/>
          <w:sz w:val="28"/>
          <w:szCs w:val="28"/>
          <w:u w:val="single"/>
        </w:rPr>
        <w:t>:</w:t>
      </w:r>
    </w:p>
    <w:p w:rsidR="008220E9" w:rsidRPr="00B8440C"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добросовестно выполнять свои трудовые обязанности, соблюдать</w:t>
      </w:r>
      <w:r w:rsidR="00735562" w:rsidRPr="00162825">
        <w:rPr>
          <w:rFonts w:ascii="Times New Roman" w:eastAsia="Times New Roman" w:hAnsi="Times New Roman" w:cs="Times New Roman"/>
          <w:color w:val="000000"/>
          <w:sz w:val="28"/>
          <w:szCs w:val="28"/>
        </w:rPr>
        <w:t xml:space="preserve"> </w:t>
      </w:r>
      <w:r w:rsidRPr="00162825">
        <w:rPr>
          <w:rFonts w:ascii="Times New Roman" w:eastAsia="Times New Roman" w:hAnsi="Times New Roman" w:cs="Times New Roman"/>
          <w:color w:val="000000"/>
          <w:sz w:val="28"/>
          <w:szCs w:val="28"/>
        </w:rPr>
        <w:t>трудовую дисциплину;</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B8440C">
        <w:rPr>
          <w:rFonts w:ascii="Times New Roman" w:eastAsia="Times New Roman" w:hAnsi="Times New Roman" w:cs="Times New Roman"/>
          <w:color w:val="000000"/>
          <w:sz w:val="28"/>
          <w:szCs w:val="28"/>
        </w:rPr>
        <w:t xml:space="preserve">соблюдать требования по охране труда и обеспечению безопасности </w:t>
      </w:r>
      <w:r w:rsidRPr="00162825">
        <w:rPr>
          <w:rFonts w:ascii="Times New Roman" w:eastAsia="Times New Roman" w:hAnsi="Times New Roman" w:cs="Times New Roman"/>
          <w:color w:val="000000"/>
          <w:sz w:val="28"/>
          <w:szCs w:val="28"/>
        </w:rPr>
        <w:t>труда;</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бережно относиться к имуществу работодателя и других работников;</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повышать свой профессиональный уровень;</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укреплять свое здоровье.</w:t>
      </w:r>
    </w:p>
    <w:p w:rsidR="008220E9" w:rsidRDefault="008220E9" w:rsidP="00735562">
      <w:pPr>
        <w:keepNext/>
        <w:shd w:val="clear" w:color="auto" w:fill="FFFFFF"/>
        <w:spacing w:before="113" w:after="113"/>
        <w:ind w:left="142" w:right="85"/>
        <w:jc w:val="center"/>
        <w:rPr>
          <w:rFonts w:ascii="Times New Roman" w:eastAsia="Times New Roman" w:hAnsi="Times New Roman" w:cs="Times New Roman"/>
          <w:b/>
          <w:bCs/>
          <w:color w:val="000000"/>
          <w:spacing w:val="-2"/>
          <w:sz w:val="28"/>
          <w:szCs w:val="28"/>
        </w:rPr>
      </w:pPr>
    </w:p>
    <w:p w:rsidR="008220E9" w:rsidRDefault="008220E9" w:rsidP="00735562">
      <w:pPr>
        <w:keepNext/>
        <w:shd w:val="clear" w:color="auto" w:fill="FFFFFF"/>
        <w:spacing w:before="113" w:after="113"/>
        <w:ind w:left="142" w:right="85"/>
        <w:rPr>
          <w:rFonts w:ascii="Times New Roman" w:eastAsia="Times New Roman" w:hAnsi="Times New Roman" w:cs="Times New Roman"/>
          <w:b/>
          <w:bCs/>
          <w:color w:val="000000"/>
          <w:spacing w:val="-2"/>
          <w:sz w:val="28"/>
          <w:szCs w:val="28"/>
        </w:rPr>
      </w:pPr>
      <w:r>
        <w:rPr>
          <w:rFonts w:ascii="Times New Roman" w:eastAsia="Times New Roman" w:hAnsi="Times New Roman" w:cs="Times New Roman"/>
          <w:b/>
          <w:bCs/>
          <w:color w:val="000000"/>
          <w:spacing w:val="-2"/>
          <w:sz w:val="28"/>
          <w:szCs w:val="28"/>
        </w:rPr>
        <w:t>Раздел 2. Обязательства работодателя по обеспечению занятости.</w:t>
      </w:r>
    </w:p>
    <w:p w:rsidR="008220E9" w:rsidRDefault="008220E9" w:rsidP="00735562">
      <w:pPr>
        <w:keepNext/>
        <w:shd w:val="clear" w:color="auto" w:fill="FFFFFF"/>
        <w:spacing w:before="113" w:after="113"/>
        <w:ind w:left="142" w:right="85"/>
        <w:rPr>
          <w:rFonts w:ascii="Times New Roman" w:eastAsia="Times New Roman" w:hAnsi="Times New Roman" w:cs="Times New Roman"/>
          <w:color w:val="000000"/>
          <w:spacing w:val="3"/>
          <w:sz w:val="28"/>
          <w:szCs w:val="28"/>
        </w:rPr>
      </w:pPr>
      <w:r>
        <w:rPr>
          <w:rFonts w:ascii="Times New Roman" w:eastAsia="Times New Roman" w:hAnsi="Times New Roman" w:cs="Times New Roman"/>
          <w:bCs/>
          <w:color w:val="000000"/>
          <w:spacing w:val="-9"/>
          <w:sz w:val="28"/>
          <w:szCs w:val="28"/>
          <w:u w:val="single"/>
        </w:rPr>
        <w:t>Работодатель:</w:t>
      </w:r>
    </w:p>
    <w:p w:rsidR="008220E9" w:rsidRDefault="008220E9" w:rsidP="00735562">
      <w:pPr>
        <w:keepNext/>
        <w:shd w:val="clear" w:color="auto" w:fill="FFFFFF"/>
        <w:spacing w:before="113" w:after="113"/>
        <w:ind w:left="142" w:right="85" w:firstLine="567"/>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3"/>
          <w:sz w:val="28"/>
          <w:szCs w:val="28"/>
        </w:rPr>
        <w:t xml:space="preserve">2.1. Признает, что гарантированная занятость - важное условие </w:t>
      </w:r>
      <w:r>
        <w:rPr>
          <w:rFonts w:ascii="Times New Roman" w:eastAsia="Times New Roman" w:hAnsi="Times New Roman" w:cs="Times New Roman"/>
          <w:color w:val="000000"/>
          <w:spacing w:val="-4"/>
          <w:sz w:val="28"/>
          <w:szCs w:val="28"/>
        </w:rPr>
        <w:t>благополучия работников.</w:t>
      </w:r>
    </w:p>
    <w:p w:rsidR="008220E9" w:rsidRDefault="008220E9" w:rsidP="00735562">
      <w:pPr>
        <w:keepNext/>
        <w:shd w:val="clear" w:color="auto" w:fill="FFFFFF"/>
        <w:spacing w:before="113" w:after="113"/>
        <w:ind w:left="142" w:right="85" w:firstLine="567"/>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3"/>
          <w:sz w:val="28"/>
          <w:szCs w:val="28"/>
        </w:rPr>
        <w:t xml:space="preserve">2.2. Обязуется не производить сокращение численности или штата </w:t>
      </w:r>
      <w:r>
        <w:rPr>
          <w:rFonts w:ascii="Times New Roman" w:eastAsia="Times New Roman" w:hAnsi="Times New Roman" w:cs="Times New Roman"/>
          <w:color w:val="000000"/>
          <w:spacing w:val="-2"/>
          <w:sz w:val="28"/>
          <w:szCs w:val="28"/>
        </w:rPr>
        <w:t xml:space="preserve">работников, если к этому не принудит жесткая экономическая обстановка. </w:t>
      </w:r>
      <w:r>
        <w:rPr>
          <w:rFonts w:ascii="Times New Roman" w:eastAsia="Times New Roman" w:hAnsi="Times New Roman" w:cs="Times New Roman"/>
          <w:color w:val="000000"/>
          <w:spacing w:val="4"/>
          <w:sz w:val="28"/>
          <w:szCs w:val="28"/>
        </w:rPr>
        <w:t>Прежде, чем приступить к проведению мероприятий по сокращению</w:t>
      </w:r>
      <w:r>
        <w:rPr>
          <w:rFonts w:ascii="Times New Roman" w:eastAsia="Times New Roman" w:hAnsi="Times New Roman" w:cs="Times New Roman"/>
          <w:color w:val="000000"/>
          <w:spacing w:val="7"/>
          <w:sz w:val="28"/>
          <w:szCs w:val="28"/>
        </w:rPr>
        <w:t xml:space="preserve"> численности или штатов работников, работодатель разрабатывает </w:t>
      </w:r>
      <w:r>
        <w:rPr>
          <w:rFonts w:ascii="Times New Roman" w:eastAsia="Times New Roman" w:hAnsi="Times New Roman" w:cs="Times New Roman"/>
          <w:color w:val="000000"/>
          <w:sz w:val="28"/>
          <w:szCs w:val="28"/>
        </w:rPr>
        <w:t xml:space="preserve">мероприятия, позволяющие избежать или минимизировать количество </w:t>
      </w:r>
      <w:r>
        <w:rPr>
          <w:rFonts w:ascii="Times New Roman" w:eastAsia="Times New Roman" w:hAnsi="Times New Roman" w:cs="Times New Roman"/>
          <w:color w:val="000000"/>
          <w:spacing w:val="-4"/>
          <w:sz w:val="28"/>
          <w:szCs w:val="28"/>
        </w:rPr>
        <w:t>сокращаемых рабочих мест.</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 Работодатель принимает на себя обязательство выходить с предложением об увольнении по сокращению численности или штата работников, вызванным отсутствием объемов работ, только после принятия всех мер по их трудоустройству, включая меры по перепрофилированию действующих подразделений, созданию дополнительных производств и рабочих мест, изменению режима работы предприятия, переобучению работников и т. д.</w:t>
      </w:r>
    </w:p>
    <w:p w:rsidR="008220E9" w:rsidRDefault="008220E9" w:rsidP="00735562">
      <w:pPr>
        <w:keepNext/>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pacing w:val="-12"/>
          <w:sz w:val="28"/>
          <w:szCs w:val="28"/>
        </w:rPr>
      </w:pPr>
      <w:r>
        <w:rPr>
          <w:rFonts w:ascii="Times New Roman" w:eastAsia="Times New Roman" w:hAnsi="Times New Roman" w:cs="Times New Roman"/>
          <w:color w:val="000000"/>
          <w:spacing w:val="-1"/>
          <w:sz w:val="28"/>
          <w:szCs w:val="28"/>
        </w:rPr>
        <w:t xml:space="preserve">2.4. Все вопросы, связанные с изменением структуры организации, </w:t>
      </w:r>
      <w:r>
        <w:rPr>
          <w:rFonts w:ascii="Times New Roman" w:eastAsia="Times New Roman" w:hAnsi="Times New Roman" w:cs="Times New Roman"/>
          <w:color w:val="000000"/>
          <w:spacing w:val="-5"/>
          <w:sz w:val="28"/>
          <w:szCs w:val="28"/>
        </w:rPr>
        <w:t xml:space="preserve">реорганизацией, другими мероприятиями, </w:t>
      </w:r>
      <w:r>
        <w:rPr>
          <w:rFonts w:ascii="Times New Roman" w:eastAsia="Times New Roman" w:hAnsi="Times New Roman" w:cs="Times New Roman"/>
          <w:color w:val="000000"/>
          <w:sz w:val="28"/>
          <w:szCs w:val="28"/>
        </w:rPr>
        <w:t>влекущие за собой сокращение рабочих мест осуществлять только</w:t>
      </w:r>
      <w:r>
        <w:rPr>
          <w:rFonts w:ascii="Times New Roman" w:eastAsia="Times New Roman" w:hAnsi="Times New Roman" w:cs="Times New Roman"/>
          <w:color w:val="000000"/>
          <w:spacing w:val="-5"/>
          <w:sz w:val="28"/>
          <w:szCs w:val="28"/>
        </w:rPr>
        <w:t xml:space="preserve"> в </w:t>
      </w:r>
      <w:r>
        <w:rPr>
          <w:rFonts w:ascii="Times New Roman" w:eastAsia="Times New Roman" w:hAnsi="Times New Roman" w:cs="Times New Roman"/>
          <w:color w:val="000000"/>
          <w:spacing w:val="8"/>
          <w:sz w:val="28"/>
          <w:szCs w:val="28"/>
        </w:rPr>
        <w:t xml:space="preserve">соответствии с действующим Уставом МБДОУ с учетом мнения </w:t>
      </w:r>
      <w:r>
        <w:rPr>
          <w:rFonts w:ascii="Times New Roman" w:eastAsia="Times New Roman" w:hAnsi="Times New Roman" w:cs="Times New Roman"/>
          <w:color w:val="000000"/>
          <w:sz w:val="28"/>
          <w:szCs w:val="28"/>
        </w:rPr>
        <w:t>профсоюзного комитета.</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2"/>
          <w:sz w:val="28"/>
          <w:szCs w:val="28"/>
        </w:rPr>
        <w:t>2.5.</w:t>
      </w:r>
      <w:r>
        <w:rPr>
          <w:rFonts w:ascii="Times New Roman" w:eastAsia="Times New Roman" w:hAnsi="Times New Roman" w:cs="Times New Roman"/>
          <w:color w:val="000000"/>
          <w:sz w:val="28"/>
          <w:szCs w:val="28"/>
        </w:rPr>
        <w:tab/>
        <w:t xml:space="preserve">Работодатель </w:t>
      </w:r>
      <w:r>
        <w:rPr>
          <w:rFonts w:ascii="Times New Roman" w:eastAsia="Times New Roman" w:hAnsi="Times New Roman" w:cs="Times New Roman"/>
          <w:color w:val="000000"/>
          <w:spacing w:val="5"/>
          <w:sz w:val="28"/>
          <w:szCs w:val="28"/>
        </w:rPr>
        <w:t xml:space="preserve">обязуется предварительно, не менее чем за 2 месяца, а при </w:t>
      </w:r>
      <w:r>
        <w:rPr>
          <w:rFonts w:ascii="Times New Roman" w:eastAsia="Times New Roman" w:hAnsi="Times New Roman" w:cs="Times New Roman"/>
          <w:color w:val="000000"/>
          <w:spacing w:val="10"/>
          <w:sz w:val="28"/>
          <w:szCs w:val="28"/>
        </w:rPr>
        <w:t xml:space="preserve">массовом сокращении не менее чем за 3 месяца до принятия решения о </w:t>
      </w:r>
      <w:r>
        <w:rPr>
          <w:rFonts w:ascii="Times New Roman" w:eastAsia="Times New Roman" w:hAnsi="Times New Roman" w:cs="Times New Roman"/>
          <w:color w:val="000000"/>
          <w:spacing w:val="-1"/>
          <w:sz w:val="28"/>
          <w:szCs w:val="28"/>
        </w:rPr>
        <w:t xml:space="preserve">сокращении численности или штата работников в письменной форме </w:t>
      </w:r>
      <w:r>
        <w:rPr>
          <w:rFonts w:ascii="Times New Roman" w:eastAsia="Times New Roman" w:hAnsi="Times New Roman" w:cs="Times New Roman"/>
          <w:color w:val="000000"/>
          <w:sz w:val="28"/>
          <w:szCs w:val="28"/>
        </w:rPr>
        <w:t>уведомлять орган первичной профсоюзной организации о возможном с</w:t>
      </w:r>
      <w:r>
        <w:rPr>
          <w:rFonts w:ascii="Times New Roman" w:eastAsia="Times New Roman" w:hAnsi="Times New Roman" w:cs="Times New Roman"/>
          <w:color w:val="000000"/>
          <w:spacing w:val="-5"/>
          <w:sz w:val="28"/>
          <w:szCs w:val="28"/>
        </w:rPr>
        <w:t xml:space="preserve">окращении численности или штатов, предоставлять планы-графики </w:t>
      </w:r>
      <w:r>
        <w:rPr>
          <w:rFonts w:ascii="Times New Roman" w:eastAsia="Times New Roman" w:hAnsi="Times New Roman" w:cs="Times New Roman"/>
          <w:color w:val="000000"/>
          <w:spacing w:val="4"/>
          <w:sz w:val="28"/>
          <w:szCs w:val="28"/>
        </w:rPr>
        <w:t xml:space="preserve">высвобождения работников с разбивкой по месяцам, список сокращаемых </w:t>
      </w:r>
      <w:r>
        <w:rPr>
          <w:rFonts w:ascii="Times New Roman" w:eastAsia="Times New Roman" w:hAnsi="Times New Roman" w:cs="Times New Roman"/>
          <w:color w:val="000000"/>
          <w:spacing w:val="3"/>
          <w:sz w:val="28"/>
          <w:szCs w:val="28"/>
        </w:rPr>
        <w:t xml:space="preserve">должностей и проводить с ним переговоры о соблюдении прав и интересов </w:t>
      </w:r>
      <w:r>
        <w:rPr>
          <w:rFonts w:ascii="Times New Roman" w:eastAsia="Times New Roman" w:hAnsi="Times New Roman" w:cs="Times New Roman"/>
          <w:color w:val="000000"/>
          <w:spacing w:val="-6"/>
          <w:sz w:val="28"/>
          <w:szCs w:val="28"/>
        </w:rPr>
        <w:t>работников.</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 Стороны договорились о том, что:</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2.6.1.</w:t>
      </w:r>
      <w:r>
        <w:rPr>
          <w:rFonts w:ascii="Times New Roman" w:hAnsi="Times New Roman" w:cs="Times New Roman"/>
          <w:color w:val="000000"/>
        </w:rPr>
        <w:t xml:space="preserve"> </w:t>
      </w:r>
      <w:r>
        <w:rPr>
          <w:rFonts w:ascii="Times New Roman" w:eastAsia="Times New Roman" w:hAnsi="Times New Roman" w:cs="Times New Roman"/>
          <w:color w:val="000000"/>
          <w:sz w:val="28"/>
          <w:szCs w:val="28"/>
        </w:rPr>
        <w:t xml:space="preserve">Предусматривать в трудовом договоре, что объём учебной нагрузки педагогического работника может быть изменён только по соглашению сторон </w:t>
      </w:r>
      <w:r>
        <w:rPr>
          <w:rFonts w:ascii="Times New Roman" w:eastAsia="Times New Roman" w:hAnsi="Times New Roman" w:cs="Times New Roman"/>
          <w:color w:val="000000"/>
          <w:sz w:val="28"/>
          <w:szCs w:val="28"/>
        </w:rPr>
        <w:lastRenderedPageBreak/>
        <w:t>трудового договора, за исключением случаев, предусмотренных законодательством Российской Федерации.</w:t>
      </w:r>
    </w:p>
    <w:p w:rsidR="008220E9" w:rsidRDefault="008220E9" w:rsidP="00735562">
      <w:pPr>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Работникам, увольняемым по сокращению численности, предлагается любая имеющаяся работа в организации.</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2.6.2. При расширении производства обеспечивается приоритет при приеме на работу лиц, ранее уволенных в связи с сокращением численности при условии их добросовестной работы.</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2.6.3. Расторжение трудового договора по инициативе работодателя не допускается:</w:t>
      </w:r>
    </w:p>
    <w:p w:rsidR="008220E9" w:rsidRPr="003C41EC" w:rsidRDefault="008220E9" w:rsidP="00735562">
      <w:pPr>
        <w:pStyle w:val="a7"/>
        <w:numPr>
          <w:ilvl w:val="0"/>
          <w:numId w:val="6"/>
        </w:numPr>
        <w:spacing w:before="113" w:after="113"/>
        <w:ind w:left="142" w:right="85"/>
        <w:jc w:val="both"/>
        <w:rPr>
          <w:rFonts w:ascii="Times New Roman" w:eastAsia="Times New Roman" w:hAnsi="Times New Roman" w:cs="Times New Roman"/>
          <w:color w:val="000000"/>
          <w:sz w:val="28"/>
          <w:szCs w:val="28"/>
        </w:rPr>
      </w:pPr>
      <w:r w:rsidRPr="003C41EC">
        <w:rPr>
          <w:rFonts w:ascii="Times New Roman" w:eastAsia="Times New Roman" w:hAnsi="Times New Roman" w:cs="Times New Roman"/>
          <w:color w:val="000000"/>
          <w:sz w:val="28"/>
          <w:szCs w:val="28"/>
        </w:rPr>
        <w:t>с беременной женщиной (за исключением случаев ликвида</w:t>
      </w:r>
      <w:r w:rsidR="003C41EC">
        <w:rPr>
          <w:rFonts w:ascii="Times New Roman" w:eastAsia="Times New Roman" w:hAnsi="Times New Roman" w:cs="Times New Roman"/>
          <w:color w:val="000000"/>
          <w:sz w:val="28"/>
          <w:szCs w:val="28"/>
        </w:rPr>
        <w:t>ции организации, ст. 261 ТК РФ)</w:t>
      </w:r>
      <w:r w:rsidR="003C41EC">
        <w:rPr>
          <w:rFonts w:ascii="Times New Roman" w:eastAsia="Times New Roman" w:hAnsi="Times New Roman" w:cs="Times New Roman"/>
          <w:color w:val="000000"/>
          <w:sz w:val="28"/>
          <w:szCs w:val="28"/>
          <w:lang w:val="ru-RU"/>
        </w:rPr>
        <w:t>;</w:t>
      </w:r>
    </w:p>
    <w:p w:rsidR="008220E9" w:rsidRPr="003C41EC" w:rsidRDefault="008220E9" w:rsidP="00735562">
      <w:pPr>
        <w:pStyle w:val="a7"/>
        <w:numPr>
          <w:ilvl w:val="0"/>
          <w:numId w:val="6"/>
        </w:numPr>
        <w:spacing w:before="113" w:after="113"/>
        <w:ind w:left="142" w:right="85"/>
        <w:jc w:val="both"/>
        <w:rPr>
          <w:rFonts w:ascii="Times New Roman" w:eastAsia="Times New Roman" w:hAnsi="Times New Roman" w:cs="Times New Roman"/>
          <w:color w:val="000000"/>
          <w:sz w:val="28"/>
          <w:szCs w:val="28"/>
        </w:rPr>
      </w:pPr>
      <w:r w:rsidRPr="003C41EC">
        <w:rPr>
          <w:rFonts w:ascii="Times New Roman" w:eastAsia="Times New Roman" w:hAnsi="Times New Roman" w:cs="Times New Roman"/>
          <w:color w:val="000000"/>
          <w:sz w:val="28"/>
          <w:szCs w:val="28"/>
        </w:rPr>
        <w:t>с одинокой матерью, воспитывающей ребенка в возрасте до 14 лет (ребенка-инвалида до 18 лет), за исключением случаев увольнения по основаниям, предусмотренными пунктами 1,5-8,10 или 11 ст.</w:t>
      </w:r>
      <w:r w:rsidR="003C41EC">
        <w:rPr>
          <w:rFonts w:ascii="Times New Roman" w:eastAsia="Times New Roman" w:hAnsi="Times New Roman" w:cs="Times New Roman"/>
          <w:color w:val="000000"/>
          <w:sz w:val="28"/>
          <w:szCs w:val="28"/>
        </w:rPr>
        <w:t>81 или пунктом 2 ст. 336 ТК РФ</w:t>
      </w:r>
      <w:r w:rsidR="003C41EC">
        <w:rPr>
          <w:rFonts w:ascii="Times New Roman" w:eastAsia="Times New Roman" w:hAnsi="Times New Roman" w:cs="Times New Roman"/>
          <w:color w:val="000000"/>
          <w:sz w:val="28"/>
          <w:szCs w:val="28"/>
          <w:lang w:val="ru-RU"/>
        </w:rPr>
        <w:t>;</w:t>
      </w:r>
    </w:p>
    <w:p w:rsidR="008220E9" w:rsidRPr="006D2D7A" w:rsidRDefault="003C41EC" w:rsidP="00735562">
      <w:pPr>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220E9" w:rsidRPr="003C41EC">
        <w:rPr>
          <w:rFonts w:ascii="Times New Roman" w:eastAsia="Times New Roman" w:hAnsi="Times New Roman" w:cs="Times New Roman"/>
          <w:color w:val="000000"/>
          <w:sz w:val="28"/>
          <w:szCs w:val="28"/>
        </w:rPr>
        <w:t xml:space="preserve">2.6.4. Помимо лиц, указанных в ст. 179 Трудового кодекса РФ, преимущественное право на оставление на работе при сокращении штатов </w:t>
      </w:r>
      <w:r w:rsidR="008220E9" w:rsidRPr="006D2D7A">
        <w:rPr>
          <w:rFonts w:ascii="Times New Roman" w:eastAsia="Times New Roman" w:hAnsi="Times New Roman" w:cs="Times New Roman"/>
          <w:color w:val="000000"/>
          <w:sz w:val="28"/>
          <w:szCs w:val="28"/>
        </w:rPr>
        <w:t>имеют также лица:</w:t>
      </w:r>
    </w:p>
    <w:p w:rsidR="006D2D7A" w:rsidRPr="00162825" w:rsidRDefault="006D2D7A"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жёны (мужья) участников СВО;</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предпенсионного возраста (до 5 лет в соответствии с ФЗ от 03.10.2018г. №350-ФЗ под предпенсионным возрастом понимается возрастной период продолжительностью до 5 лет, предшествующий назначению лицу страховой пенсии по старости); </w:t>
      </w:r>
    </w:p>
    <w:p w:rsidR="008220E9" w:rsidRPr="003C41EC"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3C41EC">
        <w:rPr>
          <w:rFonts w:ascii="Times New Roman" w:eastAsia="Times New Roman" w:hAnsi="Times New Roman" w:cs="Times New Roman"/>
          <w:color w:val="000000"/>
          <w:sz w:val="28"/>
          <w:szCs w:val="28"/>
        </w:rPr>
        <w:t>проработавшие в организации свыше 10 лет;</w:t>
      </w:r>
    </w:p>
    <w:p w:rsidR="008220E9" w:rsidRPr="003C41EC"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3C41EC">
        <w:rPr>
          <w:rFonts w:ascii="Times New Roman" w:eastAsia="Times New Roman" w:hAnsi="Times New Roman" w:cs="Times New Roman"/>
          <w:color w:val="000000"/>
          <w:sz w:val="28"/>
          <w:szCs w:val="28"/>
        </w:rPr>
        <w:t>одинокие матери, имеющие детей до 16-летнего возраста;</w:t>
      </w:r>
    </w:p>
    <w:p w:rsidR="008220E9" w:rsidRPr="003C41EC"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3C41EC">
        <w:rPr>
          <w:rFonts w:ascii="Times New Roman" w:eastAsia="Times New Roman" w:hAnsi="Times New Roman" w:cs="Times New Roman"/>
          <w:color w:val="000000"/>
          <w:sz w:val="28"/>
          <w:szCs w:val="28"/>
        </w:rPr>
        <w:t>отцы, воспитывающие детей до 16-летнего возраста без матерей;</w:t>
      </w:r>
    </w:p>
    <w:p w:rsidR="008220E9" w:rsidRPr="003C41EC"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3C41EC">
        <w:rPr>
          <w:rFonts w:ascii="Times New Roman" w:eastAsia="Times New Roman" w:hAnsi="Times New Roman" w:cs="Times New Roman"/>
          <w:color w:val="000000"/>
          <w:sz w:val="28"/>
          <w:szCs w:val="28"/>
        </w:rPr>
        <w:t>в семье, в которой один из супругов имеет статус безработного;</w:t>
      </w:r>
    </w:p>
    <w:p w:rsidR="008220E9" w:rsidRPr="003C41EC" w:rsidRDefault="008220E9" w:rsidP="00162825">
      <w:pPr>
        <w:pStyle w:val="a7"/>
        <w:numPr>
          <w:ilvl w:val="0"/>
          <w:numId w:val="2"/>
        </w:numPr>
        <w:ind w:right="85"/>
        <w:jc w:val="both"/>
        <w:rPr>
          <w:rFonts w:ascii="Times New Roman" w:hAnsi="Times New Roman" w:cs="Times New Roman"/>
          <w:color w:val="000000"/>
        </w:rPr>
      </w:pPr>
      <w:r w:rsidRPr="00162825">
        <w:rPr>
          <w:rFonts w:ascii="Times New Roman" w:eastAsia="Times New Roman" w:hAnsi="Times New Roman" w:cs="Times New Roman"/>
          <w:color w:val="000000"/>
          <w:sz w:val="28"/>
          <w:szCs w:val="28"/>
        </w:rPr>
        <w:t>женщины, имеющие</w:t>
      </w:r>
      <w:r w:rsidRPr="003C41EC">
        <w:rPr>
          <w:rFonts w:ascii="Times New Roman" w:eastAsia="Times New Roman" w:hAnsi="Times New Roman" w:cs="Times New Roman"/>
          <w:color w:val="000000"/>
          <w:kern w:val="0"/>
          <w:sz w:val="28"/>
          <w:szCs w:val="28"/>
          <w:lang w:eastAsia="ru-RU" w:bidi="ar-SA"/>
        </w:rPr>
        <w:t xml:space="preserve"> детей до 14 лет или ребёнка инвалида до 16 лет.</w:t>
      </w:r>
      <w:r w:rsidRPr="003C41EC">
        <w:rPr>
          <w:rFonts w:ascii="Times New Roman" w:hAnsi="Times New Roman" w:cs="Times New Roman"/>
          <w:color w:val="000000"/>
        </w:rPr>
        <w:t xml:space="preserve"> </w:t>
      </w:r>
    </w:p>
    <w:p w:rsidR="008220E9" w:rsidRDefault="008220E9" w:rsidP="00735562">
      <w:pPr>
        <w:keepNext/>
        <w:overflowPunct w:val="0"/>
        <w:autoSpaceDE w:val="0"/>
        <w:autoSpaceDN w:val="0"/>
        <w:adjustRightInd w:val="0"/>
        <w:spacing w:before="113" w:after="113"/>
        <w:ind w:left="142" w:right="85" w:firstLine="567"/>
        <w:jc w:val="both"/>
        <w:textAlignment w:val="baseline"/>
        <w:rPr>
          <w:rFonts w:ascii="Times New Roman" w:hAnsi="Times New Roman" w:cs="Times New Roman"/>
          <w:color w:val="000000"/>
        </w:rPr>
      </w:pPr>
      <w:r>
        <w:rPr>
          <w:rFonts w:ascii="Times New Roman" w:hAnsi="Times New Roman" w:cs="Times New Roman"/>
          <w:color w:val="000000"/>
          <w:sz w:val="28"/>
          <w:szCs w:val="28"/>
        </w:rPr>
        <w:t>2.6.5.</w:t>
      </w:r>
      <w:r>
        <w:rPr>
          <w:rFonts w:ascii="Times New Roman" w:hAnsi="Times New Roman" w:cs="Times New Roman"/>
          <w:color w:val="000000"/>
        </w:rPr>
        <w:t xml:space="preserve"> </w:t>
      </w:r>
      <w:r>
        <w:rPr>
          <w:rFonts w:ascii="Times New Roman" w:eastAsia="Times New Roman" w:hAnsi="Times New Roman" w:cs="Times New Roman"/>
          <w:color w:val="000000"/>
          <w:kern w:val="0"/>
          <w:sz w:val="28"/>
          <w:szCs w:val="28"/>
          <w:lang w:eastAsia="ru-RU" w:bidi="ar-SA"/>
        </w:rPr>
        <w:t>Работникам, увольняемым по сокращению численности, предлагается любая имеющаяся работа в организации.</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 Работодателю необходимо организовать рабочие места, если среднесписочная численность работников составляет 35 человек и более. Согласно Областного закона от 07.03.2006 № 461-ЗС «О квотировании рабочих мест для инвалидов в Ростовской области» установлена квота для приема на работу инвалидов 3% от среднесписочной численности работников. (Порядок квотирования, утвержден постановлением Правительства Ростовской области от 01.06.2012 № 476).</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 В период действия предупреждения о предстоящем увольнении по реорганизации или сокращению численности</w:t>
      </w:r>
      <w:r w:rsidR="00B71F3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или штата, вплоть до момента </w:t>
      </w:r>
      <w:r>
        <w:rPr>
          <w:rFonts w:ascii="Times New Roman" w:eastAsia="Times New Roman" w:hAnsi="Times New Roman" w:cs="Times New Roman"/>
          <w:color w:val="000000"/>
          <w:sz w:val="28"/>
          <w:szCs w:val="28"/>
        </w:rPr>
        <w:lastRenderedPageBreak/>
        <w:t xml:space="preserve">увольнения на работника распространяются все гарантии и льготы, действующие на предприятии, в т. ч. и повышение тарифов (окладов). </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2.9. Все вопросы, связанные с сокращением численности штатов рассматриваются с предварительного уведомления профсоюзного комитета. </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w:t>
      </w:r>
      <w:r w:rsidR="00B71F3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Члены коллектива обязуются жить по Уставу, выполнять распоряжения администрации, повышать качество образования, соблюдать требования по охране труда, жизни и здоровья детей, ТБ, производственной санитарии. </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 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Минобрнауки России и Профсоюза:</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при определении в соответствии с квалификационными характеристиками трудовых договорах конкретных должностных обязанностей педагогических работников, связанных с составлением и заполнением ими характеристик;</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при возложении на педагогических работников дополнительных обязанностей по составлению и заполнению документации, не предусмотренной квалификационной характеристикой, только с письменного согласия работника и за дополнительную оплату; </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при включении в должностные обязанности педагогических работников только следующих обязанностей, связанных с:</w:t>
      </w:r>
    </w:p>
    <w:p w:rsidR="008220E9" w:rsidRPr="00477B5F"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u w:val="single"/>
        </w:rPr>
        <w:t>для воспитателей</w:t>
      </w:r>
      <w:r w:rsidRPr="00477B5F">
        <w:rPr>
          <w:rFonts w:ascii="Times New Roman" w:eastAsia="Times New Roman" w:hAnsi="Times New Roman" w:cs="Times New Roman"/>
          <w:color w:val="000000"/>
          <w:sz w:val="28"/>
          <w:szCs w:val="28"/>
        </w:rPr>
        <w:t>:</w:t>
      </w:r>
    </w:p>
    <w:p w:rsidR="008220E9" w:rsidRDefault="00984FEB" w:rsidP="00162825">
      <w:pPr>
        <w:pStyle w:val="a7"/>
        <w:numPr>
          <w:ilvl w:val="0"/>
          <w:numId w:val="8"/>
        </w:numPr>
        <w:spacing w:before="113"/>
        <w:ind w:left="142" w:right="85"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у</w:t>
      </w:r>
      <w:r w:rsidR="008220E9" w:rsidRPr="00477B5F">
        <w:rPr>
          <w:rFonts w:ascii="Times New Roman" w:eastAsia="Times New Roman" w:hAnsi="Times New Roman" w:cs="Times New Roman"/>
          <w:color w:val="000000"/>
          <w:sz w:val="28"/>
          <w:szCs w:val="28"/>
        </w:rPr>
        <w:t>частие</w:t>
      </w:r>
      <w:r>
        <w:rPr>
          <w:rFonts w:ascii="Times New Roman" w:eastAsia="Times New Roman" w:hAnsi="Times New Roman" w:cs="Times New Roman"/>
          <w:color w:val="000000"/>
          <w:sz w:val="28"/>
          <w:szCs w:val="28"/>
          <w:lang w:val="ru-RU"/>
        </w:rPr>
        <w:t>м</w:t>
      </w:r>
      <w:r w:rsidR="008220E9" w:rsidRPr="00477B5F">
        <w:rPr>
          <w:rFonts w:ascii="Times New Roman" w:eastAsia="Times New Roman" w:hAnsi="Times New Roman" w:cs="Times New Roman"/>
          <w:color w:val="000000"/>
          <w:sz w:val="28"/>
          <w:szCs w:val="28"/>
        </w:rPr>
        <w:t xml:space="preserve"> в разработке части образовательной программы дошкольного образования, формируемой участниками образовательных отношений;</w:t>
      </w:r>
    </w:p>
    <w:p w:rsidR="008220E9" w:rsidRPr="00162825" w:rsidRDefault="00162825" w:rsidP="00162825">
      <w:pPr>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 </w:t>
      </w:r>
      <w:r w:rsidR="008220E9" w:rsidRPr="00162825">
        <w:rPr>
          <w:rFonts w:ascii="Times New Roman" w:eastAsia="Times New Roman" w:hAnsi="Times New Roman" w:cs="Times New Roman"/>
          <w:color w:val="000000"/>
          <w:sz w:val="28"/>
          <w:szCs w:val="28"/>
        </w:rPr>
        <w:t>ведением журнала педагогической диагностики (мониторинга);</w:t>
      </w:r>
    </w:p>
    <w:p w:rsidR="008220E9" w:rsidRPr="00477B5F"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u w:val="single"/>
        </w:rPr>
        <w:t>для педагогов дополнительного образования</w:t>
      </w:r>
      <w:r w:rsidRPr="00477B5F">
        <w:rPr>
          <w:rFonts w:ascii="Times New Roman" w:eastAsia="Times New Roman" w:hAnsi="Times New Roman" w:cs="Times New Roman"/>
          <w:color w:val="000000"/>
          <w:sz w:val="28"/>
          <w:szCs w:val="28"/>
        </w:rPr>
        <w:t>:</w:t>
      </w:r>
    </w:p>
    <w:p w:rsidR="008220E9" w:rsidRPr="0041613F" w:rsidRDefault="0041613F" w:rsidP="0041613F">
      <w:pPr>
        <w:ind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w:t>
      </w:r>
      <w:r w:rsidR="008220E9" w:rsidRPr="0041613F">
        <w:rPr>
          <w:rFonts w:ascii="Times New Roman" w:eastAsia="Times New Roman" w:hAnsi="Times New Roman" w:cs="Times New Roman"/>
          <w:color w:val="000000"/>
          <w:sz w:val="28"/>
          <w:szCs w:val="28"/>
        </w:rPr>
        <w:t>участием в составлении программы учебных занятий;</w:t>
      </w:r>
    </w:p>
    <w:p w:rsidR="008220E9" w:rsidRPr="0041613F" w:rsidRDefault="0041613F" w:rsidP="0041613F">
      <w:pPr>
        <w:ind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 </w:t>
      </w:r>
      <w:r w:rsidR="008220E9" w:rsidRPr="0041613F">
        <w:rPr>
          <w:rFonts w:ascii="Times New Roman" w:eastAsia="Times New Roman" w:hAnsi="Times New Roman" w:cs="Times New Roman"/>
          <w:color w:val="000000"/>
          <w:sz w:val="28"/>
          <w:szCs w:val="28"/>
        </w:rPr>
        <w:t>составлением планов учебных занятий;</w:t>
      </w:r>
    </w:p>
    <w:p w:rsidR="008220E9" w:rsidRPr="0041613F" w:rsidRDefault="0041613F" w:rsidP="0041613F">
      <w:pPr>
        <w:ind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r w:rsidR="008220E9" w:rsidRPr="0041613F">
        <w:rPr>
          <w:rFonts w:ascii="Times New Roman" w:eastAsia="Times New Roman" w:hAnsi="Times New Roman" w:cs="Times New Roman"/>
          <w:color w:val="000000"/>
          <w:sz w:val="28"/>
          <w:szCs w:val="28"/>
        </w:rPr>
        <w:t xml:space="preserve">ведением журнала в электронной форме; </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при принятии по согласованию с выборным органом первичной профсоюзной организации локальных нормативных актов, связанных с участием в разработке образовательной и (или) рабочей программе, и с иными видами работ, требующих составление и заполнение педагогическими работниками документации.</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2.12.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w:t>
      </w:r>
      <w:r>
        <w:rPr>
          <w:rFonts w:ascii="Times New Roman" w:eastAsia="Times New Roman" w:hAnsi="Times New Roman" w:cs="Times New Roman"/>
          <w:color w:val="000000"/>
          <w:sz w:val="28"/>
          <w:szCs w:val="28"/>
        </w:rPr>
        <w:lastRenderedPageBreak/>
        <w:t xml:space="preserve">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 а не обязанностью работодателя. </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2.13. 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течении трех лет подряд (статья 197 ТК РФ).</w:t>
      </w:r>
    </w:p>
    <w:p w:rsidR="008220E9" w:rsidRDefault="008220E9" w:rsidP="00735562">
      <w:pPr>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допускать увольнения работника в период его временной нетрудоспособности или пребывания в отпуске, а также лиц, указанных в части четвёртой статьи 261 ТК РФ.</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2.14. 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 в том числе в целях защиты профессиональной чести и достоинства, справедливого и объективного расследования нарушения норм профессиональной этики педагогических работников, предусмотренных пунктами 12 и 13 части 3 статьи 47 Федерального закона № 273-ФЗ с участием комиссии по урегулированию споров между участниками образовательных отношений.</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2.15. 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 </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2.16. Устанавливать при направлении работников в служебные командировки норму суточных за каждые сутки нахождения в командировке.</w:t>
      </w:r>
    </w:p>
    <w:p w:rsidR="008220E9" w:rsidRDefault="008220E9" w:rsidP="00735562">
      <w:pPr>
        <w:spacing w:before="113" w:after="113"/>
        <w:ind w:left="142" w:right="85"/>
        <w:jc w:val="both"/>
        <w:rPr>
          <w:rFonts w:ascii="Times New Roman" w:eastAsia="Times New Roman" w:hAnsi="Times New Roman" w:cs="Times New Roman"/>
          <w:color w:val="000000"/>
          <w:spacing w:val="-9"/>
          <w:sz w:val="28"/>
          <w:szCs w:val="28"/>
        </w:rPr>
      </w:pPr>
      <w:r>
        <w:rPr>
          <w:rFonts w:ascii="Times New Roman" w:eastAsia="Times New Roman" w:hAnsi="Times New Roman" w:cs="Times New Roman"/>
          <w:b/>
          <w:bCs/>
          <w:i/>
          <w:color w:val="000000"/>
          <w:spacing w:val="-6"/>
          <w:sz w:val="28"/>
          <w:szCs w:val="28"/>
          <w:u w:val="single"/>
        </w:rPr>
        <w:t>Профсоюзный комитет обязуется:</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9"/>
          <w:sz w:val="28"/>
          <w:szCs w:val="28"/>
        </w:rPr>
      </w:pPr>
      <w:r>
        <w:rPr>
          <w:rFonts w:ascii="Times New Roman" w:eastAsia="Times New Roman" w:hAnsi="Times New Roman" w:cs="Times New Roman"/>
          <w:color w:val="000000"/>
          <w:spacing w:val="-9"/>
          <w:sz w:val="28"/>
          <w:szCs w:val="28"/>
        </w:rPr>
        <w:t>2.17.</w:t>
      </w:r>
      <w:r>
        <w:rPr>
          <w:rFonts w:ascii="Times New Roman" w:hAnsi="Times New Roman" w:cs="Times New Roman"/>
          <w:color w:val="000000"/>
        </w:rPr>
        <w:t xml:space="preserve"> </w:t>
      </w:r>
      <w:r>
        <w:rPr>
          <w:rFonts w:ascii="Times New Roman" w:eastAsia="Times New Roman" w:hAnsi="Times New Roman" w:cs="Times New Roman"/>
          <w:color w:val="000000"/>
          <w:spacing w:val="-9"/>
          <w:sz w:val="28"/>
          <w:szCs w:val="28"/>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8"/>
          <w:sz w:val="28"/>
          <w:szCs w:val="28"/>
        </w:rPr>
      </w:pPr>
      <w:r>
        <w:rPr>
          <w:rFonts w:ascii="Times New Roman" w:eastAsia="Times New Roman" w:hAnsi="Times New Roman" w:cs="Times New Roman"/>
          <w:color w:val="000000"/>
          <w:spacing w:val="-1"/>
          <w:sz w:val="28"/>
          <w:szCs w:val="28"/>
        </w:rPr>
        <w:t>Выражать мнение профсоюзного комитета при увольнении работников по инициативе работодателя, в случаях</w:t>
      </w:r>
      <w:r w:rsidR="00477B5F">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
          <w:sz w:val="28"/>
          <w:szCs w:val="28"/>
        </w:rPr>
        <w:t xml:space="preserve"> установленных </w:t>
      </w:r>
      <w:r>
        <w:rPr>
          <w:rFonts w:ascii="Times New Roman" w:eastAsia="Times New Roman" w:hAnsi="Times New Roman" w:cs="Times New Roman"/>
          <w:color w:val="000000"/>
          <w:spacing w:val="1"/>
          <w:sz w:val="28"/>
          <w:szCs w:val="28"/>
        </w:rPr>
        <w:t xml:space="preserve">законодательством, представлять и защищать интересы работников в </w:t>
      </w:r>
      <w:r>
        <w:rPr>
          <w:rFonts w:ascii="Times New Roman" w:eastAsia="Times New Roman" w:hAnsi="Times New Roman" w:cs="Times New Roman"/>
          <w:color w:val="000000"/>
          <w:spacing w:val="-5"/>
          <w:sz w:val="28"/>
          <w:szCs w:val="28"/>
        </w:rPr>
        <w:t xml:space="preserve">Государственной инспекции труда и суде, используя законные способы </w:t>
      </w:r>
      <w:r>
        <w:rPr>
          <w:rFonts w:ascii="Times New Roman" w:eastAsia="Times New Roman" w:hAnsi="Times New Roman" w:cs="Times New Roman"/>
          <w:color w:val="000000"/>
          <w:spacing w:val="-4"/>
          <w:sz w:val="28"/>
          <w:szCs w:val="28"/>
        </w:rPr>
        <w:t>защиты п</w:t>
      </w:r>
      <w:r w:rsidR="00477B5F">
        <w:rPr>
          <w:rFonts w:ascii="Times New Roman" w:eastAsia="Times New Roman" w:hAnsi="Times New Roman" w:cs="Times New Roman"/>
          <w:color w:val="000000"/>
          <w:spacing w:val="-4"/>
          <w:sz w:val="28"/>
          <w:szCs w:val="28"/>
        </w:rPr>
        <w:t>рав и интересов работников.</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8"/>
          <w:sz w:val="28"/>
          <w:szCs w:val="28"/>
        </w:rPr>
        <w:lastRenderedPageBreak/>
        <w:t>2.18.</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 xml:space="preserve">Предлагать меры по социально-экономической защите </w:t>
      </w:r>
      <w:r w:rsidR="00477B5F">
        <w:rPr>
          <w:rFonts w:ascii="Times New Roman" w:eastAsia="Times New Roman" w:hAnsi="Times New Roman" w:cs="Times New Roman"/>
          <w:color w:val="000000"/>
          <w:spacing w:val="-2"/>
          <w:sz w:val="28"/>
          <w:szCs w:val="28"/>
        </w:rPr>
        <w:t>работников.</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10"/>
          <w:sz w:val="28"/>
          <w:szCs w:val="28"/>
        </w:rPr>
        <w:t>2.19.</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Участвовать в разработке работодателем мероприятий по обеспечению полной занятости и сохранению рабочих мест в организации.</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3"/>
          <w:sz w:val="28"/>
          <w:szCs w:val="28"/>
        </w:rPr>
        <w:t xml:space="preserve">2.20. Осуществлять контроль за выполнением коллективного договора, локальных нормативных актов, если они являются приложениями к коллективному договору, как их неотъемлемой частью. </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3"/>
          <w:sz w:val="28"/>
          <w:szCs w:val="28"/>
        </w:rPr>
        <w:t>2.21. 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статьёй 398 ТК РФ.</w:t>
      </w:r>
    </w:p>
    <w:p w:rsidR="008220E9" w:rsidRDefault="008220E9" w:rsidP="00735562">
      <w:pPr>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pacing w:val="-3"/>
          <w:sz w:val="28"/>
          <w:szCs w:val="28"/>
        </w:rPr>
        <w:t>Раздел 3. Профессиональная подготовка, переподготовка и повышение квалификации.</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p>
    <w:p w:rsidR="008220E9" w:rsidRDefault="008220E9" w:rsidP="00735562">
      <w:pPr>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F16F0">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Работник имеет право на профессиональную подготовку, переподготовку и повышение своей квалификации (ст. 21 Трудового кодекса РФ) не реже, </w:t>
      </w:r>
      <w:r>
        <w:rPr>
          <w:rFonts w:ascii="Times New Roman" w:eastAsia="Times New Roman" w:hAnsi="Times New Roman" w:cs="Times New Roman"/>
          <w:b/>
          <w:color w:val="000000"/>
          <w:sz w:val="28"/>
          <w:szCs w:val="28"/>
        </w:rPr>
        <w:t>чем один раз в 3 года</w:t>
      </w:r>
      <w:r>
        <w:rPr>
          <w:rFonts w:ascii="Times New Roman" w:eastAsia="Times New Roman" w:hAnsi="Times New Roman" w:cs="Times New Roman"/>
          <w:color w:val="000000"/>
          <w:sz w:val="28"/>
          <w:szCs w:val="28"/>
        </w:rPr>
        <w:t>.</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 Необходимость и потребность в профессиональной подготовке, переподготовке и повышении квалификации кадров для нужд предприятия определяет работодатель (ст.196 Трудового кодекса РФ).</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3.3. Формы профессиональной подготовки, переподготовки и повышения квалификации работников, перечень необходимых профессий и специальностей определяются работодателем, с учетом мнения представительного органа работников. </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3.4. Работодатель создает необходимые условия для работников, совмещающих работу с обучением, и предоставляет гарантии и компенсации, определенные статьями 173-177 Трудового кодекса РФ, иными нормативными правовыми актами, а также трудовым договором с работником и настоящим коллективным договором. Содержание, объем и сроки дополнительного </w:t>
      </w:r>
      <w:r>
        <w:rPr>
          <w:rFonts w:ascii="Times New Roman" w:eastAsia="Times New Roman" w:hAnsi="Times New Roman" w:cs="Times New Roman"/>
          <w:color w:val="000000"/>
          <w:sz w:val="28"/>
          <w:szCs w:val="28"/>
        </w:rPr>
        <w:lastRenderedPageBreak/>
        <w:t>профессионального образования, рекомендуемого работнику, должны обеспечивать 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целенаправленного совершенствования (получения новой) компетенции (квалификации) работника. При этом, 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минимальный объём не менее 36 часов для всех категорий работников (для молодых специалистов – не менее 72 часов), а объём освоения программ профессиональной переподготовки – не менее 250 часов.</w:t>
      </w:r>
    </w:p>
    <w:p w:rsidR="008220E9" w:rsidRDefault="008220E9" w:rsidP="00735562">
      <w:pPr>
        <w:spacing w:before="113" w:after="113"/>
        <w:ind w:left="142" w:right="85" w:firstLine="567"/>
        <w:jc w:val="both"/>
        <w:rPr>
          <w:rFonts w:ascii="Times New Roman" w:hAnsi="Times New Roman" w:cs="Times New Roman"/>
          <w:color w:val="000000"/>
        </w:rPr>
      </w:pPr>
      <w:r>
        <w:rPr>
          <w:rFonts w:ascii="Times New Roman" w:eastAsia="Times New Roman" w:hAnsi="Times New Roman" w:cs="Times New Roman"/>
          <w:color w:val="000000"/>
          <w:sz w:val="28"/>
          <w:szCs w:val="28"/>
        </w:rPr>
        <w:t>В случае направления работника для профессионального обучения или дополнительного профессионального образования сохраняется за ним место работы (должность), средняя заработная плата по основному месту работы и, если работник направляется для повышения квалификации в другую местность, оплачиваются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r>
        <w:rPr>
          <w:rFonts w:ascii="Times New Roman" w:hAnsi="Times New Roman" w:cs="Times New Roman"/>
          <w:color w:val="000000"/>
        </w:rPr>
        <w:t xml:space="preserve"> </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Работодатель создает необходимые условия для работников, совмещающих работу с обучением, и предоставляет гарантии и компенсации, определенные статьями 173-177 Трудового кодекса РФ, иными нормативными правовыми актами, а также трудовым договором с работником и настоящим коллективным договором.</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8220E9" w:rsidRDefault="008220E9" w:rsidP="00735562">
      <w:pPr>
        <w:spacing w:before="113" w:after="113"/>
        <w:ind w:left="142" w:right="85" w:firstLine="567"/>
        <w:jc w:val="both"/>
        <w:rPr>
          <w:rFonts w:ascii="Times New Roman" w:hAnsi="Times New Roman" w:cs="Times New Roman"/>
          <w:color w:val="000000"/>
        </w:rPr>
      </w:pPr>
      <w:r>
        <w:rPr>
          <w:rFonts w:ascii="Times New Roman" w:eastAsia="Times New Roman" w:hAnsi="Times New Roman" w:cs="Times New Roman"/>
          <w:color w:val="000000"/>
          <w:sz w:val="28"/>
          <w:szCs w:val="28"/>
        </w:rPr>
        <w:t xml:space="preserve"> 3.5. Каждому работнику, прошедшему переподготовку и повысившему свой профессиональный уровень по заключению квалификационной комиссии и согласно документам учебного заведения, гарантируется продвижение по работе при наличии имеющихся вакансий.</w:t>
      </w:r>
      <w:r>
        <w:rPr>
          <w:rFonts w:ascii="Times New Roman" w:hAnsi="Times New Roman" w:cs="Times New Roman"/>
          <w:color w:val="000000"/>
        </w:rPr>
        <w:t xml:space="preserve"> </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Гарантии и компенсации, предусмотренные статьями 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 </w:t>
      </w:r>
      <w:r>
        <w:rPr>
          <w:rFonts w:ascii="Times New Roman" w:eastAsia="Times New Roman" w:hAnsi="Times New Roman" w:cs="Times New Roman"/>
          <w:color w:val="000000"/>
          <w:sz w:val="28"/>
          <w:szCs w:val="28"/>
        </w:rPr>
        <w:lastRenderedPageBreak/>
        <w:t>Финансовое обеспечение данных гарантий осуществляется работодателем за счет бюджетных</w:t>
      </w:r>
      <w:r w:rsidR="000F16F0">
        <w:rPr>
          <w:rFonts w:ascii="Times New Roman" w:eastAsia="Times New Roman" w:hAnsi="Times New Roman" w:cs="Times New Roman"/>
          <w:color w:val="000000"/>
          <w:sz w:val="28"/>
          <w:szCs w:val="28"/>
        </w:rPr>
        <w:t xml:space="preserve"> средств.</w:t>
      </w:r>
    </w:p>
    <w:p w:rsidR="008220E9" w:rsidRDefault="008220E9" w:rsidP="00735562">
      <w:pPr>
        <w:spacing w:before="113" w:after="113"/>
        <w:ind w:left="142" w:right="85" w:firstLine="567"/>
        <w:jc w:val="both"/>
        <w:rPr>
          <w:rFonts w:ascii="Times New Roman" w:eastAsia="Times New Roman" w:hAnsi="Times New Roman" w:cs="Times New Roman"/>
          <w:bCs/>
          <w:color w:val="000000"/>
          <w:spacing w:val="-7"/>
          <w:sz w:val="28"/>
          <w:szCs w:val="28"/>
        </w:rPr>
      </w:pPr>
      <w:r>
        <w:rPr>
          <w:rFonts w:ascii="Times New Roman" w:eastAsia="Times New Roman" w:hAnsi="Times New Roman" w:cs="Times New Roman"/>
          <w:bCs/>
          <w:color w:val="000000"/>
          <w:spacing w:val="2"/>
          <w:sz w:val="28"/>
          <w:szCs w:val="28"/>
        </w:rPr>
        <w:t xml:space="preserve">3.6. </w:t>
      </w:r>
      <w:r w:rsidRPr="006271C7">
        <w:rPr>
          <w:rFonts w:ascii="Times New Roman" w:eastAsia="Times New Roman" w:hAnsi="Times New Roman" w:cs="Times New Roman"/>
          <w:color w:val="000000"/>
          <w:spacing w:val="-3"/>
          <w:sz w:val="28"/>
          <w:szCs w:val="28"/>
        </w:rPr>
        <w:t xml:space="preserve">В целях, эффективной работы МБДОУ, создания условий для </w:t>
      </w:r>
      <w:r w:rsidR="000F16F0" w:rsidRPr="006271C7">
        <w:rPr>
          <w:rFonts w:ascii="Times New Roman" w:eastAsia="Times New Roman" w:hAnsi="Times New Roman" w:cs="Times New Roman"/>
          <w:color w:val="000000"/>
          <w:spacing w:val="-3"/>
          <w:sz w:val="28"/>
          <w:szCs w:val="28"/>
        </w:rPr>
        <w:t>конкурент</w:t>
      </w:r>
      <w:r w:rsidRPr="006271C7">
        <w:rPr>
          <w:rFonts w:ascii="Times New Roman" w:eastAsia="Times New Roman" w:hAnsi="Times New Roman" w:cs="Times New Roman"/>
          <w:color w:val="000000"/>
          <w:spacing w:val="-3"/>
          <w:sz w:val="28"/>
          <w:szCs w:val="28"/>
        </w:rPr>
        <w:t xml:space="preserve">способности работников, как основы их социальной </w:t>
      </w:r>
      <w:r>
        <w:rPr>
          <w:rFonts w:ascii="Times New Roman" w:eastAsia="Times New Roman" w:hAnsi="Times New Roman" w:cs="Times New Roman"/>
          <w:color w:val="000000"/>
          <w:spacing w:val="-3"/>
          <w:sz w:val="28"/>
          <w:szCs w:val="28"/>
        </w:rPr>
        <w:t xml:space="preserve">защищенности, </w:t>
      </w:r>
      <w:r w:rsidRPr="006271C7">
        <w:rPr>
          <w:rFonts w:ascii="Times New Roman" w:eastAsia="Times New Roman" w:hAnsi="Times New Roman" w:cs="Times New Roman"/>
          <w:color w:val="000000"/>
          <w:spacing w:val="-3"/>
          <w:sz w:val="28"/>
          <w:szCs w:val="28"/>
        </w:rPr>
        <w:t>работодатель</w:t>
      </w:r>
      <w:r>
        <w:rPr>
          <w:rFonts w:ascii="Times New Roman" w:eastAsia="Times New Roman" w:hAnsi="Times New Roman" w:cs="Times New Roman"/>
          <w:bCs/>
          <w:color w:val="000000"/>
          <w:spacing w:val="-3"/>
          <w:sz w:val="28"/>
          <w:szCs w:val="28"/>
        </w:rPr>
        <w:t xml:space="preserve"> с учётом мнения представительного органа </w:t>
      </w:r>
      <w:r>
        <w:rPr>
          <w:rFonts w:ascii="Times New Roman" w:eastAsia="Times New Roman" w:hAnsi="Times New Roman" w:cs="Times New Roman"/>
          <w:bCs/>
          <w:color w:val="000000"/>
          <w:spacing w:val="-7"/>
          <w:sz w:val="28"/>
          <w:szCs w:val="28"/>
        </w:rPr>
        <w:t>работников:</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1"/>
          <w:sz w:val="28"/>
          <w:szCs w:val="28"/>
        </w:rPr>
        <w:t xml:space="preserve">3.6.1. Разрабатывает единый план повышения квалификации персонала в </w:t>
      </w:r>
      <w:r>
        <w:rPr>
          <w:rFonts w:ascii="Times New Roman" w:eastAsia="Times New Roman" w:hAnsi="Times New Roman" w:cs="Times New Roman"/>
          <w:color w:val="000000"/>
          <w:spacing w:val="2"/>
          <w:sz w:val="28"/>
          <w:szCs w:val="28"/>
        </w:rPr>
        <w:t>учебных заведениях РО и доводит его до сведения работников.</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 xml:space="preserve">3.6.2. Осуществляет любое должностное перемещение с учетом </w:t>
      </w:r>
      <w:r>
        <w:rPr>
          <w:rFonts w:ascii="Times New Roman" w:eastAsia="Times New Roman" w:hAnsi="Times New Roman" w:cs="Times New Roman"/>
          <w:color w:val="000000"/>
          <w:spacing w:val="-1"/>
          <w:sz w:val="28"/>
          <w:szCs w:val="28"/>
        </w:rPr>
        <w:t xml:space="preserve">предварительного переобучения в соответствующей учебной структуре, с </w:t>
      </w:r>
      <w:r>
        <w:rPr>
          <w:rFonts w:ascii="Times New Roman" w:eastAsia="Times New Roman" w:hAnsi="Times New Roman" w:cs="Times New Roman"/>
          <w:color w:val="000000"/>
          <w:spacing w:val="3"/>
          <w:sz w:val="28"/>
          <w:szCs w:val="28"/>
        </w:rPr>
        <w:t xml:space="preserve">обязательной аттестацией на основе квалификационных требований к </w:t>
      </w:r>
      <w:r>
        <w:rPr>
          <w:rFonts w:ascii="Times New Roman" w:eastAsia="Times New Roman" w:hAnsi="Times New Roman" w:cs="Times New Roman"/>
          <w:color w:val="000000"/>
          <w:spacing w:val="-4"/>
          <w:sz w:val="28"/>
          <w:szCs w:val="28"/>
        </w:rPr>
        <w:t>профессиям и должностям.</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 xml:space="preserve">3.6.3. </w:t>
      </w:r>
      <w:r>
        <w:rPr>
          <w:rFonts w:ascii="Times New Roman" w:eastAsia="Times New Roman" w:hAnsi="Times New Roman" w:cs="Times New Roman"/>
          <w:color w:val="000000"/>
          <w:spacing w:val="-3"/>
          <w:sz w:val="28"/>
          <w:szCs w:val="28"/>
        </w:rPr>
        <w:t>Обеспечивает работой в соответствии с полученной квалификацией.</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 xml:space="preserve">3.6.4. Предусматривает при заключении трудового договора с работниками </w:t>
      </w:r>
      <w:r>
        <w:rPr>
          <w:rFonts w:ascii="Times New Roman" w:eastAsia="Times New Roman" w:hAnsi="Times New Roman" w:cs="Times New Roman"/>
          <w:color w:val="000000"/>
          <w:spacing w:val="-6"/>
          <w:sz w:val="28"/>
          <w:szCs w:val="28"/>
        </w:rPr>
        <w:t>условие о своевременном повышении уровня профессиональной квалификации.</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13"/>
          <w:sz w:val="28"/>
          <w:szCs w:val="28"/>
        </w:rPr>
      </w:pPr>
      <w:r>
        <w:rPr>
          <w:rFonts w:ascii="Times New Roman" w:eastAsia="Times New Roman" w:hAnsi="Times New Roman" w:cs="Times New Roman"/>
          <w:color w:val="000000"/>
          <w:sz w:val="28"/>
          <w:szCs w:val="28"/>
        </w:rPr>
        <w:t>3.6.5. Обеспечивает право работника на профессиональную подготовку,</w:t>
      </w:r>
      <w:r>
        <w:rPr>
          <w:rFonts w:ascii="Times New Roman" w:eastAsia="Times New Roman" w:hAnsi="Times New Roman" w:cs="Times New Roman"/>
          <w:color w:val="000000"/>
          <w:spacing w:val="1"/>
          <w:sz w:val="28"/>
          <w:szCs w:val="28"/>
        </w:rPr>
        <w:t xml:space="preserve"> переподготовку и повышение квалификации путём заключения договора </w:t>
      </w:r>
      <w:r>
        <w:rPr>
          <w:rFonts w:ascii="Times New Roman" w:eastAsia="Times New Roman" w:hAnsi="Times New Roman" w:cs="Times New Roman"/>
          <w:color w:val="000000"/>
          <w:spacing w:val="-5"/>
          <w:sz w:val="28"/>
          <w:szCs w:val="28"/>
        </w:rPr>
        <w:t>между работником и работодателем.</w:t>
      </w:r>
    </w:p>
    <w:p w:rsidR="008220E9" w:rsidRPr="006271C7" w:rsidRDefault="008220E9" w:rsidP="00735562">
      <w:pPr>
        <w:spacing w:before="113" w:after="113"/>
        <w:ind w:left="142" w:right="85" w:firstLine="567"/>
        <w:jc w:val="both"/>
        <w:rPr>
          <w:rFonts w:ascii="Times New Roman" w:eastAsia="Times New Roman" w:hAnsi="Times New Roman" w:cs="Times New Roman"/>
          <w:color w:val="000000"/>
          <w:spacing w:val="-3"/>
          <w:sz w:val="28"/>
          <w:szCs w:val="28"/>
        </w:rPr>
      </w:pPr>
      <w:r w:rsidRPr="006271C7">
        <w:rPr>
          <w:rFonts w:ascii="Times New Roman" w:eastAsia="Times New Roman" w:hAnsi="Times New Roman" w:cs="Times New Roman"/>
          <w:color w:val="000000"/>
          <w:spacing w:val="-3"/>
          <w:sz w:val="28"/>
          <w:szCs w:val="28"/>
        </w:rPr>
        <w:t>3.6.6. Согласно ФЗ от 29.12.2012 г. «Об образовании в РФ»</w:t>
      </w:r>
      <w:r w:rsidR="000F16F0" w:rsidRPr="006271C7">
        <w:rPr>
          <w:rFonts w:ascii="Times New Roman" w:eastAsia="Times New Roman" w:hAnsi="Times New Roman" w:cs="Times New Roman"/>
          <w:color w:val="000000"/>
          <w:spacing w:val="-3"/>
          <w:sz w:val="28"/>
          <w:szCs w:val="28"/>
        </w:rPr>
        <w:t>,</w:t>
      </w:r>
      <w:r w:rsidRPr="006271C7">
        <w:rPr>
          <w:rFonts w:ascii="Times New Roman" w:eastAsia="Times New Roman" w:hAnsi="Times New Roman" w:cs="Times New Roman"/>
          <w:color w:val="000000"/>
          <w:spacing w:val="-3"/>
          <w:sz w:val="28"/>
          <w:szCs w:val="28"/>
        </w:rPr>
        <w:t xml:space="preserve"> начальное профессиональное образование приравнивается к среднему профессиональному образованию. Предоставляет работникам, успешно обучающимся в высших, средних профессиональных учебных заведениях, вечерних </w:t>
      </w:r>
      <w:r>
        <w:rPr>
          <w:rFonts w:ascii="Times New Roman" w:eastAsia="Times New Roman" w:hAnsi="Times New Roman" w:cs="Times New Roman"/>
          <w:color w:val="000000"/>
          <w:spacing w:val="-3"/>
          <w:sz w:val="28"/>
          <w:szCs w:val="28"/>
        </w:rPr>
        <w:t xml:space="preserve">общеобразовательных школах дополнительные отпуска, гарантии и </w:t>
      </w:r>
      <w:r w:rsidRPr="006271C7">
        <w:rPr>
          <w:rFonts w:ascii="Times New Roman" w:eastAsia="Times New Roman" w:hAnsi="Times New Roman" w:cs="Times New Roman"/>
          <w:color w:val="000000"/>
          <w:spacing w:val="-3"/>
          <w:sz w:val="28"/>
          <w:szCs w:val="28"/>
        </w:rPr>
        <w:t>компенсации в соответствии с действующим законодательством.</w:t>
      </w:r>
    </w:p>
    <w:p w:rsidR="008220E9" w:rsidRPr="006271C7" w:rsidRDefault="008220E9" w:rsidP="00735562">
      <w:pPr>
        <w:spacing w:before="113" w:after="113"/>
        <w:ind w:left="142" w:right="85" w:firstLine="567"/>
        <w:jc w:val="both"/>
        <w:rPr>
          <w:rFonts w:ascii="Times New Roman" w:eastAsia="Times New Roman" w:hAnsi="Times New Roman" w:cs="Times New Roman"/>
          <w:color w:val="000000"/>
          <w:spacing w:val="-3"/>
          <w:sz w:val="28"/>
          <w:szCs w:val="28"/>
        </w:rPr>
      </w:pPr>
      <w:r w:rsidRPr="006271C7">
        <w:rPr>
          <w:rFonts w:ascii="Times New Roman" w:eastAsia="Times New Roman" w:hAnsi="Times New Roman" w:cs="Times New Roman"/>
          <w:color w:val="000000"/>
          <w:spacing w:val="-3"/>
          <w:sz w:val="28"/>
          <w:szCs w:val="28"/>
        </w:rPr>
        <w:t>Гарантии и льготы предоставляются работнику, получающему соответствующее образование впервые. В случае обучения в двух учебных заведениях льготы и гарантии предоставляются в связи с обучением только в одном по выбору работника на основании его письменного заявления.</w:t>
      </w:r>
    </w:p>
    <w:p w:rsidR="008220E9" w:rsidRDefault="008220E9" w:rsidP="00735562">
      <w:pPr>
        <w:spacing w:before="113" w:after="113"/>
        <w:ind w:left="142" w:right="85"/>
        <w:jc w:val="both"/>
        <w:rPr>
          <w:rFonts w:ascii="Times New Roman" w:eastAsia="Times New Roman" w:hAnsi="Times New Roman" w:cs="Times New Roman"/>
          <w:color w:val="000000"/>
          <w:spacing w:val="-6"/>
          <w:sz w:val="28"/>
          <w:szCs w:val="28"/>
        </w:rPr>
      </w:pPr>
      <w:r>
        <w:rPr>
          <w:rFonts w:ascii="Times New Roman" w:eastAsia="Times New Roman" w:hAnsi="Times New Roman" w:cs="Times New Roman"/>
          <w:b/>
          <w:bCs/>
          <w:color w:val="000000"/>
          <w:sz w:val="28"/>
          <w:szCs w:val="28"/>
        </w:rPr>
        <w:t>3.7. Профсоюзный комитет обязуется:</w:t>
      </w:r>
      <w:r>
        <w:rPr>
          <w:rFonts w:ascii="Times New Roman" w:eastAsia="Times New Roman" w:hAnsi="Times New Roman" w:cs="Times New Roman"/>
          <w:color w:val="000000"/>
          <w:spacing w:val="-2"/>
          <w:sz w:val="28"/>
          <w:szCs w:val="28"/>
        </w:rPr>
        <w:t xml:space="preserve"> осуществлять подготовку, переподготовку и повышение </w:t>
      </w:r>
      <w:r>
        <w:rPr>
          <w:rFonts w:ascii="Times New Roman" w:eastAsia="Times New Roman" w:hAnsi="Times New Roman" w:cs="Times New Roman"/>
          <w:color w:val="000000"/>
          <w:spacing w:val="-4"/>
          <w:sz w:val="28"/>
          <w:szCs w:val="28"/>
        </w:rPr>
        <w:t>квалификации профсоюзных кадров и членов профсоюзной организации.</w:t>
      </w:r>
    </w:p>
    <w:p w:rsidR="0041613F" w:rsidRDefault="0041613F" w:rsidP="00735562">
      <w:pPr>
        <w:spacing w:before="113" w:after="113"/>
        <w:ind w:left="142" w:right="85"/>
        <w:jc w:val="both"/>
        <w:rPr>
          <w:rFonts w:ascii="Times New Roman" w:eastAsia="Times New Roman" w:hAnsi="Times New Roman" w:cs="Times New Roman"/>
          <w:b/>
          <w:color w:val="000000"/>
          <w:spacing w:val="-4"/>
          <w:sz w:val="28"/>
          <w:szCs w:val="28"/>
        </w:rPr>
      </w:pPr>
    </w:p>
    <w:p w:rsidR="008220E9" w:rsidRDefault="008220E9" w:rsidP="00735562">
      <w:pPr>
        <w:spacing w:before="113" w:after="113"/>
        <w:ind w:left="142" w:right="85"/>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b/>
          <w:color w:val="000000"/>
          <w:spacing w:val="-4"/>
          <w:sz w:val="28"/>
          <w:szCs w:val="28"/>
        </w:rPr>
        <w:t>Р</w:t>
      </w:r>
      <w:r>
        <w:rPr>
          <w:rFonts w:ascii="Times New Roman" w:eastAsia="Times New Roman" w:hAnsi="Times New Roman" w:cs="Times New Roman"/>
          <w:b/>
          <w:color w:val="000000"/>
          <w:sz w:val="28"/>
          <w:szCs w:val="28"/>
        </w:rPr>
        <w:t>аздел 4. Режим труда и отдыха.</w:t>
      </w:r>
      <w:r>
        <w:rPr>
          <w:rFonts w:ascii="Times New Roman" w:eastAsia="Times New Roman" w:hAnsi="Times New Roman" w:cs="Times New Roman"/>
          <w:color w:val="000000"/>
          <w:spacing w:val="4"/>
          <w:sz w:val="28"/>
          <w:szCs w:val="28"/>
        </w:rPr>
        <w:t xml:space="preserve"> </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4"/>
          <w:sz w:val="28"/>
          <w:szCs w:val="28"/>
        </w:rPr>
        <w:t xml:space="preserve">4.1. В соответствии с требованиями трудового законодательства и иных нормативных правовых актов, содержащих нормы трудового права, а также соглашений продолжительность рабочей недели,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w:t>
      </w:r>
      <w:r>
        <w:rPr>
          <w:rFonts w:ascii="Times New Roman" w:eastAsia="Times New Roman" w:hAnsi="Times New Roman" w:cs="Times New Roman"/>
          <w:color w:val="000000"/>
          <w:spacing w:val="4"/>
          <w:sz w:val="28"/>
          <w:szCs w:val="28"/>
        </w:rPr>
        <w:lastRenderedPageBreak/>
        <w:t>выборным органом первичной профсоюзной организации с учётом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 xml:space="preserve">4.2. Продолжительность рабочего времени (норма часов педагогической </w:t>
      </w:r>
      <w:r>
        <w:rPr>
          <w:rFonts w:ascii="Times New Roman" w:eastAsia="Times New Roman" w:hAnsi="Times New Roman" w:cs="Times New Roman"/>
          <w:color w:val="000000"/>
          <w:spacing w:val="14"/>
          <w:sz w:val="28"/>
          <w:szCs w:val="28"/>
        </w:rPr>
        <w:t xml:space="preserve">работы за должностной оклад для педагогических работников) </w:t>
      </w:r>
      <w:r>
        <w:rPr>
          <w:rFonts w:ascii="Times New Roman" w:eastAsia="Times New Roman" w:hAnsi="Times New Roman" w:cs="Times New Roman"/>
          <w:color w:val="000000"/>
          <w:spacing w:val="6"/>
          <w:sz w:val="28"/>
          <w:szCs w:val="28"/>
        </w:rPr>
        <w:t xml:space="preserve">устанавливается исходя из сокращенной продолжительности рабочего </w:t>
      </w:r>
      <w:r>
        <w:rPr>
          <w:rFonts w:ascii="Times New Roman" w:eastAsia="Times New Roman" w:hAnsi="Times New Roman" w:cs="Times New Roman"/>
          <w:color w:val="000000"/>
          <w:spacing w:val="1"/>
          <w:sz w:val="28"/>
          <w:szCs w:val="28"/>
        </w:rPr>
        <w:t xml:space="preserve">времени не более 36 часов в неделю, которая включает воспитательную, а </w:t>
      </w:r>
      <w:r>
        <w:rPr>
          <w:rFonts w:ascii="Times New Roman" w:eastAsia="Times New Roman" w:hAnsi="Times New Roman" w:cs="Times New Roman"/>
          <w:color w:val="000000"/>
          <w:spacing w:val="3"/>
          <w:sz w:val="28"/>
          <w:szCs w:val="28"/>
        </w:rPr>
        <w:t>также другую педагогическую работу, предусмотренную должностными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2"/>
          <w:sz w:val="28"/>
          <w:szCs w:val="28"/>
        </w:rPr>
        <w:t xml:space="preserve">обязанностями и режимом рабочего времени, утвержденными в </w:t>
      </w:r>
      <w:r>
        <w:rPr>
          <w:rFonts w:ascii="Times New Roman" w:eastAsia="Times New Roman" w:hAnsi="Times New Roman" w:cs="Times New Roman"/>
          <w:color w:val="000000"/>
          <w:spacing w:val="-1"/>
          <w:sz w:val="28"/>
          <w:szCs w:val="28"/>
        </w:rPr>
        <w:t>установленном порядке.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 xml:space="preserve">Должностные оклады педагогических работников выплачиваются за </w:t>
      </w:r>
      <w:r>
        <w:rPr>
          <w:rFonts w:ascii="Times New Roman" w:eastAsia="Times New Roman" w:hAnsi="Times New Roman" w:cs="Times New Roman"/>
          <w:color w:val="000000"/>
          <w:spacing w:val="-2"/>
          <w:sz w:val="28"/>
          <w:szCs w:val="28"/>
        </w:rPr>
        <w:t xml:space="preserve">установленную им норму часов учебной нагрузки (объема педагогической </w:t>
      </w:r>
      <w:r>
        <w:rPr>
          <w:rFonts w:ascii="Times New Roman" w:eastAsia="Times New Roman" w:hAnsi="Times New Roman" w:cs="Times New Roman"/>
          <w:color w:val="000000"/>
          <w:sz w:val="28"/>
          <w:szCs w:val="28"/>
        </w:rPr>
        <w:t xml:space="preserve">работы): </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pacing w:val="-3"/>
          <w:sz w:val="28"/>
          <w:szCs w:val="28"/>
        </w:rPr>
      </w:pPr>
      <w:r w:rsidRPr="00162825">
        <w:rPr>
          <w:rFonts w:ascii="Times New Roman" w:eastAsia="Times New Roman" w:hAnsi="Times New Roman" w:cs="Times New Roman"/>
          <w:color w:val="000000"/>
          <w:sz w:val="28"/>
          <w:szCs w:val="28"/>
        </w:rPr>
        <w:t>воспитатель - 36 часов;</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pacing w:val="-3"/>
          <w:sz w:val="28"/>
          <w:szCs w:val="28"/>
        </w:rPr>
      </w:pPr>
      <w:r w:rsidRPr="00162825">
        <w:rPr>
          <w:rFonts w:ascii="Times New Roman" w:eastAsia="Times New Roman" w:hAnsi="Times New Roman" w:cs="Times New Roman"/>
          <w:color w:val="000000"/>
          <w:sz w:val="28"/>
          <w:szCs w:val="28"/>
        </w:rPr>
        <w:t xml:space="preserve">музыкальный руководитель - </w:t>
      </w:r>
      <w:r w:rsidR="00924915" w:rsidRPr="00162825">
        <w:rPr>
          <w:rFonts w:ascii="Times New Roman" w:eastAsia="Times New Roman" w:hAnsi="Times New Roman" w:cs="Times New Roman"/>
          <w:color w:val="000000"/>
          <w:sz w:val="28"/>
          <w:szCs w:val="28"/>
          <w:lang w:val="ru-RU"/>
        </w:rPr>
        <w:t>9</w:t>
      </w:r>
      <w:r w:rsidRPr="00162825">
        <w:rPr>
          <w:rFonts w:ascii="Times New Roman" w:eastAsia="Times New Roman" w:hAnsi="Times New Roman" w:cs="Times New Roman"/>
          <w:color w:val="000000"/>
          <w:sz w:val="28"/>
          <w:szCs w:val="28"/>
        </w:rPr>
        <w:t xml:space="preserve"> час</w:t>
      </w:r>
      <w:r w:rsidR="00924915" w:rsidRPr="00162825">
        <w:rPr>
          <w:rFonts w:ascii="Times New Roman" w:eastAsia="Times New Roman" w:hAnsi="Times New Roman" w:cs="Times New Roman"/>
          <w:color w:val="000000"/>
          <w:sz w:val="28"/>
          <w:szCs w:val="28"/>
          <w:lang w:val="ru-RU"/>
        </w:rPr>
        <w:t>ов</w:t>
      </w:r>
      <w:r w:rsidRPr="00162825">
        <w:rPr>
          <w:rFonts w:ascii="Times New Roman" w:eastAsia="Times New Roman" w:hAnsi="Times New Roman" w:cs="Times New Roman"/>
          <w:color w:val="000000"/>
          <w:sz w:val="28"/>
          <w:szCs w:val="28"/>
        </w:rPr>
        <w:t>;</w:t>
      </w:r>
    </w:p>
    <w:p w:rsidR="008220E9" w:rsidRPr="00162825" w:rsidRDefault="00162825" w:rsidP="00162825">
      <w:pPr>
        <w:pStyle w:val="a7"/>
        <w:numPr>
          <w:ilvl w:val="0"/>
          <w:numId w:val="2"/>
        </w:numPr>
        <w:ind w:right="85"/>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остальные сотрудники – 40 часов.</w:t>
      </w:r>
    </w:p>
    <w:p w:rsidR="008220E9" w:rsidRDefault="008220E9" w:rsidP="00735562">
      <w:pPr>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pacing w:val="-2"/>
          <w:sz w:val="28"/>
          <w:szCs w:val="28"/>
        </w:rPr>
        <w:t xml:space="preserve">         </w:t>
      </w:r>
      <w:r>
        <w:rPr>
          <w:rFonts w:ascii="Times New Roman" w:eastAsia="Times New Roman" w:hAnsi="Times New Roman" w:cs="Times New Roman"/>
          <w:color w:val="000000"/>
          <w:spacing w:val="-2"/>
          <w:sz w:val="28"/>
          <w:szCs w:val="28"/>
        </w:rPr>
        <w:t xml:space="preserve">Женщины, работающие в сельской местности, имеют право 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 (ст. 263.1. ТК РФ). </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11"/>
          <w:sz w:val="28"/>
          <w:szCs w:val="28"/>
        </w:rPr>
      </w:pPr>
      <w:r>
        <w:rPr>
          <w:rFonts w:ascii="Times New Roman" w:eastAsia="Times New Roman" w:hAnsi="Times New Roman" w:cs="Times New Roman"/>
          <w:color w:val="000000"/>
          <w:sz w:val="28"/>
          <w:szCs w:val="28"/>
        </w:rPr>
        <w:t>4.3. Привлечение к работе в сверхурочное время допускается в порядке и в случаях, предусмотренных действующим законодательством.</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1"/>
          <w:sz w:val="28"/>
          <w:szCs w:val="28"/>
        </w:rPr>
        <w:t>4.4.</w:t>
      </w:r>
      <w:r>
        <w:rPr>
          <w:rFonts w:ascii="Times New Roman" w:eastAsia="Times New Roman" w:hAnsi="Times New Roman" w:cs="Times New Roman"/>
          <w:color w:val="000000"/>
          <w:sz w:val="28"/>
          <w:szCs w:val="28"/>
        </w:rPr>
        <w:t xml:space="preserve"> Ночным считается время с 22 часов вечера до 6 часов утра.</w:t>
      </w:r>
      <w:r>
        <w:rPr>
          <w:rFonts w:ascii="Times New Roman" w:eastAsia="Times New Roman" w:hAnsi="Times New Roman" w:cs="Times New Roman"/>
          <w:color w:val="000000"/>
          <w:sz w:val="28"/>
          <w:szCs w:val="28"/>
        </w:rPr>
        <w:tab/>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 Ежегодный основной оплачиваемый отпуск предоставляется: педагогическим работникам продолжительностью 42 календарных дня, остальным сотрудникам 28 календарных дней.</w:t>
      </w:r>
    </w:p>
    <w:p w:rsidR="008220E9" w:rsidRDefault="00924915" w:rsidP="00735562">
      <w:pPr>
        <w:spacing w:before="113" w:after="113"/>
        <w:ind w:left="142" w:right="85"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8220E9">
        <w:rPr>
          <w:rFonts w:ascii="Times New Roman" w:eastAsia="Times New Roman" w:hAnsi="Times New Roman" w:cs="Times New Roman"/>
          <w:color w:val="000000"/>
          <w:sz w:val="28"/>
          <w:szCs w:val="28"/>
        </w:rPr>
        <w:t>родолжительность ежегодного основного удлиненного оплачиваемого отпуска 56 дней</w:t>
      </w:r>
      <w:r>
        <w:rPr>
          <w:rFonts w:ascii="Times New Roman" w:eastAsia="Times New Roman" w:hAnsi="Times New Roman" w:cs="Times New Roman"/>
          <w:color w:val="000000"/>
          <w:sz w:val="28"/>
          <w:szCs w:val="28"/>
        </w:rPr>
        <w:t>, устанавливается</w:t>
      </w:r>
      <w:r w:rsidR="008220E9">
        <w:rPr>
          <w:rFonts w:ascii="Times New Roman" w:eastAsia="Times New Roman" w:hAnsi="Times New Roman" w:cs="Times New Roman"/>
          <w:color w:val="000000"/>
          <w:sz w:val="28"/>
          <w:szCs w:val="28"/>
        </w:rPr>
        <w:t xml:space="preserve"> работникам</w:t>
      </w:r>
      <w:r>
        <w:rPr>
          <w:rFonts w:ascii="Times New Roman" w:eastAsia="Times New Roman" w:hAnsi="Times New Roman" w:cs="Times New Roman"/>
          <w:color w:val="000000"/>
          <w:sz w:val="28"/>
          <w:szCs w:val="28"/>
        </w:rPr>
        <w:t>,</w:t>
      </w:r>
      <w:r w:rsidR="008220E9">
        <w:rPr>
          <w:rFonts w:ascii="Times New Roman" w:eastAsia="Times New Roman" w:hAnsi="Times New Roman" w:cs="Times New Roman"/>
          <w:color w:val="000000"/>
          <w:sz w:val="28"/>
          <w:szCs w:val="28"/>
        </w:rPr>
        <w:t xml:space="preserve"> должности которых указаны в подразделе 2 раздела 1 номенклатуры должностей, работающим с обучающимися с ограни</w:t>
      </w:r>
      <w:r>
        <w:rPr>
          <w:rFonts w:ascii="Times New Roman" w:eastAsia="Times New Roman" w:hAnsi="Times New Roman" w:cs="Times New Roman"/>
          <w:color w:val="000000"/>
          <w:sz w:val="28"/>
          <w:szCs w:val="28"/>
        </w:rPr>
        <w:t>ченными возможностями здоровья</w:t>
      </w:r>
      <w:r w:rsidR="008220E9">
        <w:rPr>
          <w:rFonts w:ascii="Times New Roman" w:eastAsia="Times New Roman" w:hAnsi="Times New Roman" w:cs="Times New Roman"/>
          <w:color w:val="000000"/>
          <w:sz w:val="28"/>
          <w:szCs w:val="28"/>
        </w:rPr>
        <w:t xml:space="preserve">: </w:t>
      </w:r>
    </w:p>
    <w:p w:rsidR="008220E9" w:rsidRPr="0092491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924915">
        <w:rPr>
          <w:rFonts w:ascii="Times New Roman" w:eastAsia="Times New Roman" w:hAnsi="Times New Roman" w:cs="Times New Roman"/>
          <w:color w:val="000000"/>
          <w:sz w:val="28"/>
          <w:szCs w:val="28"/>
        </w:rPr>
        <w:t>музыкальный руководитель;</w:t>
      </w:r>
    </w:p>
    <w:p w:rsidR="008220E9" w:rsidRPr="0092491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924915">
        <w:rPr>
          <w:rFonts w:ascii="Times New Roman" w:eastAsia="Times New Roman" w:hAnsi="Times New Roman" w:cs="Times New Roman"/>
          <w:color w:val="000000"/>
          <w:sz w:val="28"/>
          <w:szCs w:val="28"/>
        </w:rPr>
        <w:t>воспитатель.</w:t>
      </w:r>
    </w:p>
    <w:p w:rsidR="008220E9" w:rsidRDefault="008220E9" w:rsidP="00735562">
      <w:pPr>
        <w:spacing w:before="113" w:after="113"/>
        <w:ind w:left="142" w:right="85"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Работникам с ненормированным рабочим днём предоставляется дополнительный оплачиваемый отпуск продолжительностью не менее трёх рабочих календарных дней.</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4.6. Отпуска работникам предоставляются в соответствии с составленным до начала календарного года графиком (ст.123 Трудового кодекса РФ),</w:t>
      </w:r>
      <w:r>
        <w:rPr>
          <w:rFonts w:ascii="Times New Roman" w:hAnsi="Times New Roman" w:cs="Times New Roman"/>
          <w:color w:val="000000"/>
        </w:rPr>
        <w:t xml:space="preserve"> </w:t>
      </w:r>
      <w:r>
        <w:rPr>
          <w:rFonts w:ascii="Times New Roman" w:eastAsia="Times New Roman" w:hAnsi="Times New Roman" w:cs="Times New Roman"/>
          <w:color w:val="000000"/>
          <w:sz w:val="28"/>
          <w:szCs w:val="28"/>
        </w:rPr>
        <w:t xml:space="preserve">не позднее, чем за 2 недели до наступления календарного года. </w:t>
      </w:r>
    </w:p>
    <w:p w:rsidR="008220E9" w:rsidRDefault="008220E9" w:rsidP="00735562">
      <w:pPr>
        <w:spacing w:before="113" w:after="113"/>
        <w:ind w:left="142" w:right="85" w:firstLine="567"/>
        <w:jc w:val="both"/>
        <w:rPr>
          <w:rFonts w:ascii="Times New Roman" w:hAnsi="Times New Roman" w:cs="Times New Roman"/>
          <w:color w:val="000000"/>
        </w:rPr>
      </w:pPr>
      <w:r>
        <w:rPr>
          <w:rFonts w:ascii="Times New Roman" w:eastAsia="Times New Roman" w:hAnsi="Times New Roman" w:cs="Times New Roman"/>
          <w:color w:val="000000"/>
          <w:spacing w:val="-11"/>
          <w:sz w:val="28"/>
          <w:szCs w:val="28"/>
        </w:rPr>
        <w:t xml:space="preserve">4.7. </w:t>
      </w:r>
      <w:r>
        <w:rPr>
          <w:rFonts w:ascii="Times New Roman" w:eastAsia="Times New Roman" w:hAnsi="Times New Roman" w:cs="Times New Roman"/>
          <w:color w:val="000000"/>
          <w:spacing w:val="1"/>
          <w:sz w:val="28"/>
          <w:szCs w:val="28"/>
        </w:rPr>
        <w:t xml:space="preserve">Очередность предоставления ежегодных отпусков определяется графиком, утвержденным работодателем с учетом мнения выборного </w:t>
      </w:r>
      <w:r>
        <w:rPr>
          <w:rFonts w:ascii="Times New Roman" w:eastAsia="Times New Roman" w:hAnsi="Times New Roman" w:cs="Times New Roman"/>
          <w:color w:val="000000"/>
          <w:sz w:val="28"/>
          <w:szCs w:val="28"/>
        </w:rPr>
        <w:t xml:space="preserve">представительного органа работников (в том числе профсоюзного) и </w:t>
      </w:r>
      <w:r>
        <w:rPr>
          <w:rFonts w:ascii="Times New Roman" w:eastAsia="Times New Roman" w:hAnsi="Times New Roman" w:cs="Times New Roman"/>
          <w:color w:val="000000"/>
          <w:spacing w:val="-1"/>
          <w:sz w:val="28"/>
          <w:szCs w:val="28"/>
        </w:rPr>
        <w:t>утвержденного не позднее, чем за 2 недели до истечения календарного года.</w:t>
      </w:r>
      <w:r>
        <w:rPr>
          <w:rFonts w:ascii="Times New Roman" w:hAnsi="Times New Roman" w:cs="Times New Roman"/>
          <w:color w:val="000000"/>
        </w:rPr>
        <w:t xml:space="preserve"> </w:t>
      </w:r>
      <w:r>
        <w:rPr>
          <w:rFonts w:ascii="Times New Roman" w:eastAsia="Times New Roman" w:hAnsi="Times New Roman" w:cs="Times New Roman"/>
          <w:color w:val="000000"/>
          <w:spacing w:val="-1"/>
          <w:sz w:val="28"/>
          <w:szCs w:val="28"/>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 О времени начала отпуска работник должен быть письменно извещен не позднее, чем за две недели до его начала.</w:t>
      </w:r>
    </w:p>
    <w:p w:rsidR="008220E9" w:rsidRDefault="008220E9" w:rsidP="00735562">
      <w:pPr>
        <w:spacing w:before="113" w:after="113"/>
        <w:ind w:left="142" w:right="85" w:firstLine="567"/>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6"/>
          <w:sz w:val="28"/>
          <w:szCs w:val="28"/>
        </w:rPr>
        <w:t xml:space="preserve">4.8. Отдельным категориям работников, помимо отпуска, </w:t>
      </w:r>
      <w:r>
        <w:rPr>
          <w:rFonts w:ascii="Times New Roman" w:eastAsia="Times New Roman" w:hAnsi="Times New Roman" w:cs="Times New Roman"/>
          <w:color w:val="000000"/>
          <w:sz w:val="28"/>
          <w:szCs w:val="28"/>
        </w:rPr>
        <w:t xml:space="preserve">гарантированного законодательством, предоставляется преимущественное </w:t>
      </w:r>
      <w:r>
        <w:rPr>
          <w:rFonts w:ascii="Times New Roman" w:eastAsia="Times New Roman" w:hAnsi="Times New Roman" w:cs="Times New Roman"/>
          <w:color w:val="000000"/>
          <w:spacing w:val="-2"/>
          <w:sz w:val="28"/>
          <w:szCs w:val="28"/>
        </w:rPr>
        <w:t>право предоставления отпуска в летнее или другое удобное для них время:</w:t>
      </w:r>
    </w:p>
    <w:p w:rsidR="008220E9" w:rsidRPr="0092491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работникам, имеющим 2-х и более детей в возрасте до 14 лет; </w:t>
      </w:r>
    </w:p>
    <w:p w:rsidR="008220E9" w:rsidRPr="0092491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работникам</w:t>
      </w:r>
      <w:r w:rsidRPr="00924915">
        <w:rPr>
          <w:rFonts w:ascii="Times New Roman" w:eastAsia="Times New Roman" w:hAnsi="Times New Roman" w:cs="Times New Roman"/>
          <w:color w:val="000000"/>
          <w:spacing w:val="2"/>
          <w:sz w:val="28"/>
          <w:szCs w:val="28"/>
        </w:rPr>
        <w:t>, имеющим ребенка - инвалида.</w:t>
      </w:r>
    </w:p>
    <w:p w:rsidR="008220E9" w:rsidRDefault="008220E9" w:rsidP="00735562">
      <w:pPr>
        <w:suppressAutoHyphens w:val="0"/>
        <w:spacing w:before="113" w:after="113"/>
        <w:ind w:left="142" w:right="85" w:firstLine="567"/>
        <w:jc w:val="both"/>
        <w:rPr>
          <w:rFonts w:ascii="Times New Roman" w:eastAsia="Calibri" w:hAnsi="Times New Roman" w:cs="Times New Roman"/>
          <w:color w:val="000000"/>
          <w:kern w:val="0"/>
          <w:sz w:val="28"/>
          <w:szCs w:val="28"/>
          <w:lang w:eastAsia="en-US" w:bidi="ar-SA"/>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 xml:space="preserve">4.9. </w:t>
      </w:r>
      <w:r>
        <w:rPr>
          <w:rFonts w:ascii="Times New Roman" w:eastAsia="Calibri" w:hAnsi="Times New Roman" w:cs="Times New Roman"/>
          <w:color w:val="000000"/>
          <w:kern w:val="0"/>
          <w:sz w:val="28"/>
          <w:szCs w:val="28"/>
          <w:lang w:eastAsia="en-US" w:bidi="ar-SA"/>
        </w:rPr>
        <w:t xml:space="preserve">В соответствии со статьей 128 Трудового Кодекса Российской Федерации по семейным обстоятельствам и другим уважительным причинам работники организации имеют право на отпуск без сохранения заработной платы на основании письменного заявления в указанный им срок. Продолжительность такого отпуска определяется соглашением между работником и работодателем (ч. 1 ст. 128 </w:t>
      </w:r>
      <w:r w:rsidRPr="006D2D7A">
        <w:rPr>
          <w:rFonts w:ascii="Times New Roman" w:eastAsia="Calibri" w:hAnsi="Times New Roman" w:cs="Times New Roman"/>
          <w:color w:val="000000"/>
          <w:kern w:val="0"/>
          <w:sz w:val="28"/>
          <w:szCs w:val="28"/>
          <w:lang w:eastAsia="en-US" w:bidi="ar-SA"/>
        </w:rPr>
        <w:t>ТК РФ):</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участникам Великой Отечественной войны - до 35 календарных дней в году;</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работающим пенсионерам по старости (по возрасту) - до 14 календарных дней в году;</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w:t>
      </w:r>
      <w:r w:rsidRPr="00162825">
        <w:rPr>
          <w:rFonts w:ascii="Times New Roman" w:eastAsia="Times New Roman" w:hAnsi="Times New Roman" w:cs="Times New Roman"/>
          <w:color w:val="000000"/>
          <w:sz w:val="28"/>
          <w:szCs w:val="28"/>
        </w:rPr>
        <w:lastRenderedPageBreak/>
        <w:t>связанного с прохождением военной службы (службы), - до 14 календарных дней в году;</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работающим инвалидам - до 60 календарных дней в году;</w:t>
      </w:r>
    </w:p>
    <w:p w:rsidR="008220E9" w:rsidRPr="00924915" w:rsidRDefault="008220E9" w:rsidP="00162825">
      <w:pPr>
        <w:pStyle w:val="a7"/>
        <w:numPr>
          <w:ilvl w:val="0"/>
          <w:numId w:val="2"/>
        </w:numPr>
        <w:ind w:right="85"/>
        <w:jc w:val="both"/>
        <w:rPr>
          <w:rFonts w:ascii="Times New Roman" w:eastAsia="Times New Roman" w:hAnsi="Times New Roman" w:cs="Times New Roman"/>
          <w:color w:val="000000"/>
          <w:spacing w:val="3"/>
          <w:kern w:val="0"/>
          <w:sz w:val="28"/>
          <w:szCs w:val="28"/>
          <w:lang w:eastAsia="ru-RU" w:bidi="ar-SA"/>
        </w:rPr>
      </w:pPr>
      <w:r w:rsidRPr="00162825">
        <w:rPr>
          <w:rFonts w:ascii="Times New Roman" w:eastAsia="Times New Roman" w:hAnsi="Times New Roman" w:cs="Times New Roman"/>
          <w:color w:val="000000"/>
          <w:sz w:val="28"/>
          <w:szCs w:val="28"/>
        </w:rPr>
        <w:t>работникам в случаях рождения ребенка, регистрации брака, смерти близких родст</w:t>
      </w:r>
      <w:r w:rsidRPr="00924915">
        <w:rPr>
          <w:rFonts w:ascii="Times New Roman" w:eastAsia="Times New Roman" w:hAnsi="Times New Roman" w:cs="Times New Roman"/>
          <w:color w:val="000000"/>
          <w:spacing w:val="3"/>
          <w:kern w:val="0"/>
          <w:sz w:val="28"/>
          <w:szCs w:val="28"/>
          <w:lang w:eastAsia="ru-RU" w:bidi="ar-SA"/>
        </w:rPr>
        <w:t>венников - до п</w:t>
      </w:r>
      <w:r w:rsidR="00924915">
        <w:rPr>
          <w:rFonts w:ascii="Times New Roman" w:eastAsia="Times New Roman" w:hAnsi="Times New Roman" w:cs="Times New Roman"/>
          <w:color w:val="000000"/>
          <w:spacing w:val="3"/>
          <w:kern w:val="0"/>
          <w:sz w:val="28"/>
          <w:szCs w:val="28"/>
          <w:lang w:eastAsia="ru-RU" w:bidi="ar-SA"/>
        </w:rPr>
        <w:t>яти календарных дней.</w:t>
      </w:r>
    </w:p>
    <w:p w:rsidR="008220E9" w:rsidRDefault="008220E9" w:rsidP="00735562">
      <w:pPr>
        <w:shd w:val="clear" w:color="auto" w:fill="FFFFFF"/>
        <w:suppressAutoHyphens w:val="0"/>
        <w:spacing w:before="113" w:after="113"/>
        <w:ind w:left="142" w:right="85" w:firstLine="360"/>
        <w:jc w:val="both"/>
        <w:rPr>
          <w:rFonts w:ascii="Times New Roman" w:eastAsia="Times New Roman" w:hAnsi="Times New Roman" w:cs="Times New Roman"/>
          <w:color w:val="000000"/>
          <w:spacing w:val="3"/>
          <w:kern w:val="0"/>
          <w:sz w:val="28"/>
          <w:szCs w:val="28"/>
          <w:lang w:eastAsia="ru-RU" w:bidi="ar-SA"/>
        </w:rPr>
      </w:pPr>
      <w:r>
        <w:rPr>
          <w:rFonts w:ascii="Times New Roman" w:eastAsia="Calibri" w:hAnsi="Times New Roman" w:cs="Times New Roman"/>
          <w:color w:val="000000"/>
          <w:kern w:val="0"/>
          <w:sz w:val="28"/>
          <w:szCs w:val="28"/>
          <w:lang w:eastAsia="en-US" w:bidi="ar-SA"/>
        </w:rPr>
        <w:t xml:space="preserve">Работникам, использующим отпуск без содержания, превышающего 14 календарных дней в течение рабочего года, эти дни не включается в стаж, дающий право на ежегодный оплачиваемый отпуск (статья 121 ТК РФ). </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 xml:space="preserve">4.10. </w:t>
      </w:r>
      <w:r>
        <w:rPr>
          <w:rFonts w:ascii="Times New Roman" w:eastAsia="Times New Roman" w:hAnsi="Times New Roman" w:cs="Times New Roman"/>
          <w:color w:val="000000"/>
          <w:sz w:val="28"/>
          <w:szCs w:val="28"/>
        </w:rPr>
        <w:t>Работники организации имеют право на краткосрочный отпуск без сохранения заработной платы,</w:t>
      </w:r>
      <w:r>
        <w:rPr>
          <w:rFonts w:ascii="Times New Roman" w:eastAsia="Times New Roman" w:hAnsi="Times New Roman" w:cs="Times New Roman"/>
          <w:color w:val="000000"/>
          <w:spacing w:val="-1"/>
          <w:sz w:val="28"/>
          <w:szCs w:val="28"/>
        </w:rPr>
        <w:t xml:space="preserve"> кроме случаев, предусмотренных ст.128 ТК РФ</w:t>
      </w:r>
      <w:r>
        <w:rPr>
          <w:rFonts w:ascii="Times New Roman" w:eastAsia="Times New Roman" w:hAnsi="Times New Roman" w:cs="Times New Roman"/>
          <w:color w:val="000000"/>
          <w:sz w:val="28"/>
          <w:szCs w:val="28"/>
        </w:rPr>
        <w:t>:</w:t>
      </w:r>
    </w:p>
    <w:tbl>
      <w:tblPr>
        <w:tblW w:w="9324" w:type="dxa"/>
        <w:tblInd w:w="71" w:type="dxa"/>
        <w:tblLayout w:type="fixed"/>
        <w:tblCellMar>
          <w:left w:w="71" w:type="dxa"/>
          <w:right w:w="71" w:type="dxa"/>
        </w:tblCellMar>
        <w:tblLook w:val="0000" w:firstRow="0" w:lastRow="0" w:firstColumn="0" w:lastColumn="0" w:noHBand="0" w:noVBand="0"/>
      </w:tblPr>
      <w:tblGrid>
        <w:gridCol w:w="6804"/>
        <w:gridCol w:w="2520"/>
      </w:tblGrid>
      <w:tr w:rsidR="00924915" w:rsidTr="00924915">
        <w:trPr>
          <w:trHeight w:val="521"/>
        </w:trPr>
        <w:tc>
          <w:tcPr>
            <w:tcW w:w="6804" w:type="dxa"/>
            <w:tcBorders>
              <w:top w:val="single" w:sz="4" w:space="0" w:color="000000"/>
              <w:left w:val="single" w:sz="4" w:space="0" w:color="000000"/>
              <w:bottom w:val="single" w:sz="4" w:space="0" w:color="000000"/>
            </w:tcBorders>
          </w:tcPr>
          <w:p w:rsidR="00924915" w:rsidRDefault="00924915" w:rsidP="00735562">
            <w:pPr>
              <w:keepNext/>
              <w:snapToGrid w:val="0"/>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6"/>
                <w:sz w:val="28"/>
                <w:szCs w:val="28"/>
              </w:rPr>
              <w:t>одинокой матери (отцу), имеющей (ему) ребенка до 14-ти лет</w:t>
            </w:r>
          </w:p>
        </w:tc>
        <w:tc>
          <w:tcPr>
            <w:tcW w:w="2520" w:type="dxa"/>
            <w:tcBorders>
              <w:top w:val="single" w:sz="4" w:space="0" w:color="000000"/>
              <w:left w:val="single" w:sz="4" w:space="0" w:color="000000"/>
              <w:bottom w:val="single" w:sz="4" w:space="0" w:color="000000"/>
              <w:right w:val="single" w:sz="4" w:space="0" w:color="auto"/>
            </w:tcBorders>
          </w:tcPr>
          <w:p w:rsidR="00924915" w:rsidRDefault="00924915" w:rsidP="00735562">
            <w:pPr>
              <w:keepNext/>
              <w:snapToGrid w:val="0"/>
              <w:spacing w:before="113" w:after="113"/>
              <w:ind w:left="142" w:right="85"/>
              <w:jc w:val="both"/>
              <w:rPr>
                <w:rFonts w:ascii="Times New Roman" w:hAnsi="Times New Roman" w:cs="Times New Roman"/>
                <w:color w:val="000000"/>
              </w:rPr>
            </w:pPr>
            <w:r>
              <w:rPr>
                <w:rFonts w:ascii="Times New Roman" w:eastAsia="Times New Roman" w:hAnsi="Times New Roman" w:cs="Times New Roman"/>
                <w:color w:val="000000"/>
                <w:sz w:val="28"/>
                <w:szCs w:val="28"/>
              </w:rPr>
              <w:t xml:space="preserve"> 14 дней</w:t>
            </w:r>
          </w:p>
        </w:tc>
      </w:tr>
      <w:tr w:rsidR="00924915" w:rsidTr="00924915">
        <w:trPr>
          <w:trHeight w:val="301"/>
        </w:trPr>
        <w:tc>
          <w:tcPr>
            <w:tcW w:w="6804" w:type="dxa"/>
            <w:tcBorders>
              <w:top w:val="single" w:sz="4" w:space="0" w:color="000000"/>
              <w:left w:val="single" w:sz="4" w:space="0" w:color="000000"/>
              <w:bottom w:val="single" w:sz="4" w:space="0" w:color="000000"/>
            </w:tcBorders>
          </w:tcPr>
          <w:p w:rsidR="00924915" w:rsidRDefault="00924915" w:rsidP="00735562">
            <w:pPr>
              <w:keepNext/>
              <w:snapToGrid w:val="0"/>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 xml:space="preserve">имеющему 2-х и более детей в возрасте до 14-ти лет </w:t>
            </w:r>
          </w:p>
        </w:tc>
        <w:tc>
          <w:tcPr>
            <w:tcW w:w="2520" w:type="dxa"/>
            <w:tcBorders>
              <w:top w:val="single" w:sz="4" w:space="0" w:color="000000"/>
              <w:left w:val="single" w:sz="4" w:space="0" w:color="000000"/>
              <w:bottom w:val="single" w:sz="4" w:space="0" w:color="000000"/>
              <w:right w:val="single" w:sz="4" w:space="0" w:color="auto"/>
            </w:tcBorders>
          </w:tcPr>
          <w:p w:rsidR="00924915" w:rsidRDefault="00924915" w:rsidP="00735562">
            <w:pPr>
              <w:keepNext/>
              <w:snapToGrid w:val="0"/>
              <w:spacing w:before="113" w:after="113"/>
              <w:ind w:left="142" w:right="85"/>
              <w:jc w:val="both"/>
              <w:rPr>
                <w:rFonts w:ascii="Times New Roman" w:hAnsi="Times New Roman" w:cs="Times New Roman"/>
                <w:color w:val="000000"/>
              </w:rPr>
            </w:pPr>
            <w:r>
              <w:rPr>
                <w:rFonts w:ascii="Times New Roman" w:eastAsia="Times New Roman" w:hAnsi="Times New Roman" w:cs="Times New Roman"/>
                <w:color w:val="000000"/>
                <w:sz w:val="28"/>
                <w:szCs w:val="28"/>
              </w:rPr>
              <w:t xml:space="preserve"> 14 дней</w:t>
            </w:r>
          </w:p>
        </w:tc>
      </w:tr>
      <w:tr w:rsidR="00924915" w:rsidTr="00924915">
        <w:trPr>
          <w:trHeight w:val="521"/>
        </w:trPr>
        <w:tc>
          <w:tcPr>
            <w:tcW w:w="6804" w:type="dxa"/>
            <w:tcBorders>
              <w:top w:val="single" w:sz="4" w:space="0" w:color="000000"/>
              <w:left w:val="single" w:sz="4" w:space="0" w:color="000000"/>
              <w:bottom w:val="single" w:sz="4" w:space="0" w:color="000000"/>
            </w:tcBorders>
          </w:tcPr>
          <w:p w:rsidR="00924915" w:rsidRDefault="00924915" w:rsidP="00735562">
            <w:pPr>
              <w:keepNext/>
              <w:snapToGrid w:val="0"/>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имеющему ребенка-инвалида (инвалида с детства) в</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pacing w:val="-1"/>
                <w:sz w:val="28"/>
                <w:szCs w:val="28"/>
              </w:rPr>
              <w:t>возрасте до 18 лет</w:t>
            </w:r>
          </w:p>
        </w:tc>
        <w:tc>
          <w:tcPr>
            <w:tcW w:w="2520" w:type="dxa"/>
            <w:tcBorders>
              <w:top w:val="single" w:sz="4" w:space="0" w:color="000000"/>
              <w:left w:val="single" w:sz="4" w:space="0" w:color="000000"/>
              <w:bottom w:val="single" w:sz="4" w:space="0" w:color="000000"/>
              <w:right w:val="single" w:sz="4" w:space="0" w:color="auto"/>
            </w:tcBorders>
          </w:tcPr>
          <w:p w:rsidR="00924915" w:rsidRDefault="00924915" w:rsidP="00735562">
            <w:pPr>
              <w:keepNext/>
              <w:snapToGrid w:val="0"/>
              <w:spacing w:before="113" w:after="113"/>
              <w:ind w:left="142" w:right="85"/>
              <w:jc w:val="both"/>
              <w:rPr>
                <w:rFonts w:ascii="Times New Roman" w:hAnsi="Times New Roman" w:cs="Times New Roman"/>
                <w:color w:val="000000"/>
              </w:rPr>
            </w:pPr>
            <w:r>
              <w:rPr>
                <w:rFonts w:ascii="Times New Roman" w:eastAsia="Times New Roman" w:hAnsi="Times New Roman" w:cs="Times New Roman"/>
                <w:color w:val="000000"/>
                <w:sz w:val="28"/>
                <w:szCs w:val="28"/>
              </w:rPr>
              <w:t xml:space="preserve"> 14 дней</w:t>
            </w:r>
          </w:p>
        </w:tc>
      </w:tr>
      <w:tr w:rsidR="00924915" w:rsidTr="00924915">
        <w:trPr>
          <w:trHeight w:val="521"/>
        </w:trPr>
        <w:tc>
          <w:tcPr>
            <w:tcW w:w="6804" w:type="dxa"/>
            <w:tcBorders>
              <w:top w:val="single" w:sz="4" w:space="0" w:color="000000"/>
              <w:left w:val="single" w:sz="4" w:space="0" w:color="000000"/>
              <w:bottom w:val="single" w:sz="4" w:space="0" w:color="000000"/>
            </w:tcBorders>
          </w:tcPr>
          <w:p w:rsidR="00924915" w:rsidRDefault="00924915" w:rsidP="00735562">
            <w:pPr>
              <w:keepNext/>
              <w:snapToGrid w:val="0"/>
              <w:spacing w:before="113" w:after="113"/>
              <w:ind w:left="142" w:right="85"/>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5"/>
                <w:sz w:val="28"/>
                <w:szCs w:val="28"/>
              </w:rPr>
              <w:t>для ухода за заболевшим членом семьи на срок</w:t>
            </w:r>
            <w:r>
              <w:rPr>
                <w:rFonts w:ascii="Times New Roman" w:eastAsia="Times New Roman" w:hAnsi="Times New Roman" w:cs="Times New Roman"/>
                <w:color w:val="000000"/>
                <w:spacing w:val="5"/>
                <w:sz w:val="28"/>
                <w:szCs w:val="28"/>
              </w:rPr>
              <w:br/>
            </w:r>
          </w:p>
        </w:tc>
        <w:tc>
          <w:tcPr>
            <w:tcW w:w="2520" w:type="dxa"/>
            <w:tcBorders>
              <w:top w:val="single" w:sz="4" w:space="0" w:color="000000"/>
              <w:left w:val="single" w:sz="4" w:space="0" w:color="000000"/>
              <w:bottom w:val="single" w:sz="4" w:space="0" w:color="000000"/>
              <w:right w:val="single" w:sz="4" w:space="0" w:color="auto"/>
            </w:tcBorders>
          </w:tcPr>
          <w:p w:rsidR="00924915" w:rsidRDefault="00924915" w:rsidP="00735562">
            <w:pPr>
              <w:keepNext/>
              <w:snapToGrid w:val="0"/>
              <w:spacing w:before="113" w:after="113"/>
              <w:ind w:left="142" w:right="85"/>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3"/>
                <w:sz w:val="28"/>
                <w:szCs w:val="28"/>
              </w:rPr>
              <w:t xml:space="preserve">согласно </w:t>
            </w:r>
          </w:p>
          <w:p w:rsidR="00924915" w:rsidRDefault="00924915" w:rsidP="00735562">
            <w:pPr>
              <w:keepNext/>
              <w:snapToGrid w:val="0"/>
              <w:spacing w:before="113" w:after="113"/>
              <w:ind w:left="142" w:right="85"/>
              <w:jc w:val="both"/>
              <w:rPr>
                <w:rFonts w:ascii="Times New Roman" w:hAnsi="Times New Roman" w:cs="Times New Roman"/>
                <w:color w:val="000000"/>
              </w:rPr>
            </w:pPr>
            <w:r>
              <w:rPr>
                <w:rFonts w:ascii="Times New Roman" w:eastAsia="Times New Roman" w:hAnsi="Times New Roman" w:cs="Times New Roman"/>
                <w:color w:val="000000"/>
                <w:spacing w:val="-3"/>
                <w:sz w:val="28"/>
                <w:szCs w:val="28"/>
              </w:rPr>
              <w:t>медицинскому заключению</w:t>
            </w:r>
          </w:p>
        </w:tc>
      </w:tr>
      <w:tr w:rsidR="00924915" w:rsidTr="00924915">
        <w:trPr>
          <w:trHeight w:val="521"/>
        </w:trPr>
        <w:tc>
          <w:tcPr>
            <w:tcW w:w="6804" w:type="dxa"/>
            <w:tcBorders>
              <w:top w:val="single" w:sz="4" w:space="0" w:color="000000"/>
              <w:left w:val="single" w:sz="4" w:space="0" w:color="000000"/>
              <w:bottom w:val="single" w:sz="4" w:space="0" w:color="000000"/>
            </w:tcBorders>
          </w:tcPr>
          <w:p w:rsidR="00924915" w:rsidRDefault="00924915" w:rsidP="00735562">
            <w:pPr>
              <w:keepNext/>
              <w:snapToGrid w:val="0"/>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связи с переездом на новую квартиру до трёх дней</w:t>
            </w:r>
          </w:p>
        </w:tc>
        <w:tc>
          <w:tcPr>
            <w:tcW w:w="2520" w:type="dxa"/>
            <w:tcBorders>
              <w:top w:val="single" w:sz="4" w:space="0" w:color="000000"/>
              <w:left w:val="single" w:sz="4" w:space="0" w:color="000000"/>
              <w:bottom w:val="single" w:sz="4" w:space="0" w:color="000000"/>
              <w:right w:val="single" w:sz="4" w:space="0" w:color="auto"/>
            </w:tcBorders>
          </w:tcPr>
          <w:p w:rsidR="00924915" w:rsidRDefault="00924915" w:rsidP="00735562">
            <w:pPr>
              <w:keepNext/>
              <w:snapToGrid w:val="0"/>
              <w:spacing w:before="113" w:after="113"/>
              <w:ind w:left="142" w:right="85"/>
              <w:jc w:val="both"/>
              <w:rPr>
                <w:rFonts w:ascii="Times New Roman" w:hAnsi="Times New Roman" w:cs="Times New Roman"/>
                <w:color w:val="000000"/>
              </w:rPr>
            </w:pPr>
            <w:r>
              <w:rPr>
                <w:rFonts w:ascii="Times New Roman" w:eastAsia="Times New Roman" w:hAnsi="Times New Roman" w:cs="Times New Roman"/>
                <w:color w:val="000000"/>
                <w:sz w:val="28"/>
                <w:szCs w:val="28"/>
              </w:rPr>
              <w:t>3 дня</w:t>
            </w:r>
          </w:p>
        </w:tc>
      </w:tr>
      <w:tr w:rsidR="00924915" w:rsidTr="00924915">
        <w:trPr>
          <w:trHeight w:val="312"/>
        </w:trPr>
        <w:tc>
          <w:tcPr>
            <w:tcW w:w="6804" w:type="dxa"/>
            <w:tcBorders>
              <w:top w:val="single" w:sz="4" w:space="0" w:color="000000"/>
              <w:left w:val="single" w:sz="4" w:space="0" w:color="000000"/>
              <w:bottom w:val="single" w:sz="4" w:space="0" w:color="000000"/>
            </w:tcBorders>
          </w:tcPr>
          <w:p w:rsidR="00924915" w:rsidRDefault="00924915" w:rsidP="00735562">
            <w:pPr>
              <w:keepNext/>
              <w:snapToGrid w:val="0"/>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5"/>
                <w:sz w:val="28"/>
                <w:szCs w:val="28"/>
              </w:rPr>
              <w:t>в связи с проводами детей в армию</w:t>
            </w:r>
          </w:p>
        </w:tc>
        <w:tc>
          <w:tcPr>
            <w:tcW w:w="2520" w:type="dxa"/>
            <w:tcBorders>
              <w:top w:val="single" w:sz="4" w:space="0" w:color="000000"/>
              <w:left w:val="single" w:sz="4" w:space="0" w:color="000000"/>
              <w:bottom w:val="single" w:sz="4" w:space="0" w:color="000000"/>
              <w:right w:val="single" w:sz="4" w:space="0" w:color="auto"/>
            </w:tcBorders>
          </w:tcPr>
          <w:p w:rsidR="00924915" w:rsidRDefault="00924915" w:rsidP="00735562">
            <w:pPr>
              <w:keepNext/>
              <w:snapToGrid w:val="0"/>
              <w:spacing w:before="113" w:after="113"/>
              <w:ind w:left="142" w:right="85"/>
              <w:jc w:val="both"/>
              <w:rPr>
                <w:rFonts w:ascii="Times New Roman" w:hAnsi="Times New Roman" w:cs="Times New Roman"/>
                <w:color w:val="000000"/>
              </w:rPr>
            </w:pPr>
            <w:r>
              <w:rPr>
                <w:rFonts w:ascii="Times New Roman" w:eastAsia="Times New Roman" w:hAnsi="Times New Roman" w:cs="Times New Roman"/>
                <w:color w:val="000000"/>
                <w:sz w:val="28"/>
                <w:szCs w:val="28"/>
              </w:rPr>
              <w:t>2 дня</w:t>
            </w:r>
          </w:p>
        </w:tc>
      </w:tr>
    </w:tbl>
    <w:p w:rsidR="008220E9" w:rsidRDefault="008220E9" w:rsidP="00735562">
      <w:pPr>
        <w:spacing w:before="113" w:after="113"/>
        <w:ind w:left="142" w:right="85"/>
        <w:jc w:val="both"/>
        <w:rPr>
          <w:rFonts w:ascii="Times New Roman" w:hAnsi="Times New Roman" w:cs="Times New Roman"/>
          <w:b/>
          <w:color w:val="000000"/>
          <w:sz w:val="28"/>
          <w:szCs w:val="28"/>
        </w:rPr>
      </w:pPr>
    </w:p>
    <w:p w:rsidR="008220E9" w:rsidRDefault="008220E9" w:rsidP="00735562">
      <w:pPr>
        <w:spacing w:before="113" w:after="113"/>
        <w:ind w:left="142" w:right="85"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Женщины, работающие в сельской местности, имеют право на предоставление по их письменному заявлению одного дополнительного выходного дня в месяц без сохранения заработной платы (ст. 263.1. ТК РФ).</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4.11.Педагогическим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согласно Порядка,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 и Приказа Минобрнауки № 644 от 31 мая 2016 года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4.11.1.</w:t>
      </w:r>
      <w:r w:rsidR="0092491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Длительный отпуск предоставляется педагогическому работнику на основании его заявления и оформляется распорядительным актом организации.</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4.11.2.</w:t>
      </w:r>
      <w:r w:rsidR="0092491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в Порядке определяются администрацией ОУ с учетом мнения профсоюзного комитета.</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4.11.3.</w:t>
      </w:r>
      <w:r w:rsidR="0092491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 педагогическими работниками, находящимися в длительном отпуске, сохраняется место работы (должность).</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педагогическими работниками, находящимися в длительном отпуске, сохраняется объем учебной нагрузки при условии, что за этот период не уменьшилось количество часов по учебным планам, учебным графикам, образовательным программам или количество обучающихся, учебных групп (классов).</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организации. («Положение о порядке и условиях предоставления длительного отпуска сроком до одного года»).</w:t>
      </w:r>
    </w:p>
    <w:p w:rsidR="008220E9" w:rsidRDefault="008220E9" w:rsidP="00735562">
      <w:pPr>
        <w:spacing w:before="113" w:after="113"/>
        <w:ind w:left="142" w:right="85" w:firstLine="567"/>
        <w:jc w:val="both"/>
        <w:rPr>
          <w:rFonts w:ascii="Times New Roman" w:hAnsi="Times New Roman" w:cs="Times New Roman"/>
          <w:color w:val="000000"/>
        </w:rPr>
      </w:pPr>
      <w:r>
        <w:rPr>
          <w:rFonts w:ascii="Times New Roman" w:eastAsia="Times New Roman" w:hAnsi="Times New Roman" w:cs="Times New Roman"/>
          <w:color w:val="000000"/>
          <w:sz w:val="28"/>
          <w:szCs w:val="28"/>
        </w:rPr>
        <w:t>4.12. Согласно</w:t>
      </w:r>
      <w:r w:rsidR="001B3764">
        <w:rPr>
          <w:rFonts w:ascii="Times New Roman" w:eastAsia="Times New Roman" w:hAnsi="Times New Roman" w:cs="Times New Roman"/>
          <w:color w:val="000000"/>
          <w:sz w:val="28"/>
          <w:szCs w:val="28"/>
        </w:rPr>
        <w:t xml:space="preserve"> </w:t>
      </w:r>
      <w:r w:rsidR="00392341">
        <w:rPr>
          <w:rFonts w:ascii="Times New Roman" w:eastAsia="Times New Roman" w:hAnsi="Times New Roman" w:cs="Times New Roman"/>
          <w:color w:val="000000"/>
          <w:sz w:val="28"/>
          <w:szCs w:val="28"/>
        </w:rPr>
        <w:t xml:space="preserve">статьи </w:t>
      </w:r>
      <w:r>
        <w:rPr>
          <w:rFonts w:ascii="Times New Roman" w:eastAsia="Times New Roman" w:hAnsi="Times New Roman" w:cs="Times New Roman"/>
          <w:color w:val="000000"/>
          <w:sz w:val="28"/>
          <w:szCs w:val="28"/>
        </w:rPr>
        <w:t>117 Трудового кодекса Российской Федерации</w:t>
      </w:r>
      <w:r w:rsidR="00924915">
        <w:rPr>
          <w:rFonts w:ascii="Times New Roman" w:eastAsia="Times New Roman" w:hAnsi="Times New Roman" w:cs="Times New Roman"/>
          <w:color w:val="000000"/>
          <w:sz w:val="28"/>
          <w:szCs w:val="28"/>
        </w:rPr>
        <w:t>,</w:t>
      </w:r>
      <w:r w:rsidR="0039234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и (или) опасным условиям труда класс 3.2-4. 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r>
      <w:r>
        <w:rPr>
          <w:rFonts w:ascii="Times New Roman" w:hAnsi="Times New Roman" w:cs="Times New Roman"/>
          <w:color w:val="000000"/>
        </w:rPr>
        <w:t xml:space="preserve"> </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исчислении общей продолжительности ежегодного оплачиваемого отпуска</w:t>
      </w:r>
      <w:r w:rsidR="0092491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дополнительные оплачиваемые отпуска суммируются с ежегодным основным оплачиваемым отпуском. Исчисление среднего заработка для оплаты ежегодного отпуска производится в соответствии со статьёй 139 ТК РФ. 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p>
    <w:p w:rsidR="008220E9" w:rsidRDefault="008220E9" w:rsidP="00735562">
      <w:pPr>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8220E9" w:rsidRDefault="008220E9" w:rsidP="00735562">
      <w:pPr>
        <w:spacing w:before="113" w:after="113"/>
        <w:ind w:left="142" w:right="85" w:firstLine="567"/>
        <w:jc w:val="both"/>
        <w:rPr>
          <w:rFonts w:ascii="Times New Roman" w:eastAsia="Times New Roman" w:hAnsi="Times New Roman" w:cs="Times New Roman"/>
          <w:bCs/>
          <w:color w:val="000000"/>
          <w:spacing w:val="1"/>
          <w:sz w:val="28"/>
          <w:szCs w:val="28"/>
          <w:u w:val="single"/>
        </w:rPr>
      </w:pPr>
      <w:r>
        <w:rPr>
          <w:rFonts w:ascii="Times New Roman" w:eastAsia="Times New Roman" w:hAnsi="Times New Roman" w:cs="Times New Roman"/>
          <w:bCs/>
          <w:color w:val="000000"/>
          <w:spacing w:val="1"/>
          <w:sz w:val="28"/>
          <w:szCs w:val="28"/>
          <w:u w:val="single"/>
        </w:rPr>
        <w:t>4.13. Профсоюзный комитет обязуется:</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lastRenderedPageBreak/>
        <w:t>осуществлять контроль за соблюдением работодателем законодательства о труде в части времени отдыха;</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представлять работодателю свое мотивированное мнение при формировании графика отпусков организации;</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924915">
        <w:rPr>
          <w:rFonts w:ascii="Times New Roman" w:eastAsia="Times New Roman" w:hAnsi="Times New Roman" w:cs="Times New Roman"/>
          <w:color w:val="000000"/>
          <w:sz w:val="28"/>
          <w:szCs w:val="28"/>
        </w:rPr>
        <w:t xml:space="preserve">уделять особое внимание соблюдению работодателем режима </w:t>
      </w:r>
      <w:r w:rsidRPr="00162825">
        <w:rPr>
          <w:rFonts w:ascii="Times New Roman" w:eastAsia="Times New Roman" w:hAnsi="Times New Roman" w:cs="Times New Roman"/>
          <w:color w:val="000000"/>
          <w:sz w:val="28"/>
          <w:szCs w:val="28"/>
        </w:rPr>
        <w:t>времени отдыха в отношении несовершеннолетних работников, женщин, имеющих малолетних детей, иных лиц с семейными обязанностями;</w:t>
      </w:r>
    </w:p>
    <w:p w:rsidR="008220E9" w:rsidRPr="00162825"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вносить работодателю представления об устранении нарушений законодательства о труде в части времени отдыха;</w:t>
      </w:r>
    </w:p>
    <w:p w:rsidR="008220E9" w:rsidRPr="00924915" w:rsidRDefault="008220E9" w:rsidP="00162825">
      <w:pPr>
        <w:pStyle w:val="a7"/>
        <w:numPr>
          <w:ilvl w:val="0"/>
          <w:numId w:val="2"/>
        </w:numPr>
        <w:ind w:right="85"/>
        <w:jc w:val="both"/>
        <w:rPr>
          <w:rFonts w:ascii="Times New Roman" w:eastAsia="Times New Roman" w:hAnsi="Times New Roman" w:cs="Times New Roman"/>
          <w:color w:val="000000"/>
          <w:spacing w:val="-3"/>
          <w:sz w:val="28"/>
          <w:szCs w:val="28"/>
        </w:rPr>
      </w:pPr>
      <w:r w:rsidRPr="00162825">
        <w:rPr>
          <w:rFonts w:ascii="Times New Roman" w:eastAsia="Times New Roman" w:hAnsi="Times New Roman" w:cs="Times New Roman"/>
          <w:color w:val="000000"/>
          <w:sz w:val="28"/>
          <w:szCs w:val="28"/>
        </w:rPr>
        <w:t>осуществлять представление и защиту законных прав и интересов работников - членов профсоюза в органах по рассмотрению трудовых споров в части использования</w:t>
      </w:r>
      <w:r w:rsidRPr="00924915">
        <w:rPr>
          <w:rFonts w:ascii="Times New Roman" w:eastAsia="Times New Roman" w:hAnsi="Times New Roman" w:cs="Times New Roman"/>
          <w:color w:val="000000"/>
          <w:spacing w:val="-3"/>
          <w:sz w:val="28"/>
          <w:szCs w:val="28"/>
        </w:rPr>
        <w:t xml:space="preserve"> времени отдыха.</w:t>
      </w:r>
    </w:p>
    <w:p w:rsidR="008220E9" w:rsidRDefault="008220E9" w:rsidP="00735562">
      <w:pPr>
        <w:spacing w:before="113" w:after="113"/>
        <w:ind w:left="142" w:right="85"/>
        <w:jc w:val="both"/>
        <w:rPr>
          <w:rFonts w:ascii="Times New Roman" w:eastAsia="Times New Roman" w:hAnsi="Times New Roman" w:cs="Times New Roman"/>
          <w:color w:val="000000"/>
          <w:spacing w:val="-3"/>
          <w:sz w:val="28"/>
          <w:szCs w:val="28"/>
        </w:rPr>
      </w:pPr>
    </w:p>
    <w:p w:rsidR="008220E9" w:rsidRDefault="008220E9" w:rsidP="00735562">
      <w:pPr>
        <w:spacing w:before="113" w:after="113"/>
        <w:ind w:left="142" w:right="85"/>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b/>
          <w:color w:val="000000"/>
          <w:sz w:val="28"/>
          <w:szCs w:val="28"/>
        </w:rPr>
        <w:t>Раздел 5. Оплата труда и гарантированные выплаты стимулирующего и компенсационного характера, нормирование труда</w:t>
      </w:r>
      <w:r>
        <w:rPr>
          <w:rFonts w:ascii="Times New Roman" w:eastAsia="Times New Roman" w:hAnsi="Times New Roman" w:cs="Times New Roman"/>
          <w:color w:val="000000"/>
          <w:sz w:val="28"/>
          <w:szCs w:val="28"/>
        </w:rPr>
        <w:t>.</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spacing w:val="-16"/>
          <w:sz w:val="28"/>
          <w:szCs w:val="28"/>
        </w:rPr>
        <w:t>5.1.</w:t>
      </w:r>
      <w:r w:rsidR="00716B5E">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Оплата труда работник</w:t>
      </w:r>
      <w:r w:rsidR="001B3764">
        <w:rPr>
          <w:rFonts w:ascii="Times New Roman" w:eastAsia="Times New Roman" w:hAnsi="Times New Roman" w:cs="Times New Roman"/>
          <w:color w:val="000000"/>
          <w:sz w:val="28"/>
          <w:szCs w:val="28"/>
        </w:rPr>
        <w:t>ов МБДОУ детского сада № 1</w:t>
      </w:r>
      <w:r w:rsidR="00085014">
        <w:rPr>
          <w:rFonts w:ascii="Times New Roman" w:eastAsia="Times New Roman" w:hAnsi="Times New Roman" w:cs="Times New Roman"/>
          <w:color w:val="000000"/>
          <w:sz w:val="28"/>
          <w:szCs w:val="28"/>
        </w:rPr>
        <w:t>7 «</w:t>
      </w:r>
      <w:r w:rsidR="001B3764">
        <w:rPr>
          <w:rFonts w:ascii="Times New Roman" w:eastAsia="Times New Roman" w:hAnsi="Times New Roman" w:cs="Times New Roman"/>
          <w:color w:val="000000"/>
          <w:sz w:val="28"/>
          <w:szCs w:val="28"/>
        </w:rPr>
        <w:t>Солнышко</w:t>
      </w:r>
      <w:r w:rsidR="0008501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производится в соответствии с</w:t>
      </w:r>
      <w:r w:rsidR="00716B5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 xml:space="preserve">Постановлением администрации </w:t>
      </w:r>
      <w:r w:rsidR="00716B5E">
        <w:rPr>
          <w:rFonts w:ascii="Times New Roman" w:hAnsi="Times New Roman" w:cs="Times New Roman"/>
          <w:color w:val="000000"/>
          <w:sz w:val="28"/>
          <w:szCs w:val="28"/>
        </w:rPr>
        <w:t>Тарасовского</w:t>
      </w:r>
      <w:r>
        <w:rPr>
          <w:rFonts w:ascii="Times New Roman" w:hAnsi="Times New Roman" w:cs="Times New Roman"/>
          <w:color w:val="000000"/>
          <w:sz w:val="28"/>
          <w:szCs w:val="28"/>
        </w:rPr>
        <w:t xml:space="preserve"> района № </w:t>
      </w:r>
      <w:r w:rsidR="00716B5E">
        <w:rPr>
          <w:rFonts w:ascii="Times New Roman" w:hAnsi="Times New Roman" w:cs="Times New Roman"/>
          <w:color w:val="000000"/>
          <w:sz w:val="28"/>
          <w:szCs w:val="28"/>
        </w:rPr>
        <w:t>951</w:t>
      </w:r>
      <w:r>
        <w:rPr>
          <w:rFonts w:ascii="Times New Roman" w:hAnsi="Times New Roman" w:cs="Times New Roman"/>
          <w:color w:val="000000"/>
          <w:sz w:val="28"/>
          <w:szCs w:val="28"/>
        </w:rPr>
        <w:t xml:space="preserve"> от </w:t>
      </w:r>
      <w:r w:rsidR="00716B5E">
        <w:rPr>
          <w:rFonts w:ascii="Times New Roman" w:hAnsi="Times New Roman" w:cs="Times New Roman"/>
          <w:color w:val="000000"/>
          <w:sz w:val="28"/>
          <w:szCs w:val="28"/>
        </w:rPr>
        <w:t>15</w:t>
      </w:r>
      <w:r>
        <w:rPr>
          <w:rFonts w:ascii="Times New Roman" w:hAnsi="Times New Roman" w:cs="Times New Roman"/>
          <w:color w:val="000000"/>
          <w:sz w:val="28"/>
          <w:szCs w:val="28"/>
        </w:rPr>
        <w:t>.1</w:t>
      </w:r>
      <w:r w:rsidR="00716B5E">
        <w:rPr>
          <w:rFonts w:ascii="Times New Roman" w:hAnsi="Times New Roman" w:cs="Times New Roman"/>
          <w:color w:val="000000"/>
          <w:sz w:val="28"/>
          <w:szCs w:val="28"/>
        </w:rPr>
        <w:t>2.2021</w:t>
      </w:r>
      <w:r>
        <w:rPr>
          <w:rFonts w:ascii="Times New Roman" w:hAnsi="Times New Roman" w:cs="Times New Roman"/>
          <w:color w:val="000000"/>
          <w:sz w:val="28"/>
          <w:szCs w:val="28"/>
        </w:rPr>
        <w:t xml:space="preserve">г. «Об оплате труда работников муниципальных бюджетных </w:t>
      </w:r>
      <w:r w:rsidR="00716B5E">
        <w:rPr>
          <w:rFonts w:ascii="Times New Roman" w:hAnsi="Times New Roman" w:cs="Times New Roman"/>
          <w:color w:val="000000"/>
          <w:sz w:val="28"/>
          <w:szCs w:val="28"/>
        </w:rPr>
        <w:t>учреждений Тарасовс</w:t>
      </w:r>
      <w:r>
        <w:rPr>
          <w:rFonts w:ascii="Times New Roman" w:hAnsi="Times New Roman" w:cs="Times New Roman"/>
          <w:color w:val="000000"/>
          <w:sz w:val="28"/>
          <w:szCs w:val="28"/>
        </w:rPr>
        <w:t>кого района»</w:t>
      </w:r>
      <w:r w:rsidR="00716B5E">
        <w:rPr>
          <w:rFonts w:ascii="Times New Roman" w:hAnsi="Times New Roman" w:cs="Times New Roman"/>
          <w:color w:val="000000"/>
          <w:sz w:val="28"/>
          <w:szCs w:val="28"/>
        </w:rPr>
        <w:t xml:space="preserve">; Положением об оплате труда </w:t>
      </w:r>
      <w:r w:rsidR="001B3764">
        <w:rPr>
          <w:rFonts w:ascii="Times New Roman" w:hAnsi="Times New Roman" w:cs="Times New Roman"/>
          <w:color w:val="000000"/>
          <w:sz w:val="28"/>
          <w:szCs w:val="28"/>
        </w:rPr>
        <w:t>работников МБДОУ детский сад № 1</w:t>
      </w:r>
      <w:r w:rsidR="00716B5E">
        <w:rPr>
          <w:rFonts w:ascii="Times New Roman" w:hAnsi="Times New Roman" w:cs="Times New Roman"/>
          <w:color w:val="000000"/>
          <w:sz w:val="28"/>
          <w:szCs w:val="28"/>
        </w:rPr>
        <w:t>7 «</w:t>
      </w:r>
      <w:r w:rsidR="001B3764">
        <w:rPr>
          <w:rFonts w:ascii="Times New Roman" w:hAnsi="Times New Roman" w:cs="Times New Roman"/>
          <w:color w:val="000000"/>
          <w:sz w:val="28"/>
          <w:szCs w:val="28"/>
        </w:rPr>
        <w:t>Солнышко</w:t>
      </w:r>
      <w:r w:rsidR="00716B5E">
        <w:rPr>
          <w:rFonts w:ascii="Times New Roman" w:hAnsi="Times New Roman" w:cs="Times New Roman"/>
          <w:color w:val="000000"/>
          <w:sz w:val="28"/>
          <w:szCs w:val="28"/>
        </w:rPr>
        <w:t>»</w:t>
      </w:r>
      <w:r w:rsidR="001B3764">
        <w:rPr>
          <w:rFonts w:ascii="Times New Roman" w:hAnsi="Times New Roman" w:cs="Times New Roman"/>
          <w:color w:val="000000"/>
          <w:sz w:val="28"/>
          <w:szCs w:val="28"/>
        </w:rPr>
        <w:t xml:space="preserve"> (Приказ №</w:t>
      </w:r>
      <w:r w:rsidR="005F24BA">
        <w:rPr>
          <w:rFonts w:ascii="Times New Roman" w:hAnsi="Times New Roman" w:cs="Times New Roman"/>
          <w:color w:val="000000"/>
          <w:sz w:val="28"/>
          <w:szCs w:val="28"/>
        </w:rPr>
        <w:t>6</w:t>
      </w:r>
      <w:r w:rsidR="001B3764">
        <w:rPr>
          <w:rFonts w:ascii="Times New Roman" w:hAnsi="Times New Roman" w:cs="Times New Roman"/>
          <w:color w:val="000000"/>
          <w:sz w:val="28"/>
          <w:szCs w:val="28"/>
        </w:rPr>
        <w:t>5</w:t>
      </w:r>
      <w:r w:rsidR="005B78F3">
        <w:rPr>
          <w:rFonts w:ascii="Times New Roman" w:hAnsi="Times New Roman" w:cs="Times New Roman"/>
          <w:color w:val="000000"/>
          <w:sz w:val="28"/>
          <w:szCs w:val="28"/>
        </w:rPr>
        <w:t>-ОД от 2</w:t>
      </w:r>
      <w:r w:rsidR="001B3764">
        <w:rPr>
          <w:rFonts w:ascii="Times New Roman" w:hAnsi="Times New Roman" w:cs="Times New Roman"/>
          <w:color w:val="000000"/>
          <w:sz w:val="28"/>
          <w:szCs w:val="28"/>
        </w:rPr>
        <w:t>3</w:t>
      </w:r>
      <w:r w:rsidR="005B78F3">
        <w:rPr>
          <w:rFonts w:ascii="Times New Roman" w:hAnsi="Times New Roman" w:cs="Times New Roman"/>
          <w:color w:val="000000"/>
          <w:sz w:val="28"/>
          <w:szCs w:val="28"/>
        </w:rPr>
        <w:t>.12.2021</w:t>
      </w:r>
      <w:r>
        <w:rPr>
          <w:rFonts w:ascii="Times New Roman" w:hAnsi="Times New Roman" w:cs="Times New Roman"/>
          <w:color w:val="000000"/>
        </w:rPr>
        <w:t xml:space="preserve"> </w:t>
      </w:r>
      <w:r>
        <w:rPr>
          <w:rFonts w:ascii="Times New Roman" w:eastAsia="Times New Roman" w:hAnsi="Times New Roman" w:cs="Times New Roman"/>
          <w:color w:val="000000"/>
          <w:sz w:val="28"/>
          <w:szCs w:val="28"/>
        </w:rPr>
        <w:t>и другими локальными актами ОУ</w:t>
      </w:r>
      <w:r>
        <w:rPr>
          <w:rFonts w:ascii="Times New Roman" w:hAnsi="Times New Roman" w:cs="Times New Roman"/>
          <w:color w:val="000000"/>
          <w:sz w:val="28"/>
          <w:szCs w:val="28"/>
        </w:rPr>
        <w:t xml:space="preserve"> </w:t>
      </w:r>
      <w:r w:rsidRPr="00F547FD">
        <w:rPr>
          <w:rFonts w:ascii="Times New Roman" w:hAnsi="Times New Roman" w:cs="Times New Roman"/>
          <w:b/>
          <w:color w:val="000000"/>
          <w:sz w:val="28"/>
          <w:szCs w:val="28"/>
        </w:rPr>
        <w:t>(своевременно проводить индексацию должностных окладов, ставок заработной платы, согласно ст. 133 ТК РФ и изменениями в ФЗ № 82-ФЗ от 19.06.2000 г. «О минимальном размере оплаты труда»</w:t>
      </w:r>
      <w:r>
        <w:rPr>
          <w:rFonts w:ascii="Times New Roman" w:hAnsi="Times New Roman" w:cs="Times New Roman"/>
          <w:color w:val="000000"/>
          <w:sz w:val="28"/>
          <w:szCs w:val="28"/>
        </w:rPr>
        <w:t>).</w:t>
      </w:r>
      <w:r>
        <w:rPr>
          <w:rFonts w:ascii="Times New Roman" w:eastAsia="Times New Roman" w:hAnsi="Times New Roman" w:cs="Times New Roman"/>
          <w:color w:val="000000"/>
          <w:kern w:val="0"/>
          <w:sz w:val="28"/>
          <w:szCs w:val="28"/>
          <w:lang w:eastAsia="ru-RU" w:bidi="ar-SA"/>
        </w:rPr>
        <w:t xml:space="preserve"> </w:t>
      </w:r>
    </w:p>
    <w:p w:rsidR="008220E9" w:rsidRDefault="008220E9" w:rsidP="00735562">
      <w:pPr>
        <w:autoSpaceDE w:val="0"/>
        <w:autoSpaceDN w:val="0"/>
        <w:spacing w:before="113" w:after="113"/>
        <w:ind w:left="142" w:right="85"/>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color w:val="000000"/>
          <w:spacing w:val="-5"/>
          <w:sz w:val="28"/>
          <w:szCs w:val="28"/>
        </w:rPr>
        <w:t>Выплата заработной платы производится в денежном эквиваленте.</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 Система оплаты труда (ст. 135 ТК РФ) включает в себя:</w:t>
      </w:r>
    </w:p>
    <w:p w:rsidR="008220E9" w:rsidRPr="00D352AB"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D352AB">
        <w:rPr>
          <w:rFonts w:ascii="Times New Roman" w:eastAsia="Times New Roman" w:hAnsi="Times New Roman" w:cs="Times New Roman"/>
          <w:color w:val="000000"/>
          <w:sz w:val="28"/>
          <w:szCs w:val="28"/>
        </w:rPr>
        <w:t xml:space="preserve">оплату труда по ставкам заработной платы, должностным окладам; </w:t>
      </w:r>
    </w:p>
    <w:p w:rsidR="008220E9" w:rsidRPr="00D352AB"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D352AB">
        <w:rPr>
          <w:rFonts w:ascii="Times New Roman" w:eastAsia="Times New Roman" w:hAnsi="Times New Roman" w:cs="Times New Roman"/>
          <w:color w:val="000000"/>
          <w:sz w:val="28"/>
          <w:szCs w:val="28"/>
        </w:rPr>
        <w:t>доплат и надбавок компенсационного характера, в том числе за работу в услови</w:t>
      </w:r>
      <w:r w:rsidR="00D352AB">
        <w:rPr>
          <w:rFonts w:ascii="Times New Roman" w:eastAsia="Times New Roman" w:hAnsi="Times New Roman" w:cs="Times New Roman"/>
          <w:color w:val="000000"/>
          <w:sz w:val="28"/>
          <w:szCs w:val="28"/>
        </w:rPr>
        <w:t>ях, отклоняющихся от нормальных</w:t>
      </w:r>
      <w:r w:rsidR="00D352AB" w:rsidRPr="00162825">
        <w:rPr>
          <w:rFonts w:ascii="Times New Roman" w:eastAsia="Times New Roman" w:hAnsi="Times New Roman" w:cs="Times New Roman"/>
          <w:color w:val="000000"/>
          <w:sz w:val="28"/>
          <w:szCs w:val="28"/>
        </w:rPr>
        <w:t>;</w:t>
      </w:r>
      <w:r w:rsidRPr="00D352AB">
        <w:rPr>
          <w:rFonts w:ascii="Times New Roman" w:eastAsia="Times New Roman" w:hAnsi="Times New Roman" w:cs="Times New Roman"/>
          <w:color w:val="000000"/>
          <w:sz w:val="28"/>
          <w:szCs w:val="28"/>
        </w:rPr>
        <w:t xml:space="preserve"> </w:t>
      </w:r>
    </w:p>
    <w:p w:rsidR="008220E9" w:rsidRPr="00D352AB"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D352AB">
        <w:rPr>
          <w:rFonts w:ascii="Times New Roman" w:eastAsia="Times New Roman" w:hAnsi="Times New Roman" w:cs="Times New Roman"/>
          <w:color w:val="000000"/>
          <w:sz w:val="28"/>
          <w:szCs w:val="28"/>
        </w:rPr>
        <w:t>системы доплат и надбавок стимулирующего характера и системы премирования, согласно локальным нормативным актам в соответствии с трудовым законодательством и иными нормативными правовыми актами, содержащими нормы трудового права;</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 Выплата заработной платы производится не реже чем каждые полмесяца</w:t>
      </w:r>
      <w:r w:rsidR="00392341">
        <w:rPr>
          <w:rFonts w:ascii="Times New Roman" w:eastAsia="Times New Roman" w:hAnsi="Times New Roman" w:cs="Times New Roman"/>
          <w:color w:val="000000"/>
          <w:sz w:val="28"/>
          <w:szCs w:val="28"/>
        </w:rPr>
        <w:t>.</w:t>
      </w:r>
      <w:r>
        <w:rPr>
          <w:rFonts w:ascii="Times New Roman" w:hAnsi="Times New Roman" w:cs="Times New Roman"/>
          <w:color w:val="000000"/>
        </w:rPr>
        <w:t xml:space="preserve"> </w:t>
      </w:r>
      <w:r>
        <w:rPr>
          <w:rFonts w:ascii="Times New Roman" w:eastAsia="Times New Roman" w:hAnsi="Times New Roman" w:cs="Times New Roman"/>
          <w:color w:val="000000"/>
          <w:sz w:val="28"/>
          <w:szCs w:val="28"/>
        </w:rPr>
        <w:t xml:space="preserve">Заработная плата за 1 половину месяца – </w:t>
      </w:r>
      <w:r>
        <w:rPr>
          <w:rFonts w:ascii="Times New Roman" w:eastAsia="Times New Roman" w:hAnsi="Times New Roman" w:cs="Times New Roman"/>
          <w:b/>
          <w:color w:val="000000"/>
          <w:sz w:val="28"/>
          <w:szCs w:val="28"/>
        </w:rPr>
        <w:t>2</w:t>
      </w:r>
      <w:r w:rsidR="00984FEB">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rPr>
        <w:t xml:space="preserve"> числа</w:t>
      </w:r>
      <w:r>
        <w:rPr>
          <w:rFonts w:ascii="Times New Roman" w:eastAsia="Times New Roman" w:hAnsi="Times New Roman" w:cs="Times New Roman"/>
          <w:color w:val="000000"/>
          <w:sz w:val="28"/>
          <w:szCs w:val="28"/>
        </w:rPr>
        <w:t xml:space="preserve">, окончательный расчет за месяц - </w:t>
      </w:r>
      <w:r w:rsidR="00984FEB" w:rsidRPr="00984FEB">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xml:space="preserve"> числа</w:t>
      </w:r>
      <w:r>
        <w:rPr>
          <w:rFonts w:ascii="Times New Roman" w:eastAsia="Times New Roman" w:hAnsi="Times New Roman" w:cs="Times New Roman"/>
          <w:color w:val="000000"/>
          <w:sz w:val="28"/>
          <w:szCs w:val="28"/>
        </w:rPr>
        <w:t xml:space="preserve">. В расчет заработной платы за первую половину месяца включается оклад работника за фактически отработанные в этот период дни, а также надбавки и компенсационные выплаты, которые не зависят от результатов работы или отработанной нормы в месяце. В расчет по результатам месяца включается оклад работника за фактически отработанные в этот период дни, поощрительные выплаты по результатам работы за месяц, а также </w:t>
      </w:r>
      <w:r>
        <w:rPr>
          <w:rFonts w:ascii="Times New Roman" w:eastAsia="Times New Roman" w:hAnsi="Times New Roman" w:cs="Times New Roman"/>
          <w:color w:val="000000"/>
          <w:sz w:val="28"/>
          <w:szCs w:val="28"/>
        </w:rPr>
        <w:lastRenderedPageBreak/>
        <w:t>компенсационные выплаты, которые зависят от отработанной нормы в месяц.</w:t>
      </w:r>
      <w:r>
        <w:rPr>
          <w:rFonts w:ascii="Times New Roman" w:hAnsi="Times New Roman" w:cs="Times New Roman"/>
          <w:color w:val="000000"/>
        </w:rPr>
        <w:t xml:space="preserve"> (</w:t>
      </w:r>
      <w:r>
        <w:rPr>
          <w:rFonts w:ascii="Times New Roman" w:eastAsia="Times New Roman" w:hAnsi="Times New Roman" w:cs="Times New Roman"/>
          <w:color w:val="000000"/>
          <w:sz w:val="28"/>
          <w:szCs w:val="28"/>
        </w:rPr>
        <w:t>письмо Минтруда от 10.08.2017 № 14–1/В-725). При совпадении дней выдачи заработной платы с выходными и праздничными днями выплаты производятся накануне.</w:t>
      </w:r>
      <w:r>
        <w:rPr>
          <w:rFonts w:ascii="Times New Roman" w:hAnsi="Times New Roman" w:cs="Times New Roman"/>
          <w:color w:val="000000"/>
        </w:rPr>
        <w:t xml:space="preserve"> </w:t>
      </w:r>
      <w:r>
        <w:rPr>
          <w:rFonts w:ascii="Times New Roman" w:eastAsia="Times New Roman" w:hAnsi="Times New Roman" w:cs="Times New Roman"/>
          <w:color w:val="000000"/>
          <w:sz w:val="28"/>
          <w:szCs w:val="28"/>
        </w:rPr>
        <w:t xml:space="preserve">Не позднее, чем за два дня до срока выдачи заработной платы, каждому работнику выдаются расчетные листки. </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Форма расчетного листка утверждается работодателем с учетом мнения выборного органа первичной профсоюзной организации. </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Согласно ст. 136 ТК РФ, 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 </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20"/>
          <w:sz w:val="28"/>
          <w:szCs w:val="28"/>
        </w:rPr>
        <w:t>5.4.</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6"/>
          <w:sz w:val="28"/>
          <w:szCs w:val="28"/>
        </w:rPr>
        <w:t>Оплата труда производится в денежном эквиваленте.</w:t>
      </w:r>
    </w:p>
    <w:p w:rsidR="008220E9" w:rsidRDefault="008220E9" w:rsidP="00735562">
      <w:pPr>
        <w:autoSpaceDE w:val="0"/>
        <w:autoSpaceDN w:val="0"/>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Место выплаты заработной платы - личный счет работника (банковские карты). Изменение места выплаты заработной платы определяется дополнительным соглашением к трудовому договору на основании личного заявления работника. При выплате заработной платы работнику вручается расчетный листок, с указанием:</w:t>
      </w:r>
    </w:p>
    <w:p w:rsidR="008220E9" w:rsidRPr="00D352AB"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D352AB">
        <w:rPr>
          <w:rFonts w:ascii="Times New Roman" w:eastAsia="Times New Roman" w:hAnsi="Times New Roman" w:cs="Times New Roman"/>
          <w:color w:val="000000"/>
          <w:sz w:val="28"/>
          <w:szCs w:val="28"/>
        </w:rPr>
        <w:t>составных частей заработной платы, причитающейся ему за соответствующий период;</w:t>
      </w:r>
    </w:p>
    <w:p w:rsidR="008220E9" w:rsidRPr="00D352AB" w:rsidRDefault="008220E9" w:rsidP="00162825">
      <w:pPr>
        <w:pStyle w:val="a7"/>
        <w:numPr>
          <w:ilvl w:val="0"/>
          <w:numId w:val="2"/>
        </w:numPr>
        <w:ind w:right="85"/>
        <w:jc w:val="both"/>
        <w:rPr>
          <w:rFonts w:ascii="Times New Roman" w:eastAsia="Times New Roman" w:hAnsi="Times New Roman" w:cs="Times New Roman"/>
          <w:color w:val="000000"/>
          <w:sz w:val="28"/>
          <w:szCs w:val="28"/>
        </w:rPr>
      </w:pPr>
      <w:r w:rsidRPr="00D352AB">
        <w:rPr>
          <w:rFonts w:ascii="Times New Roman" w:eastAsia="Times New Roman" w:hAnsi="Times New Roman" w:cs="Times New Roman"/>
          <w:color w:val="000000"/>
          <w:sz w:val="28"/>
          <w:szCs w:val="28"/>
        </w:rPr>
        <w:t>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размеров и оснований произведенных удержаний; общей денежной суммы, подлежащей выплате.</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0"/>
          <w:sz w:val="28"/>
          <w:szCs w:val="28"/>
        </w:rPr>
        <w:t>5.5.</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6"/>
          <w:sz w:val="28"/>
          <w:szCs w:val="28"/>
        </w:rPr>
        <w:t xml:space="preserve">Оплата труда производится по должностным окладам и ставкам заработной платы, согласно </w:t>
      </w:r>
      <w:r>
        <w:rPr>
          <w:rFonts w:ascii="Times New Roman" w:eastAsia="Times New Roman" w:hAnsi="Times New Roman" w:cs="Times New Roman"/>
          <w:color w:val="000000"/>
          <w:spacing w:val="-5"/>
          <w:sz w:val="28"/>
          <w:szCs w:val="28"/>
        </w:rPr>
        <w:t>штатному расписанию для руководителей, специалистов и служащих</w:t>
      </w:r>
      <w:r w:rsidR="00767D7B">
        <w:rPr>
          <w:rFonts w:ascii="Times New Roman" w:eastAsia="Times New Roman" w:hAnsi="Times New Roman" w:cs="Times New Roman"/>
          <w:color w:val="000000"/>
          <w:spacing w:val="-5"/>
          <w:sz w:val="28"/>
          <w:szCs w:val="28"/>
        </w:rPr>
        <w:t>,</w:t>
      </w:r>
      <w:r>
        <w:rPr>
          <w:rFonts w:ascii="Times New Roman" w:eastAsia="Times New Roman" w:hAnsi="Times New Roman" w:cs="Times New Roman"/>
          <w:color w:val="000000"/>
          <w:spacing w:val="-5"/>
          <w:sz w:val="28"/>
          <w:szCs w:val="28"/>
        </w:rPr>
        <w:t xml:space="preserve"> и профессий рабочих.</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4"/>
          <w:sz w:val="28"/>
          <w:szCs w:val="28"/>
        </w:rPr>
        <w:t xml:space="preserve">Системы заработной платы, должностных окладов, </w:t>
      </w:r>
      <w:r>
        <w:rPr>
          <w:rFonts w:ascii="Times New Roman" w:eastAsia="Times New Roman" w:hAnsi="Times New Roman" w:cs="Times New Roman"/>
          <w:color w:val="000000"/>
          <w:spacing w:val="-4"/>
          <w:sz w:val="28"/>
          <w:szCs w:val="28"/>
        </w:rPr>
        <w:t>различного вида выплат устанавливаются:</w:t>
      </w:r>
    </w:p>
    <w:p w:rsidR="008220E9" w:rsidRPr="00162825" w:rsidRDefault="008220E9" w:rsidP="00162825">
      <w:pPr>
        <w:pStyle w:val="a7"/>
        <w:numPr>
          <w:ilvl w:val="0"/>
          <w:numId w:val="78"/>
        </w:numPr>
        <w:autoSpaceDE w:val="0"/>
        <w:autoSpaceDN w:val="0"/>
        <w:spacing w:before="113" w:after="113"/>
        <w:ind w:right="85"/>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работникам МБДОУ, финансируемых из местного </w:t>
      </w:r>
      <w:r w:rsidR="00767D7B" w:rsidRPr="00162825">
        <w:rPr>
          <w:rFonts w:ascii="Times New Roman" w:eastAsia="Times New Roman" w:hAnsi="Times New Roman" w:cs="Times New Roman"/>
          <w:color w:val="000000"/>
          <w:sz w:val="28"/>
          <w:szCs w:val="28"/>
        </w:rPr>
        <w:t xml:space="preserve">и областного </w:t>
      </w:r>
      <w:r w:rsidRPr="00162825">
        <w:rPr>
          <w:rFonts w:ascii="Times New Roman" w:eastAsia="Times New Roman" w:hAnsi="Times New Roman" w:cs="Times New Roman"/>
          <w:color w:val="000000"/>
          <w:sz w:val="28"/>
          <w:szCs w:val="28"/>
        </w:rPr>
        <w:t>бюджета, соответствующими законами и иными нормативными правовыми актами.</w:t>
      </w:r>
    </w:p>
    <w:p w:rsidR="008220E9" w:rsidRDefault="008220E9" w:rsidP="00735562">
      <w:pPr>
        <w:autoSpaceDE w:val="0"/>
        <w:autoSpaceDN w:val="0"/>
        <w:spacing w:before="113" w:after="113"/>
        <w:ind w:left="142" w:right="85"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Условия оплаты труда, определенные трудовым договором, не могут </w:t>
      </w:r>
      <w:r>
        <w:rPr>
          <w:rFonts w:ascii="Times New Roman" w:eastAsia="Times New Roman" w:hAnsi="Times New Roman" w:cs="Times New Roman"/>
          <w:color w:val="000000"/>
          <w:spacing w:val="3"/>
          <w:sz w:val="28"/>
          <w:szCs w:val="28"/>
        </w:rPr>
        <w:t xml:space="preserve">быть ухудшены по сравнению с установленными Трудовым Кодексом </w:t>
      </w:r>
      <w:r>
        <w:rPr>
          <w:rFonts w:ascii="Times New Roman" w:eastAsia="Times New Roman" w:hAnsi="Times New Roman" w:cs="Times New Roman"/>
          <w:color w:val="000000"/>
          <w:spacing w:val="-4"/>
          <w:sz w:val="28"/>
          <w:szCs w:val="28"/>
        </w:rPr>
        <w:t>Российской Федерации, законами, иными нормативными правовыми актами, коллективным договором, соглашениями.</w:t>
      </w:r>
      <w:r>
        <w:rPr>
          <w:rFonts w:ascii="Times New Roman" w:eastAsia="Times New Roman" w:hAnsi="Times New Roman" w:cs="Times New Roman"/>
          <w:color w:val="000000"/>
          <w:sz w:val="28"/>
          <w:szCs w:val="28"/>
        </w:rPr>
        <w:t xml:space="preserve"> </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 xml:space="preserve">5.6. Система оплаты и стимулирования труда, в том числе повышение </w:t>
      </w:r>
      <w:r>
        <w:rPr>
          <w:rFonts w:ascii="Times New Roman" w:eastAsia="Times New Roman" w:hAnsi="Times New Roman" w:cs="Times New Roman"/>
          <w:color w:val="000000"/>
          <w:spacing w:val="-2"/>
          <w:sz w:val="28"/>
          <w:szCs w:val="28"/>
        </w:rPr>
        <w:t>оплаты за работу в ночное время, выходные, нерабочие, праздничные дни, сверхурочную работу устанавливается работодателем с учетом мнения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6"/>
          <w:sz w:val="28"/>
          <w:szCs w:val="28"/>
        </w:rPr>
        <w:t>выборного представительного органа работников (в том числе профсоюзного).</w:t>
      </w:r>
      <w:r>
        <w:rPr>
          <w:rFonts w:ascii="Times New Roman" w:hAnsi="Times New Roman" w:cs="Times New Roman"/>
          <w:color w:val="000000"/>
        </w:rPr>
        <w:t xml:space="preserve"> </w:t>
      </w:r>
      <w:r>
        <w:rPr>
          <w:rFonts w:ascii="Times New Roman" w:eastAsia="Times New Roman" w:hAnsi="Times New Roman" w:cs="Times New Roman"/>
          <w:color w:val="000000"/>
          <w:spacing w:val="-6"/>
          <w:sz w:val="28"/>
          <w:szCs w:val="28"/>
        </w:rPr>
        <w:lastRenderedPageBreak/>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(Статья 152 Трудового Кодекса РФ).</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4"/>
          <w:sz w:val="28"/>
          <w:szCs w:val="28"/>
        </w:rPr>
        <w:t>5.7. Доплата за работу во вредных и (или) опасных условиях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за время фактической занятости в таких условиях, в соответствии со статьёй 147 ТК РФ не может быть менее 4% тарифной ставки (оклада), установленной для различных видов работ с нормальными условиями труда.</w:t>
      </w:r>
    </w:p>
    <w:p w:rsidR="008220E9" w:rsidRDefault="008220E9" w:rsidP="00735562">
      <w:pPr>
        <w:autoSpaceDE w:val="0"/>
        <w:autoSpaceDN w:val="0"/>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4"/>
          <w:sz w:val="28"/>
          <w:szCs w:val="28"/>
        </w:rPr>
        <w:t xml:space="preserve"> </w:t>
      </w:r>
      <w:r w:rsidR="00380C1E">
        <w:rPr>
          <w:rFonts w:ascii="Times New Roman" w:eastAsia="Times New Roman" w:hAnsi="Times New Roman" w:cs="Times New Roman"/>
          <w:color w:val="000000"/>
          <w:spacing w:val="4"/>
          <w:sz w:val="28"/>
          <w:szCs w:val="28"/>
        </w:rPr>
        <w:tab/>
      </w:r>
      <w:r>
        <w:rPr>
          <w:rFonts w:ascii="Times New Roman" w:eastAsia="Times New Roman" w:hAnsi="Times New Roman" w:cs="Times New Roman"/>
          <w:color w:val="000000"/>
          <w:spacing w:val="4"/>
          <w:sz w:val="28"/>
          <w:szCs w:val="28"/>
        </w:rPr>
        <w:t>Работодатель принимает меры по проведению СОУТ с целью разработки и реализации программ по обеспечению безопасных условий и охраны труда. Если по итогам СОУТ рабочее место признается безопасным, то указанная выплата не производится.</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6"/>
          <w:sz w:val="28"/>
          <w:szCs w:val="28"/>
        </w:rPr>
        <w:t>5.8.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(Статья 153 Трудового Кодекса РФ).</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5.9.</w:t>
      </w:r>
      <w:r>
        <w:rPr>
          <w:rFonts w:ascii="Times New Roman" w:hAnsi="Times New Roman" w:cs="Times New Roman"/>
          <w:color w:val="000000"/>
        </w:rPr>
        <w:t xml:space="preserve"> </w:t>
      </w:r>
      <w:r>
        <w:rPr>
          <w:rFonts w:ascii="Times New Roman" w:hAnsi="Times New Roman" w:cs="Times New Roman"/>
          <w:color w:val="000000"/>
          <w:sz w:val="28"/>
          <w:szCs w:val="28"/>
        </w:rPr>
        <w:t xml:space="preserve">Месячная заработная плата работника не может быть ниже минимального размера оплаты труда,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 </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В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 </w:t>
      </w:r>
    </w:p>
    <w:p w:rsidR="00380C1E"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pacing w:val="-16"/>
          <w:sz w:val="28"/>
          <w:szCs w:val="28"/>
        </w:rPr>
      </w:pPr>
      <w:r>
        <w:rPr>
          <w:rFonts w:ascii="Times New Roman" w:hAnsi="Times New Roman" w:cs="Times New Roman"/>
          <w:color w:val="000000"/>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 Доплата начисляется работнику по основному месту работы и работе, осуществляемой по совместительству, и выплачивается вместе с заработной плато</w:t>
      </w:r>
      <w:r w:rsidR="00380C1E">
        <w:rPr>
          <w:rFonts w:ascii="Times New Roman" w:hAnsi="Times New Roman" w:cs="Times New Roman"/>
          <w:color w:val="000000"/>
          <w:sz w:val="28"/>
          <w:szCs w:val="28"/>
        </w:rPr>
        <w:t xml:space="preserve">й за истекший календарный месяц </w:t>
      </w:r>
      <w:r>
        <w:rPr>
          <w:rFonts w:ascii="Times New Roman" w:eastAsia="Times New Roman" w:hAnsi="Times New Roman" w:cs="Times New Roman"/>
          <w:color w:val="000000"/>
          <w:spacing w:val="-9"/>
          <w:sz w:val="28"/>
          <w:szCs w:val="28"/>
        </w:rPr>
        <w:t>(ч. 3 ст. 133 ТК РФ)</w:t>
      </w:r>
      <w:r w:rsidR="00380C1E">
        <w:rPr>
          <w:rFonts w:ascii="Times New Roman" w:eastAsia="Times New Roman" w:hAnsi="Times New Roman" w:cs="Times New Roman"/>
          <w:color w:val="000000"/>
          <w:spacing w:val="-16"/>
          <w:sz w:val="28"/>
          <w:szCs w:val="28"/>
        </w:rPr>
        <w:t>.</w:t>
      </w:r>
    </w:p>
    <w:p w:rsidR="008220E9" w:rsidRPr="00392341" w:rsidRDefault="008220E9" w:rsidP="00735562">
      <w:pPr>
        <w:autoSpaceDE w:val="0"/>
        <w:autoSpaceDN w:val="0"/>
        <w:spacing w:before="113" w:after="113"/>
        <w:ind w:left="142" w:right="85" w:firstLine="567"/>
        <w:jc w:val="both"/>
        <w:rPr>
          <w:rFonts w:ascii="Times New Roman" w:hAnsi="Times New Roman" w:cs="Times New Roman"/>
          <w:color w:val="000000"/>
          <w:sz w:val="28"/>
          <w:szCs w:val="28"/>
        </w:rPr>
      </w:pPr>
      <w:r w:rsidRPr="00392341">
        <w:rPr>
          <w:rFonts w:ascii="Times New Roman" w:hAnsi="Times New Roman" w:cs="Times New Roman"/>
          <w:color w:val="000000"/>
          <w:sz w:val="28"/>
          <w:szCs w:val="28"/>
        </w:rPr>
        <w:t xml:space="preserve">При установлении доплаты до минимального размера оплаты труда учреждения в состав заработной платы не включают доплаты : за совмещение профессий (должностей), расширение зон обслуживания, увеличение объема работ, исполнение обязанностей временно отсутствующего работника, определенные как дополнительная работа, не предусмотренная трудовым </w:t>
      </w:r>
      <w:r w:rsidRPr="00392341">
        <w:rPr>
          <w:rFonts w:ascii="Times New Roman" w:hAnsi="Times New Roman" w:cs="Times New Roman"/>
          <w:color w:val="000000"/>
          <w:sz w:val="28"/>
          <w:szCs w:val="28"/>
        </w:rPr>
        <w:lastRenderedPageBreak/>
        <w:t xml:space="preserve">договором, а также оплату сверхурочной работы, работы в ночное время, выходные и нерабочие праздничные дни (Постановление Конституционного Суда Российской Федерации от 11.04.2019 № 17- П). </w:t>
      </w:r>
    </w:p>
    <w:p w:rsidR="008220E9" w:rsidRPr="00392341" w:rsidRDefault="008220E9" w:rsidP="00735562">
      <w:pPr>
        <w:autoSpaceDE w:val="0"/>
        <w:autoSpaceDN w:val="0"/>
        <w:spacing w:before="113" w:after="113"/>
        <w:ind w:left="142" w:right="85" w:firstLine="567"/>
        <w:jc w:val="both"/>
        <w:rPr>
          <w:rFonts w:ascii="Times New Roman" w:hAnsi="Times New Roman" w:cs="Times New Roman"/>
          <w:color w:val="000000"/>
          <w:sz w:val="28"/>
          <w:szCs w:val="28"/>
        </w:rPr>
      </w:pPr>
      <w:r w:rsidRPr="00392341">
        <w:rPr>
          <w:rFonts w:ascii="Times New Roman" w:hAnsi="Times New Roman" w:cs="Times New Roman"/>
          <w:color w:val="000000"/>
          <w:sz w:val="28"/>
          <w:szCs w:val="28"/>
        </w:rPr>
        <w:t>Оплата труда работников за работу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sidRPr="00392341">
        <w:rPr>
          <w:rFonts w:ascii="Times New Roman" w:hAnsi="Times New Roman" w:cs="Times New Roman"/>
          <w:color w:val="000000"/>
          <w:sz w:val="28"/>
          <w:szCs w:val="28"/>
        </w:rPr>
        <w:t>Доплата до минимального размера оплаты труда начисляется работнику по основному месту работы и работе, а также осуществляемой по совместительству, и выплачивается вместе с заработной платой за истекший календарный месяц</w:t>
      </w:r>
      <w:r>
        <w:rPr>
          <w:rFonts w:ascii="Times New Roman" w:eastAsia="Times New Roman" w:hAnsi="Times New Roman" w:cs="Times New Roman"/>
          <w:color w:val="000000"/>
          <w:spacing w:val="-16"/>
          <w:sz w:val="28"/>
          <w:szCs w:val="28"/>
        </w:rPr>
        <w:t>.</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6"/>
          <w:sz w:val="28"/>
          <w:szCs w:val="28"/>
        </w:rPr>
        <w:t>5.10.</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 xml:space="preserve">Выплаты стимулирующего и компенсационного </w:t>
      </w:r>
      <w:r>
        <w:rPr>
          <w:rFonts w:ascii="Times New Roman" w:eastAsia="Times New Roman" w:hAnsi="Times New Roman" w:cs="Times New Roman"/>
          <w:color w:val="000000"/>
          <w:spacing w:val="4"/>
          <w:sz w:val="28"/>
          <w:szCs w:val="28"/>
        </w:rPr>
        <w:t>характера производятся в соответствии с Положени</w:t>
      </w:r>
      <w:r w:rsidR="00380C1E">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4"/>
          <w:sz w:val="28"/>
          <w:szCs w:val="28"/>
        </w:rPr>
        <w:t xml:space="preserve">м </w:t>
      </w:r>
      <w:r w:rsidR="00380C1E">
        <w:rPr>
          <w:rFonts w:ascii="Times New Roman" w:eastAsia="Times New Roman" w:hAnsi="Times New Roman" w:cs="Times New Roman"/>
          <w:color w:val="000000"/>
          <w:spacing w:val="4"/>
          <w:sz w:val="28"/>
          <w:szCs w:val="28"/>
        </w:rPr>
        <w:t xml:space="preserve">об оплате труда работников МБДОУ детский сад </w:t>
      </w:r>
      <w:r w:rsidR="001B3764">
        <w:rPr>
          <w:rFonts w:ascii="Times New Roman" w:eastAsia="Times New Roman" w:hAnsi="Times New Roman" w:cs="Times New Roman"/>
          <w:color w:val="000000"/>
          <w:spacing w:val="4"/>
          <w:sz w:val="28"/>
          <w:szCs w:val="28"/>
        </w:rPr>
        <w:t>№ 17 «Солнышко</w:t>
      </w:r>
      <w:r w:rsidR="002659BD">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4"/>
          <w:sz w:val="28"/>
          <w:szCs w:val="28"/>
        </w:rPr>
        <w:t xml:space="preserve">, разработанным и </w:t>
      </w:r>
      <w:r>
        <w:rPr>
          <w:rFonts w:ascii="Times New Roman" w:eastAsia="Times New Roman" w:hAnsi="Times New Roman" w:cs="Times New Roman"/>
          <w:color w:val="000000"/>
          <w:spacing w:val="1"/>
          <w:sz w:val="28"/>
          <w:szCs w:val="28"/>
        </w:rPr>
        <w:t xml:space="preserve">утвержденным МБДОУ с учетом мнения представительного органа </w:t>
      </w:r>
      <w:r>
        <w:rPr>
          <w:rFonts w:ascii="Times New Roman" w:eastAsia="Times New Roman" w:hAnsi="Times New Roman" w:cs="Times New Roman"/>
          <w:color w:val="000000"/>
          <w:spacing w:val="-2"/>
          <w:sz w:val="28"/>
          <w:szCs w:val="28"/>
        </w:rPr>
        <w:t xml:space="preserve">работников. </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Работникам устанавливаются следующие виды выплат стимулирующего характера:</w:t>
      </w:r>
    </w:p>
    <w:p w:rsidR="008220E9"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за интенсивность и высокие р</w:t>
      </w:r>
      <w:r w:rsidR="00162825">
        <w:rPr>
          <w:rFonts w:ascii="Times New Roman" w:eastAsia="Times New Roman" w:hAnsi="Times New Roman" w:cs="Times New Roman"/>
          <w:color w:val="000000"/>
          <w:sz w:val="28"/>
          <w:szCs w:val="28"/>
        </w:rPr>
        <w:t xml:space="preserve">езультаты работы по организации </w:t>
      </w:r>
      <w:r w:rsidRPr="00162825">
        <w:rPr>
          <w:rFonts w:ascii="Times New Roman" w:eastAsia="Times New Roman" w:hAnsi="Times New Roman" w:cs="Times New Roman"/>
          <w:color w:val="000000"/>
          <w:sz w:val="28"/>
          <w:szCs w:val="28"/>
        </w:rPr>
        <w:t>образовательного процесса;</w:t>
      </w:r>
    </w:p>
    <w:p w:rsidR="008220E9" w:rsidRPr="00162825"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за качество выполняемых работ;</w:t>
      </w:r>
    </w:p>
    <w:p w:rsidR="008220E9" w:rsidRPr="00380C1E"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за выслугу лет;</w:t>
      </w:r>
    </w:p>
    <w:p w:rsidR="008220E9" w:rsidRPr="00380C1E"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преми</w:t>
      </w:r>
      <w:r w:rsidR="00380C1E" w:rsidRPr="00162825">
        <w:rPr>
          <w:rFonts w:ascii="Times New Roman" w:eastAsia="Times New Roman" w:hAnsi="Times New Roman" w:cs="Times New Roman"/>
          <w:color w:val="000000"/>
          <w:sz w:val="28"/>
          <w:szCs w:val="28"/>
        </w:rPr>
        <w:t>альные выплаты по итогам работы;</w:t>
      </w:r>
    </w:p>
    <w:p w:rsidR="00380C1E" w:rsidRPr="00380C1E" w:rsidRDefault="00380C1E"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иные выплаты </w:t>
      </w:r>
      <w:r>
        <w:rPr>
          <w:rFonts w:ascii="Times New Roman" w:eastAsia="Times New Roman" w:hAnsi="Times New Roman" w:cs="Times New Roman"/>
          <w:color w:val="000000"/>
          <w:spacing w:val="-2"/>
          <w:sz w:val="28"/>
          <w:szCs w:val="28"/>
          <w:lang w:val="ru-RU"/>
        </w:rPr>
        <w:t>стимулирующего характера.</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Работникам устанавливаются следующие виды выплат компенсационного характера:</w:t>
      </w:r>
    </w:p>
    <w:p w:rsidR="008220E9" w:rsidRPr="00380C1E"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выплаты работникам, занятым на работах с вредными (или) опасными и иными особыми условиями труда;  </w:t>
      </w:r>
    </w:p>
    <w:p w:rsidR="008220E9" w:rsidRPr="00380C1E"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w:t>
      </w:r>
      <w:r w:rsidRPr="00380C1E">
        <w:rPr>
          <w:rFonts w:ascii="Times New Roman" w:eastAsia="Times New Roman" w:hAnsi="Times New Roman" w:cs="Times New Roman"/>
          <w:color w:val="000000"/>
          <w:spacing w:val="-2"/>
          <w:sz w:val="28"/>
          <w:szCs w:val="28"/>
        </w:rPr>
        <w:t>виях, отклоняющихся от нормальных)</w:t>
      </w:r>
      <w:r w:rsidR="00380C1E">
        <w:rPr>
          <w:rFonts w:ascii="Times New Roman" w:eastAsia="Times New Roman" w:hAnsi="Times New Roman" w:cs="Times New Roman"/>
          <w:color w:val="000000"/>
          <w:spacing w:val="-2"/>
          <w:sz w:val="28"/>
          <w:szCs w:val="28"/>
          <w:lang w:val="ru-RU"/>
        </w:rPr>
        <w:t>.</w:t>
      </w:r>
      <w:r w:rsidRPr="00380C1E">
        <w:rPr>
          <w:rFonts w:ascii="Times New Roman" w:eastAsia="Times New Roman" w:hAnsi="Times New Roman" w:cs="Times New Roman"/>
          <w:color w:val="000000"/>
          <w:spacing w:val="-2"/>
          <w:sz w:val="28"/>
          <w:szCs w:val="28"/>
        </w:rPr>
        <w:t xml:space="preserve">  </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5"/>
          <w:sz w:val="28"/>
          <w:szCs w:val="28"/>
        </w:rPr>
        <w:t>5.11.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 xml:space="preserve">Работникам, уходящим в отпуск, заработная плата и отпускные </w:t>
      </w:r>
      <w:r>
        <w:rPr>
          <w:rFonts w:ascii="Times New Roman" w:eastAsia="Times New Roman" w:hAnsi="Times New Roman" w:cs="Times New Roman"/>
          <w:color w:val="000000"/>
          <w:spacing w:val="1"/>
          <w:sz w:val="28"/>
          <w:szCs w:val="28"/>
        </w:rPr>
        <w:t xml:space="preserve">выплачиваются не позднее, чем за 3 дня до начала отпуска (ст.136 ТК РФ). </w:t>
      </w:r>
      <w:r>
        <w:rPr>
          <w:rFonts w:ascii="Times New Roman" w:eastAsia="Times New Roman" w:hAnsi="Times New Roman" w:cs="Times New Roman"/>
          <w:color w:val="000000"/>
          <w:spacing w:val="8"/>
          <w:sz w:val="28"/>
          <w:szCs w:val="28"/>
        </w:rPr>
        <w:t xml:space="preserve">В случаях, если администрация не провела своевременную их </w:t>
      </w:r>
      <w:r>
        <w:rPr>
          <w:rFonts w:ascii="Times New Roman" w:eastAsia="Times New Roman" w:hAnsi="Times New Roman" w:cs="Times New Roman"/>
          <w:color w:val="000000"/>
          <w:spacing w:val="1"/>
          <w:sz w:val="28"/>
          <w:szCs w:val="28"/>
        </w:rPr>
        <w:t xml:space="preserve">выплату, а также не предупредила работника за две недели о дате начала </w:t>
      </w:r>
      <w:r>
        <w:rPr>
          <w:rFonts w:ascii="Times New Roman" w:eastAsia="Times New Roman" w:hAnsi="Times New Roman" w:cs="Times New Roman"/>
          <w:color w:val="000000"/>
          <w:spacing w:val="8"/>
          <w:sz w:val="28"/>
          <w:szCs w:val="28"/>
        </w:rPr>
        <w:t xml:space="preserve">отпуска, отпуск по письменному заявлению работника, должен быть </w:t>
      </w:r>
      <w:r>
        <w:rPr>
          <w:rFonts w:ascii="Times New Roman" w:eastAsia="Times New Roman" w:hAnsi="Times New Roman" w:cs="Times New Roman"/>
          <w:color w:val="000000"/>
          <w:sz w:val="28"/>
          <w:szCs w:val="28"/>
        </w:rPr>
        <w:t>перенесен на иное время, согласованное с работником.</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5.12. </w:t>
      </w:r>
      <w:r w:rsidRPr="00C44935">
        <w:rPr>
          <w:rFonts w:ascii="Times New Roman" w:eastAsia="Times New Roman" w:hAnsi="Times New Roman" w:cs="Times New Roman"/>
          <w:color w:val="000000"/>
          <w:sz w:val="28"/>
          <w:szCs w:val="28"/>
        </w:rPr>
        <w:t>Материальная ответственность работодателя за задержку выплаты заработной платы и других выплат наступает согласно ст. 236 ТК РФ</w:t>
      </w:r>
      <w:r>
        <w:rPr>
          <w:rFonts w:ascii="Times New Roman" w:eastAsia="Times New Roman" w:hAnsi="Times New Roman" w:cs="Times New Roman"/>
          <w:color w:val="000000"/>
          <w:sz w:val="28"/>
          <w:szCs w:val="28"/>
        </w:rPr>
        <w:t xml:space="preserve">. При нарушении установленного срока выплаты заработной платы, оплаты отпуска, выплат при увольнении и других выплат, причитающихся работнику, в том </w:t>
      </w:r>
      <w:r>
        <w:rPr>
          <w:rFonts w:ascii="Times New Roman" w:eastAsia="Times New Roman" w:hAnsi="Times New Roman" w:cs="Times New Roman"/>
          <w:color w:val="000000"/>
          <w:sz w:val="28"/>
          <w:szCs w:val="28"/>
        </w:rPr>
        <w:lastRenderedPageBreak/>
        <w:t>числе в случае приостановки работы, ему причитается денежная компенсация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5.13. Изменение нагрузки в течение учебного года возможно только с согласия обеих сторон.</w:t>
      </w:r>
      <w:r>
        <w:rPr>
          <w:rFonts w:ascii="Times New Roman" w:hAnsi="Times New Roman" w:cs="Times New Roman"/>
          <w:color w:val="000000"/>
        </w:rPr>
        <w:t xml:space="preserve"> </w:t>
      </w:r>
      <w:r>
        <w:rPr>
          <w:rFonts w:ascii="Times New Roman" w:eastAsia="Times New Roman" w:hAnsi="Times New Roman" w:cs="Times New Roman"/>
          <w:color w:val="000000"/>
          <w:sz w:val="28"/>
          <w:szCs w:val="28"/>
        </w:rPr>
        <w:t>Неполная нагрузка может быть установлена только с согласия сотрудника в письменном виде.</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5.14. Администрация МБДОУ обязуется не позднее мая текущего года представить в профсоюзный комитет штатное расписание, список имеющихся вакансий, предварительное комплектование на следующий учебный год, предварительно ознакомив всех сотрудников под роспись.</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5.15. Руководителям и специалистам устанавливается повышающий коэффициент за специфику работы в учреждениях, расположенных в сельской местности в размере 2</w:t>
      </w:r>
      <w:r w:rsidR="00C91233">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 % к должностному окладу.</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6"/>
          <w:sz w:val="28"/>
          <w:szCs w:val="28"/>
        </w:rPr>
        <w:t>5.16.</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
          <w:sz w:val="28"/>
          <w:szCs w:val="28"/>
        </w:rPr>
        <w:t xml:space="preserve">В целях контроля за рациональным использованием </w:t>
      </w:r>
      <w:r>
        <w:rPr>
          <w:rFonts w:ascii="Times New Roman" w:eastAsia="Times New Roman" w:hAnsi="Times New Roman" w:cs="Times New Roman"/>
          <w:color w:val="000000"/>
          <w:spacing w:val="3"/>
          <w:sz w:val="28"/>
          <w:szCs w:val="28"/>
        </w:rPr>
        <w:t xml:space="preserve">финансовых средств, стороны вправе создавать комиссии по </w:t>
      </w:r>
      <w:r>
        <w:rPr>
          <w:rFonts w:ascii="Times New Roman" w:eastAsia="Times New Roman" w:hAnsi="Times New Roman" w:cs="Times New Roman"/>
          <w:color w:val="000000"/>
          <w:spacing w:val="6"/>
          <w:sz w:val="28"/>
          <w:szCs w:val="28"/>
        </w:rPr>
        <w:t>регулированию социально-трудовых отношений в соответствии с</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 xml:space="preserve">действующим законодательством, коллективным договором, соглашением. </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5.17. Руководителю своевременно обеспечивать индексацию заработной платы работников в порядке, установленном трудовым законодательством и соответствующими нормативно-правовыми и локальными актами (ст. 134 ТК РФ).</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5.18.</w:t>
      </w:r>
      <w:r>
        <w:rPr>
          <w:rFonts w:ascii="Times New Roman" w:hAnsi="Times New Roman" w:cs="Times New Roman"/>
          <w:color w:val="000000"/>
        </w:rPr>
        <w:t xml:space="preserve"> </w:t>
      </w:r>
      <w:r>
        <w:rPr>
          <w:rFonts w:ascii="Times New Roman" w:eastAsia="Times New Roman" w:hAnsi="Times New Roman" w:cs="Times New Roman"/>
          <w:color w:val="000000"/>
          <w:spacing w:val="1"/>
          <w:sz w:val="28"/>
          <w:szCs w:val="28"/>
        </w:rPr>
        <w:t>Удержания из заработной платы работника производятся только в случаях, предусмотренных ст.137 ТК РФ или иными федеральными законами.</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5.19. Работодатель осуществляет контроль за размером удержаний из заработной платы работника, согласно ст. 138 ТК РФ и ст. 110 СК РФ.</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5.20. При прекращении трудового договора выплаты всех сумм, причитающихся работнику производить в соответствии со ст. 140 ТК РФ.</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5.21. Работодатель или уполномоченные им в установленном порядке представители работодателя, допустившие задержку выплаты заработной платы, несут ответственность, согласно ст. 142 ТК РФ и иных федеральных законов.</w:t>
      </w:r>
      <w:r>
        <w:rPr>
          <w:rFonts w:ascii="Times New Roman" w:hAnsi="Times New Roman" w:cs="Times New Roman"/>
          <w:color w:val="000000"/>
        </w:rPr>
        <w:t xml:space="preserve"> </w:t>
      </w:r>
      <w:r>
        <w:rPr>
          <w:rFonts w:ascii="Times New Roman" w:eastAsia="Times New Roman" w:hAnsi="Times New Roman" w:cs="Times New Roman"/>
          <w:color w:val="000000"/>
          <w:sz w:val="28"/>
          <w:szCs w:val="28"/>
        </w:rPr>
        <w:t xml:space="preserve">В случае задержки выплаты заработной платы на срок более пятнадцати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 </w:t>
      </w:r>
    </w:p>
    <w:p w:rsidR="008220E9" w:rsidRDefault="008220E9" w:rsidP="00735562">
      <w:pPr>
        <w:autoSpaceDE w:val="0"/>
        <w:autoSpaceDN w:val="0"/>
        <w:spacing w:before="113" w:after="113"/>
        <w:ind w:left="142" w:right="85" w:firstLine="567"/>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В связи с задержкой заработной платы на срок более 15 дней за ним сохраняется средний заработок.</w:t>
      </w:r>
    </w:p>
    <w:p w:rsidR="008220E9" w:rsidRDefault="008220E9" w:rsidP="00735562">
      <w:pPr>
        <w:keepNext/>
        <w:shd w:val="clear" w:color="auto" w:fill="FFFFFF"/>
        <w:tabs>
          <w:tab w:val="left" w:pos="1609"/>
        </w:tabs>
        <w:spacing w:before="113" w:after="113"/>
        <w:ind w:left="142" w:right="85" w:firstLine="567"/>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lastRenderedPageBreak/>
        <w:t>5.22. Работодателю установить системы нормирования труда, согласно ст. 159 ТК РФ, с учетом мнения представительного органа работников и на основании вышеперечисленных актов регионального и муниципального органов власти.</w:t>
      </w:r>
    </w:p>
    <w:p w:rsidR="008220E9" w:rsidRDefault="008220E9" w:rsidP="00735562">
      <w:pPr>
        <w:keepNext/>
        <w:shd w:val="clear" w:color="auto" w:fill="FFFFFF"/>
        <w:tabs>
          <w:tab w:val="left" w:pos="1609"/>
        </w:tabs>
        <w:spacing w:before="113" w:after="113"/>
        <w:ind w:left="142" w:right="85" w:firstLine="567"/>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bCs/>
          <w:color w:val="000000"/>
          <w:spacing w:val="7"/>
          <w:sz w:val="28"/>
          <w:szCs w:val="28"/>
          <w:u w:val="single"/>
        </w:rPr>
        <w:t>5.23</w:t>
      </w:r>
      <w:r>
        <w:rPr>
          <w:rFonts w:ascii="Times New Roman" w:eastAsia="Times New Roman" w:hAnsi="Times New Roman" w:cs="Times New Roman"/>
          <w:b/>
          <w:bCs/>
          <w:color w:val="000000"/>
          <w:spacing w:val="7"/>
          <w:sz w:val="28"/>
          <w:szCs w:val="28"/>
          <w:u w:val="single"/>
        </w:rPr>
        <w:t xml:space="preserve">. Профсоюзный </w:t>
      </w:r>
      <w:r>
        <w:rPr>
          <w:rFonts w:ascii="Times New Roman" w:eastAsia="Times New Roman" w:hAnsi="Times New Roman" w:cs="Times New Roman"/>
          <w:b/>
          <w:color w:val="000000"/>
          <w:spacing w:val="7"/>
          <w:sz w:val="28"/>
          <w:szCs w:val="28"/>
          <w:u w:val="single"/>
        </w:rPr>
        <w:t>комитет обязуется:</w:t>
      </w:r>
    </w:p>
    <w:p w:rsidR="008220E9" w:rsidRPr="00162825"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осуществлять контроль за реализацией прав работников, предусмотренных нормами Трудового Кодекса Российской Федерации в части оплаты труда;</w:t>
      </w:r>
    </w:p>
    <w:p w:rsidR="008220E9" w:rsidRPr="00162825"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способствовать созданию благоприятных условий для повышения </w:t>
      </w:r>
      <w:r w:rsidRPr="00C91233">
        <w:rPr>
          <w:rFonts w:ascii="Times New Roman" w:eastAsia="Times New Roman" w:hAnsi="Times New Roman" w:cs="Times New Roman"/>
          <w:color w:val="000000"/>
          <w:sz w:val="28"/>
          <w:szCs w:val="28"/>
        </w:rPr>
        <w:t>жизненного уровня работников и членов их семей;</w:t>
      </w:r>
    </w:p>
    <w:p w:rsidR="008220E9" w:rsidRPr="00C91233"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требовать привлечения должностных лиц к дисциплинарной </w:t>
      </w:r>
      <w:r w:rsidRPr="00C91233">
        <w:rPr>
          <w:rFonts w:ascii="Times New Roman" w:eastAsia="Times New Roman" w:hAnsi="Times New Roman" w:cs="Times New Roman"/>
          <w:color w:val="000000"/>
          <w:sz w:val="28"/>
          <w:szCs w:val="28"/>
        </w:rPr>
        <w:t xml:space="preserve">ответственности за несвоевременную оплату труда; </w:t>
      </w:r>
    </w:p>
    <w:p w:rsidR="008220E9" w:rsidRPr="00162825"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обращаться в органы Государственной инспекции труда с </w:t>
      </w:r>
      <w:r w:rsidRPr="00C91233">
        <w:rPr>
          <w:rFonts w:ascii="Times New Roman" w:eastAsia="Times New Roman" w:hAnsi="Times New Roman" w:cs="Times New Roman"/>
          <w:color w:val="000000"/>
          <w:sz w:val="28"/>
          <w:szCs w:val="28"/>
        </w:rPr>
        <w:t xml:space="preserve">предложением привлечь к административной ответственности должностных </w:t>
      </w:r>
      <w:r w:rsidRPr="00162825">
        <w:rPr>
          <w:rFonts w:ascii="Times New Roman" w:eastAsia="Times New Roman" w:hAnsi="Times New Roman" w:cs="Times New Roman"/>
          <w:color w:val="000000"/>
          <w:sz w:val="28"/>
          <w:szCs w:val="28"/>
        </w:rPr>
        <w:t xml:space="preserve">лиц за невыполнение трудового законодательства в части оплаты труда, </w:t>
      </w:r>
      <w:r w:rsidRPr="00C91233">
        <w:rPr>
          <w:rFonts w:ascii="Times New Roman" w:eastAsia="Times New Roman" w:hAnsi="Times New Roman" w:cs="Times New Roman"/>
          <w:color w:val="000000"/>
          <w:sz w:val="28"/>
          <w:szCs w:val="28"/>
        </w:rPr>
        <w:t>условий коллективного договора, соглашений;</w:t>
      </w:r>
    </w:p>
    <w:p w:rsidR="008220E9" w:rsidRPr="00162825"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вести переговоры (консультации) с работодателем в целях </w:t>
      </w:r>
      <w:r w:rsidRPr="00C91233">
        <w:rPr>
          <w:rFonts w:ascii="Times New Roman" w:eastAsia="Times New Roman" w:hAnsi="Times New Roman" w:cs="Times New Roman"/>
          <w:color w:val="000000"/>
          <w:sz w:val="28"/>
          <w:szCs w:val="28"/>
        </w:rPr>
        <w:t>урегулирования разногласий по вопросам оплаты труда;</w:t>
      </w:r>
    </w:p>
    <w:p w:rsidR="008220E9" w:rsidRPr="00162825"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обращаться в суд по собственной инициативе или по просьбе членов профсоюза за защитой прав работников, предусмотренных </w:t>
      </w:r>
      <w:r w:rsidRPr="00C91233">
        <w:rPr>
          <w:rFonts w:ascii="Times New Roman" w:eastAsia="Times New Roman" w:hAnsi="Times New Roman" w:cs="Times New Roman"/>
          <w:color w:val="000000"/>
          <w:sz w:val="28"/>
          <w:szCs w:val="28"/>
        </w:rPr>
        <w:t>законодательством о труде, представлять их интересы в органах по рассмотрению трудовых споров;</w:t>
      </w:r>
    </w:p>
    <w:p w:rsidR="008220E9" w:rsidRPr="001B3764"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b/>
          <w:bCs/>
          <w:color w:val="000000"/>
          <w:sz w:val="28"/>
          <w:szCs w:val="28"/>
        </w:rPr>
      </w:pPr>
      <w:r w:rsidRPr="00162825">
        <w:rPr>
          <w:rFonts w:ascii="Times New Roman" w:eastAsia="Times New Roman" w:hAnsi="Times New Roman" w:cs="Times New Roman"/>
          <w:color w:val="000000"/>
          <w:sz w:val="28"/>
          <w:szCs w:val="28"/>
        </w:rPr>
        <w:t>вносить предложения и вести переговоры с работодателем по совершенствованию систем и форм оплаты труда (ст. 41 Трудового кодекса Ро</w:t>
      </w:r>
      <w:r w:rsidRPr="00C91233">
        <w:rPr>
          <w:rFonts w:ascii="Times New Roman" w:eastAsia="Times New Roman" w:hAnsi="Times New Roman" w:cs="Times New Roman"/>
          <w:color w:val="000000"/>
          <w:spacing w:val="-4"/>
          <w:sz w:val="28"/>
          <w:szCs w:val="28"/>
        </w:rPr>
        <w:t>ссийской Федерации)</w:t>
      </w:r>
    </w:p>
    <w:p w:rsidR="001B3764" w:rsidRPr="00C91233" w:rsidRDefault="001B3764" w:rsidP="001B3764">
      <w:pPr>
        <w:pStyle w:val="a7"/>
        <w:autoSpaceDE w:val="0"/>
        <w:autoSpaceDN w:val="0"/>
        <w:ind w:left="284" w:right="85"/>
        <w:jc w:val="both"/>
        <w:rPr>
          <w:rFonts w:ascii="Times New Roman" w:eastAsia="Times New Roman" w:hAnsi="Times New Roman" w:cs="Times New Roman"/>
          <w:b/>
          <w:bCs/>
          <w:color w:val="000000"/>
          <w:sz w:val="28"/>
          <w:szCs w:val="28"/>
        </w:rPr>
      </w:pPr>
    </w:p>
    <w:p w:rsidR="008220E9" w:rsidRDefault="008220E9" w:rsidP="00735562">
      <w:pPr>
        <w:keepNext/>
        <w:shd w:val="clear" w:color="auto" w:fill="FFFFFF"/>
        <w:tabs>
          <w:tab w:val="left" w:pos="1112"/>
        </w:tabs>
        <w:spacing w:before="113" w:after="113"/>
        <w:ind w:left="142" w:right="85"/>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Раздел 6. Охрана труда и здоровья.</w:t>
      </w:r>
    </w:p>
    <w:p w:rsidR="008220E9" w:rsidRDefault="008220E9" w:rsidP="00735562">
      <w:pPr>
        <w:keepNext/>
        <w:shd w:val="clear" w:color="auto" w:fill="FFFFFF"/>
        <w:tabs>
          <w:tab w:val="left" w:pos="1112"/>
        </w:tabs>
        <w:spacing w:before="113" w:after="113"/>
        <w:ind w:left="142" w:right="85"/>
        <w:rPr>
          <w:rFonts w:ascii="Times New Roman" w:eastAsia="Times New Roman" w:hAnsi="Times New Roman" w:cs="Times New Roman"/>
          <w:bCs/>
          <w:color w:val="000000"/>
          <w:sz w:val="28"/>
          <w:szCs w:val="28"/>
        </w:rPr>
      </w:pPr>
      <w:r>
        <w:rPr>
          <w:rFonts w:ascii="Times New Roman" w:eastAsia="Times New Roman" w:hAnsi="Times New Roman" w:cs="Times New Roman"/>
          <w:color w:val="000000"/>
          <w:sz w:val="28"/>
          <w:szCs w:val="28"/>
        </w:rPr>
        <w:t>Улучшение условий и охраны труда.</w:t>
      </w:r>
    </w:p>
    <w:p w:rsidR="008220E9" w:rsidRDefault="008220E9" w:rsidP="00735562">
      <w:pPr>
        <w:widowControl w:val="0"/>
        <w:overflowPunct w:val="0"/>
        <w:autoSpaceDE w:val="0"/>
        <w:autoSpaceDN w:val="0"/>
        <w:adjustRightInd w:val="0"/>
        <w:spacing w:before="113" w:after="113"/>
        <w:ind w:left="142" w:right="85"/>
        <w:jc w:val="both"/>
        <w:textAlignment w:val="baseline"/>
        <w:rPr>
          <w:rFonts w:ascii="Times New Roman" w:eastAsia="Times New Roman" w:hAnsi="Times New Roman" w:cs="Times New Roman"/>
          <w:color w:val="000000"/>
          <w:spacing w:val="5"/>
          <w:kern w:val="0"/>
          <w:sz w:val="28"/>
          <w:szCs w:val="28"/>
          <w:u w:val="single"/>
          <w:lang w:eastAsia="ru-RU" w:bidi="ar-SA"/>
        </w:rPr>
      </w:pPr>
      <w:r>
        <w:rPr>
          <w:rFonts w:ascii="Times New Roman" w:eastAsia="Times New Roman" w:hAnsi="Times New Roman" w:cs="Times New Roman"/>
          <w:bCs/>
          <w:color w:val="000000"/>
          <w:sz w:val="28"/>
          <w:szCs w:val="28"/>
        </w:rPr>
        <w:t>Стороны рассматривают охрану труда и здоровья работников образовательной организации в качестве одного из приоритетных направлений деятельности.</w:t>
      </w:r>
      <w:r>
        <w:rPr>
          <w:rFonts w:ascii="Times New Roman" w:eastAsia="Times New Roman" w:hAnsi="Times New Roman" w:cs="Times New Roman"/>
          <w:color w:val="000000"/>
          <w:spacing w:val="5"/>
          <w:kern w:val="0"/>
          <w:sz w:val="28"/>
          <w:szCs w:val="28"/>
          <w:u w:val="single"/>
          <w:lang w:eastAsia="ru-RU" w:bidi="ar-SA"/>
        </w:rPr>
        <w:t xml:space="preserve"> </w:t>
      </w:r>
    </w:p>
    <w:p w:rsidR="008220E9" w:rsidRDefault="008220E9" w:rsidP="00735562">
      <w:pPr>
        <w:widowControl w:val="0"/>
        <w:overflowPunct w:val="0"/>
        <w:autoSpaceDE w:val="0"/>
        <w:autoSpaceDN w:val="0"/>
        <w:adjustRightInd w:val="0"/>
        <w:spacing w:before="113" w:after="113"/>
        <w:ind w:left="142" w:right="85" w:firstLine="567"/>
        <w:jc w:val="both"/>
        <w:textAlignment w:val="baseline"/>
        <w:rPr>
          <w:rFonts w:ascii="Times New Roman" w:eastAsia="Calibri" w:hAnsi="Times New Roman" w:cs="Times New Roman"/>
          <w:color w:val="000000"/>
          <w:kern w:val="0"/>
          <w:sz w:val="22"/>
          <w:szCs w:val="22"/>
          <w:lang w:eastAsia="en-US" w:bidi="ar-SA"/>
        </w:rPr>
      </w:pPr>
      <w:r>
        <w:rPr>
          <w:rFonts w:ascii="Times New Roman" w:eastAsia="Times New Roman" w:hAnsi="Times New Roman" w:cs="Times New Roman"/>
          <w:color w:val="000000"/>
          <w:spacing w:val="5"/>
          <w:kern w:val="0"/>
          <w:sz w:val="28"/>
          <w:szCs w:val="28"/>
          <w:lang w:eastAsia="ru-RU" w:bidi="ar-SA"/>
        </w:rPr>
        <w:t>6.1. Стороны совместно обязуются:</w:t>
      </w:r>
      <w:r>
        <w:rPr>
          <w:rFonts w:ascii="Times New Roman" w:eastAsia="Calibri" w:hAnsi="Times New Roman" w:cs="Times New Roman"/>
          <w:color w:val="000000"/>
          <w:kern w:val="0"/>
          <w:sz w:val="22"/>
          <w:szCs w:val="22"/>
          <w:lang w:eastAsia="en-US" w:bidi="ar-SA"/>
        </w:rPr>
        <w:t xml:space="preserve"> </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5"/>
          <w:kern w:val="0"/>
          <w:sz w:val="28"/>
          <w:szCs w:val="28"/>
          <w:lang w:eastAsia="ru-RU" w:bidi="ar-SA"/>
        </w:rPr>
      </w:pPr>
      <w:r>
        <w:rPr>
          <w:rFonts w:ascii="Times New Roman" w:eastAsia="Times New Roman" w:hAnsi="Times New Roman" w:cs="Times New Roman"/>
          <w:color w:val="000000"/>
          <w:spacing w:val="5"/>
          <w:kern w:val="0"/>
          <w:sz w:val="28"/>
          <w:szCs w:val="28"/>
          <w:lang w:eastAsia="ru-RU" w:bidi="ar-SA"/>
        </w:rPr>
        <w:t>6.1.1.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w:t>
      </w:r>
      <w:r>
        <w:rPr>
          <w:rFonts w:ascii="Times New Roman" w:eastAsia="Times New Roman" w:hAnsi="Times New Roman" w:cs="Times New Roman"/>
          <w:b/>
          <w:color w:val="000000"/>
          <w:spacing w:val="5"/>
          <w:kern w:val="0"/>
          <w:sz w:val="28"/>
          <w:szCs w:val="28"/>
          <w:lang w:eastAsia="ru-RU" w:bidi="ar-SA"/>
        </w:rPr>
        <w:t xml:space="preserve"> </w:t>
      </w:r>
      <w:r>
        <w:rPr>
          <w:rFonts w:ascii="Times New Roman" w:eastAsia="Times New Roman" w:hAnsi="Times New Roman" w:cs="Times New Roman"/>
          <w:color w:val="000000"/>
          <w:spacing w:val="5"/>
          <w:kern w:val="0"/>
          <w:sz w:val="28"/>
          <w:szCs w:val="28"/>
          <w:lang w:eastAsia="ru-RU" w:bidi="ar-SA"/>
        </w:rPr>
        <w:t>заключать соглашение по охране труда с определением 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5"/>
          <w:kern w:val="0"/>
          <w:sz w:val="28"/>
          <w:szCs w:val="28"/>
          <w:lang w:eastAsia="ru-RU" w:bidi="ar-SA"/>
        </w:rPr>
      </w:pPr>
      <w:r>
        <w:rPr>
          <w:rFonts w:ascii="Times New Roman" w:eastAsia="Times New Roman" w:hAnsi="Times New Roman" w:cs="Times New Roman"/>
          <w:color w:val="000000"/>
          <w:spacing w:val="5"/>
          <w:kern w:val="0"/>
          <w:sz w:val="28"/>
          <w:szCs w:val="28"/>
          <w:lang w:eastAsia="ru-RU" w:bidi="ar-SA"/>
        </w:rPr>
        <w:t xml:space="preserve">6.1.2. Участвовать в разработке, рассмотрении и анализе мероприятий по улучшению условий и охраны труда в рамках соглашения по охране </w:t>
      </w:r>
      <w:r>
        <w:rPr>
          <w:rFonts w:ascii="Times New Roman" w:eastAsia="Times New Roman" w:hAnsi="Times New Roman" w:cs="Times New Roman"/>
          <w:color w:val="000000"/>
          <w:spacing w:val="5"/>
          <w:kern w:val="0"/>
          <w:sz w:val="28"/>
          <w:szCs w:val="28"/>
          <w:lang w:eastAsia="ru-RU" w:bidi="ar-SA"/>
        </w:rPr>
        <w:lastRenderedPageBreak/>
        <w:t>труда.</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5"/>
          <w:kern w:val="0"/>
          <w:sz w:val="28"/>
          <w:szCs w:val="28"/>
          <w:lang w:eastAsia="ru-RU" w:bidi="ar-SA"/>
        </w:rPr>
      </w:pPr>
      <w:r>
        <w:rPr>
          <w:rFonts w:ascii="Times New Roman" w:eastAsia="Times New Roman" w:hAnsi="Times New Roman" w:cs="Times New Roman"/>
          <w:color w:val="000000"/>
          <w:spacing w:val="5"/>
          <w:kern w:val="0"/>
          <w:sz w:val="28"/>
          <w:szCs w:val="28"/>
          <w:lang w:eastAsia="ru-RU" w:bidi="ar-SA"/>
        </w:rPr>
        <w:t>6.1.3. Способствовать формированию и организации деятельности совместных комиссий по охране труда.</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5"/>
          <w:kern w:val="0"/>
          <w:sz w:val="28"/>
          <w:szCs w:val="28"/>
          <w:lang w:eastAsia="ru-RU" w:bidi="ar-SA"/>
        </w:rPr>
      </w:pPr>
      <w:r>
        <w:rPr>
          <w:rFonts w:ascii="Times New Roman" w:eastAsia="Times New Roman" w:hAnsi="Times New Roman" w:cs="Times New Roman"/>
          <w:color w:val="000000"/>
          <w:spacing w:val="5"/>
          <w:kern w:val="0"/>
          <w:sz w:val="28"/>
          <w:szCs w:val="28"/>
          <w:lang w:eastAsia="ru-RU" w:bidi="ar-SA"/>
        </w:rPr>
        <w:t>6.1.4. Обеспечивать:</w:t>
      </w:r>
    </w:p>
    <w:p w:rsidR="008220E9" w:rsidRPr="00162825"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выборы представителей в формируемую на паритетной основе комиссию по охране труда;</w:t>
      </w:r>
    </w:p>
    <w:p w:rsidR="008220E9" w:rsidRPr="00162825"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работу комиссий:</w:t>
      </w:r>
    </w:p>
    <w:p w:rsidR="008220E9" w:rsidRPr="00162825"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по охране труда, по проведению специальной оценки условий труда, по проверке знаний и навыков в области охраны труда; </w:t>
      </w:r>
    </w:p>
    <w:p w:rsidR="008220E9" w:rsidRPr="00162825"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 xml:space="preserve">по расследованию несчастных случаев на производстве и с обучающимися во время образовательного процесса; по контролю состояния зданий; </w:t>
      </w:r>
    </w:p>
    <w:p w:rsidR="008220E9" w:rsidRPr="00162825"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8220E9" w:rsidRPr="00162825"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162825">
        <w:rPr>
          <w:rFonts w:ascii="Times New Roman" w:eastAsia="Times New Roman" w:hAnsi="Times New Roman" w:cs="Times New Roman"/>
          <w:color w:val="000000"/>
          <w:sz w:val="28"/>
          <w:szCs w:val="28"/>
        </w:rPr>
        <w:t>своевременное расследование несчастных случаев;</w:t>
      </w:r>
    </w:p>
    <w:p w:rsidR="008220E9" w:rsidRPr="00C91233" w:rsidRDefault="008220E9" w:rsidP="00162825">
      <w:pPr>
        <w:pStyle w:val="a7"/>
        <w:numPr>
          <w:ilvl w:val="0"/>
          <w:numId w:val="18"/>
        </w:numPr>
        <w:autoSpaceDE w:val="0"/>
        <w:autoSpaceDN w:val="0"/>
        <w:ind w:left="284" w:right="85" w:firstLine="0"/>
        <w:jc w:val="both"/>
        <w:rPr>
          <w:rFonts w:ascii="Times New Roman" w:eastAsia="Times New Roman" w:hAnsi="Times New Roman" w:cs="Times New Roman"/>
          <w:color w:val="000000"/>
          <w:spacing w:val="5"/>
          <w:kern w:val="0"/>
          <w:sz w:val="28"/>
          <w:szCs w:val="28"/>
          <w:lang w:eastAsia="ru-RU" w:bidi="ar-SA"/>
        </w:rPr>
      </w:pPr>
      <w:r w:rsidRPr="00162825">
        <w:rPr>
          <w:rFonts w:ascii="Times New Roman" w:eastAsia="Times New Roman" w:hAnsi="Times New Roman" w:cs="Times New Roman"/>
          <w:color w:val="000000"/>
          <w:sz w:val="28"/>
          <w:szCs w:val="28"/>
        </w:rPr>
        <w:t>оказание материальной</w:t>
      </w:r>
      <w:r w:rsidRPr="00C91233">
        <w:rPr>
          <w:rFonts w:ascii="Times New Roman" w:eastAsia="Times New Roman" w:hAnsi="Times New Roman" w:cs="Times New Roman"/>
          <w:color w:val="000000"/>
          <w:spacing w:val="5"/>
          <w:kern w:val="0"/>
          <w:sz w:val="28"/>
          <w:szCs w:val="28"/>
          <w:lang w:eastAsia="ru-RU" w:bidi="ar-SA"/>
        </w:rPr>
        <w:t xml:space="preserve"> помощи пострадавшим на производстве.</w:t>
      </w:r>
    </w:p>
    <w:p w:rsidR="008220E9" w:rsidRDefault="008220E9" w:rsidP="00735562">
      <w:pPr>
        <w:tabs>
          <w:tab w:val="left" w:pos="0"/>
        </w:tabs>
        <w:spacing w:before="113" w:after="113"/>
        <w:ind w:left="142" w:right="85" w:firstLine="534"/>
        <w:contextualSpacing/>
        <w:jc w:val="both"/>
        <w:rPr>
          <w:rFonts w:ascii="Times New Roman" w:eastAsia="Times New Roman" w:hAnsi="Times New Roman" w:cs="Times New Roman"/>
          <w:spacing w:val="5"/>
          <w:kern w:val="0"/>
          <w:sz w:val="32"/>
          <w:szCs w:val="32"/>
          <w:u w:val="single"/>
          <w:lang w:eastAsia="ru-RU" w:bidi="ar-SA"/>
        </w:rPr>
      </w:pPr>
      <w:r>
        <w:rPr>
          <w:rFonts w:ascii="Times New Roman" w:eastAsia="Times New Roman" w:hAnsi="Times New Roman" w:cs="Times New Roman"/>
          <w:color w:val="000000"/>
          <w:spacing w:val="5"/>
          <w:kern w:val="0"/>
          <w:sz w:val="28"/>
          <w:szCs w:val="32"/>
          <w:lang w:eastAsia="ru-RU" w:bidi="ar-SA"/>
        </w:rPr>
        <w:t>6.1.5. 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r>
        <w:rPr>
          <w:rFonts w:ascii="Times New Roman" w:eastAsia="Times New Roman" w:hAnsi="Times New Roman" w:cs="Times New Roman"/>
          <w:spacing w:val="5"/>
          <w:kern w:val="0"/>
          <w:sz w:val="32"/>
          <w:szCs w:val="32"/>
          <w:u w:val="single"/>
          <w:lang w:eastAsia="ru-RU" w:bidi="ar-SA"/>
        </w:rPr>
        <w:t xml:space="preserve"> </w:t>
      </w:r>
    </w:p>
    <w:p w:rsidR="008220E9" w:rsidRDefault="008220E9" w:rsidP="00735562">
      <w:pPr>
        <w:tabs>
          <w:tab w:val="left" w:pos="0"/>
        </w:tabs>
        <w:spacing w:before="113" w:after="113"/>
        <w:ind w:left="142" w:right="85" w:firstLine="534"/>
        <w:contextualSpacing/>
        <w:jc w:val="both"/>
        <w:rPr>
          <w:rFonts w:ascii="Times New Roman" w:eastAsia="Times New Roman" w:hAnsi="Times New Roman" w:cs="Times New Roman"/>
          <w:bCs/>
          <w:kern w:val="0"/>
          <w:sz w:val="28"/>
          <w:szCs w:val="28"/>
          <w:lang w:eastAsia="ru-RU" w:bidi="ar-SA"/>
        </w:rPr>
      </w:pPr>
      <w:r w:rsidRPr="001B3764">
        <w:rPr>
          <w:rFonts w:ascii="Times New Roman" w:eastAsia="Times New Roman" w:hAnsi="Times New Roman" w:cs="Times New Roman"/>
          <w:bCs/>
          <w:spacing w:val="5"/>
          <w:kern w:val="0"/>
          <w:sz w:val="28"/>
          <w:szCs w:val="28"/>
          <w:lang w:eastAsia="ru-RU" w:bidi="ar-SA"/>
        </w:rPr>
        <w:t>6.1.6.</w:t>
      </w:r>
      <w:r>
        <w:rPr>
          <w:rFonts w:ascii="Times New Roman" w:eastAsia="Calibri" w:hAnsi="Times New Roman" w:cs="Times New Roman"/>
          <w:spacing w:val="5"/>
          <w:kern w:val="0"/>
          <w:sz w:val="24"/>
          <w:lang w:eastAsia="en-US" w:bidi="ar-SA"/>
        </w:rPr>
        <w:t xml:space="preserve">  </w:t>
      </w:r>
      <w:r>
        <w:rPr>
          <w:rFonts w:ascii="Times New Roman" w:eastAsia="Calibri" w:hAnsi="Times New Roman" w:cs="Times New Roman"/>
          <w:spacing w:val="5"/>
          <w:kern w:val="0"/>
          <w:sz w:val="28"/>
          <w:szCs w:val="28"/>
          <w:lang w:eastAsia="en-US" w:bidi="ar-SA"/>
        </w:rPr>
        <w:t>Система</w:t>
      </w:r>
      <w:r>
        <w:rPr>
          <w:rFonts w:ascii="Times New Roman" w:eastAsia="Calibri" w:hAnsi="Times New Roman" w:cs="Times New Roman"/>
          <w:spacing w:val="5"/>
          <w:kern w:val="0"/>
          <w:sz w:val="24"/>
          <w:lang w:eastAsia="en-US" w:bidi="ar-SA"/>
        </w:rPr>
        <w:t xml:space="preserve"> </w:t>
      </w:r>
      <w:r>
        <w:rPr>
          <w:rFonts w:ascii="Times New Roman" w:eastAsia="Times New Roman" w:hAnsi="Times New Roman" w:cs="Times New Roman"/>
          <w:bCs/>
          <w:kern w:val="0"/>
          <w:sz w:val="28"/>
          <w:szCs w:val="28"/>
          <w:lang w:eastAsia="ru-RU" w:bidi="ar-SA"/>
        </w:rPr>
        <w:t>управления охраной труда (СУОТ) в ОО должна соответствовать требованиям ст. 218 новой редакции Х раздела ТК</w:t>
      </w:r>
      <w:r>
        <w:rPr>
          <w:rFonts w:ascii="Calibri" w:eastAsia="Calibri" w:hAnsi="Calibri" w:cs="Times New Roman"/>
          <w:kern w:val="0"/>
          <w:sz w:val="28"/>
          <w:szCs w:val="28"/>
          <w:lang w:eastAsia="en-US" w:bidi="ar-SA"/>
        </w:rPr>
        <w:t xml:space="preserve"> и </w:t>
      </w:r>
      <w:r>
        <w:rPr>
          <w:rFonts w:ascii="Times New Roman" w:eastAsia="Times New Roman" w:hAnsi="Times New Roman" w:cs="Times New Roman"/>
          <w:bCs/>
          <w:kern w:val="0"/>
          <w:sz w:val="28"/>
          <w:szCs w:val="28"/>
          <w:lang w:eastAsia="ru-RU" w:bidi="ar-SA"/>
        </w:rPr>
        <w:t xml:space="preserve">приказа Минтруда от 29.10.2021 № 776н, объединить нормативные требования охраны труда, результаты оценки проф. рисков и реализуемые мероприятия по улучшению условий и охраны труда, установить четкие функции каждого уровня управления и обеспечить контроль. </w:t>
      </w:r>
    </w:p>
    <w:p w:rsidR="008220E9" w:rsidRDefault="008220E9" w:rsidP="00735562">
      <w:pPr>
        <w:tabs>
          <w:tab w:val="left" w:pos="0"/>
          <w:tab w:val="left" w:pos="8055"/>
        </w:tabs>
        <w:suppressAutoHyphens w:val="0"/>
        <w:spacing w:before="113" w:after="113"/>
        <w:ind w:left="142" w:right="85" w:firstLine="534"/>
        <w:contextualSpacing/>
        <w:jc w:val="both"/>
        <w:rPr>
          <w:rFonts w:ascii="Times New Roman" w:eastAsia="Times New Roman" w:hAnsi="Times New Roman" w:cs="Times New Roman"/>
          <w:bCs/>
          <w:kern w:val="0"/>
          <w:sz w:val="28"/>
          <w:szCs w:val="28"/>
          <w:lang w:eastAsia="ru-RU" w:bidi="ar-SA"/>
        </w:rPr>
      </w:pPr>
      <w:r>
        <w:rPr>
          <w:rFonts w:ascii="Times New Roman" w:eastAsia="Times New Roman" w:hAnsi="Times New Roman" w:cs="Times New Roman"/>
          <w:bCs/>
          <w:kern w:val="0"/>
          <w:sz w:val="28"/>
          <w:szCs w:val="28"/>
          <w:lang w:eastAsia="ru-RU" w:bidi="ar-SA"/>
        </w:rPr>
        <w:t>6.1.7. Государственная экспертиза условий труда.</w:t>
      </w:r>
      <w:r>
        <w:rPr>
          <w:rFonts w:ascii="Times New Roman" w:eastAsia="Times New Roman" w:hAnsi="Times New Roman" w:cs="Times New Roman"/>
          <w:bCs/>
          <w:kern w:val="0"/>
          <w:sz w:val="28"/>
          <w:szCs w:val="28"/>
          <w:lang w:eastAsia="ru-RU" w:bidi="ar-SA"/>
        </w:rPr>
        <w:tab/>
      </w:r>
    </w:p>
    <w:p w:rsidR="008220E9" w:rsidRDefault="008220E9" w:rsidP="00735562">
      <w:pPr>
        <w:tabs>
          <w:tab w:val="left" w:pos="0"/>
        </w:tabs>
        <w:suppressAutoHyphens w:val="0"/>
        <w:spacing w:before="113" w:after="113"/>
        <w:ind w:left="142" w:right="85"/>
        <w:contextualSpacing/>
        <w:jc w:val="both"/>
        <w:rPr>
          <w:rFonts w:ascii="Times New Roman" w:eastAsia="Times New Roman" w:hAnsi="Times New Roman" w:cs="Times New Roman"/>
          <w:bCs/>
          <w:kern w:val="0"/>
          <w:sz w:val="28"/>
          <w:szCs w:val="28"/>
          <w:lang w:eastAsia="ru-RU" w:bidi="ar-SA"/>
        </w:rPr>
      </w:pPr>
      <w:r>
        <w:rPr>
          <w:rFonts w:ascii="Times New Roman" w:eastAsia="Times New Roman" w:hAnsi="Times New Roman" w:cs="Times New Roman"/>
          <w:bCs/>
          <w:kern w:val="0"/>
          <w:sz w:val="28"/>
          <w:szCs w:val="28"/>
          <w:lang w:eastAsia="ru-RU" w:bidi="ar-SA"/>
        </w:rPr>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Государственная экспертиза условий труда осуществляется в целях оценки:</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качества проведения Специальной оценки условий труда;</w:t>
      </w:r>
    </w:p>
    <w:p w:rsidR="008220E9" w:rsidRPr="00C91233"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bCs/>
          <w:kern w:val="0"/>
          <w:sz w:val="28"/>
          <w:szCs w:val="28"/>
          <w:lang w:eastAsia="ru-RU" w:bidi="ar-SA"/>
        </w:rPr>
      </w:pPr>
      <w:r w:rsidRPr="002425B2">
        <w:rPr>
          <w:rFonts w:ascii="Times New Roman" w:eastAsia="Times New Roman" w:hAnsi="Times New Roman" w:cs="Times New Roman"/>
          <w:color w:val="000000"/>
          <w:sz w:val="28"/>
          <w:szCs w:val="28"/>
        </w:rPr>
        <w:t>правильности предоставления работникам гарантий и компенсаций за работу с вредными</w:t>
      </w:r>
      <w:r w:rsidRPr="00C91233">
        <w:rPr>
          <w:rFonts w:ascii="Times New Roman" w:eastAsia="Times New Roman" w:hAnsi="Times New Roman" w:cs="Times New Roman"/>
          <w:bCs/>
          <w:kern w:val="0"/>
          <w:sz w:val="28"/>
          <w:szCs w:val="28"/>
          <w:lang w:eastAsia="ru-RU" w:bidi="ar-SA"/>
        </w:rPr>
        <w:t xml:space="preserve"> и (или) опасными условиями труда.</w:t>
      </w:r>
    </w:p>
    <w:p w:rsidR="008220E9" w:rsidRDefault="008220E9" w:rsidP="00735562">
      <w:pPr>
        <w:widowControl w:val="0"/>
        <w:suppressAutoHyphens w:val="0"/>
        <w:overflowPunct w:val="0"/>
        <w:autoSpaceDE w:val="0"/>
        <w:autoSpaceDN w:val="0"/>
        <w:adjustRightInd w:val="0"/>
        <w:spacing w:before="113" w:after="113"/>
        <w:ind w:left="142" w:right="85" w:firstLine="708"/>
        <w:jc w:val="both"/>
        <w:textAlignment w:val="baseline"/>
        <w:rPr>
          <w:rFonts w:ascii="Times New Roman" w:eastAsia="Times New Roman" w:hAnsi="Times New Roman" w:cs="Times New Roman"/>
          <w:b/>
          <w:spacing w:val="5"/>
          <w:kern w:val="0"/>
          <w:sz w:val="32"/>
          <w:szCs w:val="32"/>
          <w:u w:val="single"/>
          <w:lang w:eastAsia="ru-RU" w:bidi="ar-SA"/>
        </w:rPr>
      </w:pPr>
      <w:r>
        <w:rPr>
          <w:rFonts w:ascii="Times New Roman" w:eastAsia="Times New Roman" w:hAnsi="Times New Roman" w:cs="Times New Roman"/>
          <w:color w:val="000000"/>
          <w:spacing w:val="5"/>
          <w:kern w:val="0"/>
          <w:sz w:val="28"/>
          <w:szCs w:val="32"/>
          <w:lang w:eastAsia="ru-RU" w:bidi="ar-SA"/>
        </w:rPr>
        <w:t>6.1.8. 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r>
        <w:rPr>
          <w:rFonts w:ascii="Times New Roman" w:eastAsia="Times New Roman" w:hAnsi="Times New Roman" w:cs="Times New Roman"/>
          <w:b/>
          <w:spacing w:val="5"/>
          <w:kern w:val="0"/>
          <w:sz w:val="32"/>
          <w:szCs w:val="32"/>
          <w:u w:val="single"/>
          <w:lang w:eastAsia="ru-RU" w:bidi="ar-SA"/>
        </w:rPr>
        <w:t xml:space="preserve"> </w:t>
      </w:r>
    </w:p>
    <w:p w:rsidR="008220E9" w:rsidRPr="001B3764"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spacing w:val="5"/>
          <w:kern w:val="0"/>
          <w:sz w:val="28"/>
          <w:szCs w:val="28"/>
          <w:lang w:eastAsia="ru-RU" w:bidi="ar-SA"/>
        </w:rPr>
      </w:pPr>
      <w:r w:rsidRPr="001B3764">
        <w:rPr>
          <w:rFonts w:ascii="Times New Roman" w:eastAsia="Times New Roman" w:hAnsi="Times New Roman" w:cs="Times New Roman"/>
          <w:spacing w:val="5"/>
          <w:kern w:val="0"/>
          <w:sz w:val="28"/>
          <w:szCs w:val="28"/>
          <w:lang w:eastAsia="ru-RU" w:bidi="ar-SA"/>
        </w:rPr>
        <w:lastRenderedPageBreak/>
        <w:t>6.1.9. Работодатель имеет право проводить самообследование, т.е. проводить самостоятельную оценку соблюдения требований трудового законодательства и иных нормативных правовых актов, содержащих нормы трудового права.</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sz w:val="22"/>
          <w:szCs w:val="28"/>
        </w:rPr>
      </w:pPr>
      <w:r>
        <w:rPr>
          <w:rFonts w:ascii="Times New Roman" w:eastAsia="Times New Roman" w:hAnsi="Times New Roman" w:cs="Times New Roman"/>
          <w:color w:val="000000"/>
          <w:spacing w:val="5"/>
          <w:kern w:val="0"/>
          <w:sz w:val="28"/>
          <w:szCs w:val="32"/>
          <w:lang w:eastAsia="ru-RU" w:bidi="ar-SA"/>
        </w:rPr>
        <w:t>6.1.10. 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r>
        <w:rPr>
          <w:sz w:val="22"/>
          <w:szCs w:val="28"/>
        </w:rPr>
        <w:t xml:space="preserve"> </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5"/>
          <w:kern w:val="0"/>
          <w:sz w:val="28"/>
          <w:szCs w:val="32"/>
          <w:lang w:eastAsia="ru-RU" w:bidi="ar-SA"/>
        </w:rPr>
      </w:pPr>
      <w:r>
        <w:rPr>
          <w:rFonts w:ascii="Times New Roman" w:eastAsia="Times New Roman" w:hAnsi="Times New Roman" w:cs="Times New Roman"/>
          <w:color w:val="000000"/>
          <w:spacing w:val="5"/>
          <w:kern w:val="0"/>
          <w:sz w:val="28"/>
          <w:szCs w:val="32"/>
          <w:lang w:eastAsia="ru-RU" w:bidi="ar-SA"/>
        </w:rPr>
        <w:t>6.1.11. В целях профилактики ВИЧ/СПИДа среди работников учреждения и сокращения негативных последствий распространения эпидемии для социального и экономического развития не реже 1 раза в год при проведении инструктажа по охране труда на рабочем месте проводить обучение и проверку знаний с использованием компьютерного информационного Модуля «Оценка уровня знаний и поведенческого риска в отношении инфицирования ВИЧ».</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5"/>
          <w:kern w:val="0"/>
          <w:sz w:val="28"/>
          <w:szCs w:val="28"/>
          <w:lang w:eastAsia="ru-RU" w:bidi="ar-SA"/>
        </w:rPr>
      </w:pPr>
      <w:r>
        <w:rPr>
          <w:rFonts w:ascii="Times New Roman" w:eastAsia="Times New Roman" w:hAnsi="Times New Roman" w:cs="Times New Roman"/>
          <w:color w:val="000000"/>
          <w:spacing w:val="5"/>
          <w:kern w:val="0"/>
          <w:sz w:val="28"/>
          <w:szCs w:val="28"/>
          <w:lang w:eastAsia="ru-RU" w:bidi="ar-SA"/>
        </w:rPr>
        <w:t>6.1.12.</w:t>
      </w:r>
      <w:r>
        <w:rPr>
          <w:rFonts w:ascii="Times New Roman" w:eastAsia="Times New Roman" w:hAnsi="Times New Roman" w:cs="Times New Roman"/>
          <w:color w:val="000000"/>
          <w:spacing w:val="5"/>
          <w:kern w:val="0"/>
          <w:sz w:val="24"/>
          <w:szCs w:val="28"/>
          <w:lang w:eastAsia="ru-RU" w:bidi="ar-SA"/>
        </w:rPr>
        <w:t xml:space="preserve"> </w:t>
      </w:r>
      <w:r>
        <w:rPr>
          <w:rFonts w:ascii="Times New Roman" w:eastAsia="Times New Roman" w:hAnsi="Times New Roman" w:cs="Times New Roman"/>
          <w:color w:val="000000"/>
          <w:spacing w:val="5"/>
          <w:kern w:val="0"/>
          <w:sz w:val="28"/>
          <w:szCs w:val="28"/>
          <w:lang w:eastAsia="ru-RU" w:bidi="ar-SA"/>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8220E9" w:rsidRDefault="008220E9" w:rsidP="00735562">
      <w:pPr>
        <w:widowControl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b/>
          <w:color w:val="000000"/>
          <w:spacing w:val="5"/>
          <w:sz w:val="28"/>
          <w:szCs w:val="28"/>
        </w:rPr>
        <w:t>6.2. Работодатель</w:t>
      </w:r>
      <w:r>
        <w:rPr>
          <w:rFonts w:ascii="Times New Roman" w:eastAsia="Times New Roman" w:hAnsi="Times New Roman" w:cs="Times New Roman"/>
          <w:color w:val="000000"/>
          <w:spacing w:val="5"/>
          <w:sz w:val="28"/>
          <w:szCs w:val="28"/>
        </w:rPr>
        <w:t xml:space="preserve"> в соответствии с действующими законодательными и </w:t>
      </w:r>
      <w:r>
        <w:rPr>
          <w:rFonts w:ascii="Times New Roman" w:eastAsia="Times New Roman" w:hAnsi="Times New Roman" w:cs="Times New Roman"/>
          <w:color w:val="000000"/>
          <w:spacing w:val="-2"/>
          <w:sz w:val="28"/>
          <w:szCs w:val="28"/>
        </w:rPr>
        <w:t xml:space="preserve">иными нормативными правовыми актами об охране труда гарантирует права </w:t>
      </w:r>
      <w:r>
        <w:rPr>
          <w:rFonts w:ascii="Times New Roman" w:eastAsia="Times New Roman" w:hAnsi="Times New Roman" w:cs="Times New Roman"/>
          <w:color w:val="000000"/>
          <w:spacing w:val="3"/>
          <w:sz w:val="28"/>
          <w:szCs w:val="28"/>
        </w:rPr>
        <w:t xml:space="preserve">работников на охрану труда и </w:t>
      </w:r>
      <w:r w:rsidRPr="00C91233">
        <w:rPr>
          <w:rFonts w:ascii="Times New Roman" w:eastAsia="Times New Roman" w:hAnsi="Times New Roman" w:cs="Times New Roman"/>
          <w:b/>
          <w:color w:val="000000"/>
          <w:spacing w:val="3"/>
          <w:sz w:val="28"/>
          <w:szCs w:val="28"/>
          <w:u w:val="single"/>
        </w:rPr>
        <w:t>обязуется:</w:t>
      </w:r>
      <w:r>
        <w:rPr>
          <w:rFonts w:ascii="Times New Roman" w:eastAsia="Times New Roman" w:hAnsi="Times New Roman" w:cs="Times New Roman"/>
          <w:color w:val="000000"/>
          <w:spacing w:val="3"/>
          <w:kern w:val="0"/>
          <w:sz w:val="28"/>
          <w:szCs w:val="28"/>
          <w:lang w:eastAsia="ru-RU" w:bidi="ar-SA"/>
        </w:rPr>
        <w:t xml:space="preserve"> </w:t>
      </w:r>
    </w:p>
    <w:p w:rsidR="008220E9" w:rsidRDefault="008220E9" w:rsidP="00735562">
      <w:pPr>
        <w:widowControl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6.2.1. Обеспечивать создание безопасных условий труда, соответствующих требованиям охраны труда на каждом рабочем месте, а также безопасность работников и обучающихся при эксплуатации зданий, сооружений, оборудования и механизмов, режим труда и отдыха в соответствии с законодательством Российской Федерации, правилами внутреннего трудового распорядка.</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6.2.2. В соответствии со статьей 218 ТК РФ</w:t>
      </w:r>
      <w:r>
        <w:t xml:space="preserve"> </w:t>
      </w:r>
      <w:r>
        <w:rPr>
          <w:rFonts w:ascii="Times New Roman" w:eastAsia="Times New Roman" w:hAnsi="Times New Roman" w:cs="Times New Roman"/>
          <w:color w:val="000000"/>
          <w:spacing w:val="3"/>
          <w:kern w:val="0"/>
          <w:sz w:val="28"/>
          <w:szCs w:val="28"/>
          <w:lang w:eastAsia="ru-RU" w:bidi="ar-SA"/>
        </w:rPr>
        <w:t xml:space="preserve">и приказом Министерства труда от 22.09.2021 № 650н создать в ОО комиссию по охране труда.    </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6.2.3. Работодатель обязан обучать работников приемам безопасной работы, проводить санитарную обработку (что особенно актуально в период распространения коронавирусной инфекции) и другие аналогичные мероприятия, но и вправе требовать от работников соблюдения требований охраны труда. Данное право работодателя, обусловленное Законом № 311-ФЗ закреплено в абзаце 5 части первой статьи 22 Трудового кодекса Российской Федерации</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6.2.4. 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 согласно Положения по Системе управления охраной труда ОО.</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lastRenderedPageBreak/>
        <w:t>6.2.5. 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6.2.6. Использовать в качестве дополнительного источника финансирования мероприятий по охране труда возможность возврата части сумм страховых взносов (до 20 процентов) на предупредительные меры по сокращению производственного травматизма, профессиональных заболеваний,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6.2.7. Проводить в установленном законодательством Российской Федерации порядке специальную оценку условий труда на рабочих местах ОУ (ФЗ № 426 от 28.12.2013 г. «О специальной оценке условий труда») с последующей сертификацией работ по охране труда в образовательном учреждении. Обеспечить гарантии прав работников на охрану труда и их закрепление в трудовых договорах (контрактах).</w:t>
      </w:r>
    </w:p>
    <w:p w:rsidR="008220E9" w:rsidRDefault="008220E9" w:rsidP="00735562">
      <w:pPr>
        <w:widowControl w:val="0"/>
        <w:suppressAutoHyphens w:val="0"/>
        <w:overflowPunct w:val="0"/>
        <w:autoSpaceDE w:val="0"/>
        <w:autoSpaceDN w:val="0"/>
        <w:adjustRightInd w:val="0"/>
        <w:spacing w:before="113" w:after="113"/>
        <w:ind w:left="142" w:right="85" w:firstLine="360"/>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8220E9" w:rsidRDefault="008220E9" w:rsidP="00735562">
      <w:pPr>
        <w:spacing w:before="113" w:after="113"/>
        <w:ind w:left="142" w:right="85" w:firstLine="360"/>
        <w:jc w:val="both"/>
        <w:rPr>
          <w:rFonts w:ascii="Times New Roman" w:eastAsia="Times New Roman" w:hAnsi="Times New Roman" w:cs="Times New Roman"/>
          <w:bCs/>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 xml:space="preserve">6.2.8. Проводить обучение безопасным методам и приемам выполнения работ по охране труда и оказанию первой помощи пострадавшим на производстве. </w:t>
      </w:r>
      <w:r>
        <w:rPr>
          <w:rFonts w:ascii="Times New Roman" w:eastAsia="Times New Roman" w:hAnsi="Times New Roman" w:cs="Times New Roman"/>
          <w:bCs/>
          <w:kern w:val="0"/>
          <w:sz w:val="28"/>
          <w:szCs w:val="28"/>
          <w:lang w:eastAsia="ru-RU" w:bidi="ar-SA"/>
        </w:rPr>
        <w:t>Обучение по охране труда предусматривает получение знаний, умений и навыков в ходе проведения:</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инструктажей по охране труда (приказ Минтруда от 29.10.2021 № 772н);</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стажировки на рабочем месте (для определенных категорий работников);</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обучения по оказанию первой помощи пострадавшим;</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обучения по использованию (применению) средств индивидуальной защиты;</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 </w:t>
      </w:r>
    </w:p>
    <w:p w:rsidR="008220E9"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bCs/>
          <w:kern w:val="0"/>
          <w:sz w:val="28"/>
          <w:szCs w:val="28"/>
          <w:lang w:eastAsia="ru-RU" w:bidi="ar-SA"/>
        </w:rPr>
      </w:pPr>
      <w:r w:rsidRPr="002425B2">
        <w:rPr>
          <w:rFonts w:ascii="Times New Roman" w:eastAsia="Times New Roman" w:hAnsi="Times New Roman" w:cs="Times New Roman"/>
          <w:color w:val="000000"/>
          <w:sz w:val="28"/>
          <w:szCs w:val="28"/>
        </w:rPr>
        <w:t>недопущение к работе лиц, не прошедших в установленном порядке указанные обучение, инструктаж</w:t>
      </w:r>
      <w:r>
        <w:rPr>
          <w:rFonts w:ascii="Times New Roman" w:eastAsia="Times New Roman" w:hAnsi="Times New Roman" w:cs="Times New Roman"/>
          <w:bCs/>
          <w:kern w:val="0"/>
          <w:sz w:val="28"/>
          <w:szCs w:val="28"/>
          <w:lang w:eastAsia="ru-RU" w:bidi="ar-SA"/>
        </w:rPr>
        <w:t xml:space="preserve"> и проверку знаний требований охраны труда.</w:t>
      </w:r>
    </w:p>
    <w:p w:rsidR="008220E9" w:rsidRDefault="008220E9" w:rsidP="00735562">
      <w:pPr>
        <w:suppressAutoHyphens w:val="0"/>
        <w:spacing w:before="113" w:after="113"/>
        <w:ind w:left="142" w:right="85" w:firstLine="360"/>
        <w:contextualSpacing/>
        <w:jc w:val="both"/>
        <w:rPr>
          <w:rFonts w:ascii="Times New Roman" w:eastAsia="Times New Roman" w:hAnsi="Times New Roman" w:cs="Times New Roman"/>
          <w:bCs/>
          <w:kern w:val="0"/>
          <w:sz w:val="28"/>
          <w:szCs w:val="28"/>
          <w:lang w:eastAsia="ru-RU" w:bidi="ar-SA"/>
        </w:rPr>
      </w:pPr>
      <w:r>
        <w:rPr>
          <w:rFonts w:ascii="Times New Roman" w:eastAsia="Times New Roman" w:hAnsi="Times New Roman" w:cs="Times New Roman"/>
          <w:bCs/>
          <w:kern w:val="0"/>
          <w:sz w:val="28"/>
          <w:szCs w:val="28"/>
          <w:lang w:eastAsia="ru-RU" w:bidi="ar-SA"/>
        </w:rPr>
        <w:t xml:space="preserve">Порядок обучения по охране труда и проверки знаний и требований охраны труда установлен Правительством Российской Федерации с учетом мнения </w:t>
      </w:r>
      <w:r>
        <w:rPr>
          <w:rFonts w:ascii="Times New Roman" w:eastAsia="Times New Roman" w:hAnsi="Times New Roman" w:cs="Times New Roman"/>
          <w:bCs/>
          <w:kern w:val="0"/>
          <w:sz w:val="28"/>
          <w:szCs w:val="28"/>
          <w:lang w:eastAsia="ru-RU" w:bidi="ar-SA"/>
        </w:rPr>
        <w:lastRenderedPageBreak/>
        <w:t>Российской трехсторонней комиссии по регулированию социально-трудовых отношений.</w:t>
      </w:r>
    </w:p>
    <w:p w:rsidR="008220E9" w:rsidRDefault="008220E9" w:rsidP="00735562">
      <w:pPr>
        <w:widowControl w:val="0"/>
        <w:suppressAutoHyphens w:val="0"/>
        <w:overflowPunct w:val="0"/>
        <w:autoSpaceDE w:val="0"/>
        <w:autoSpaceDN w:val="0"/>
        <w:adjustRightInd w:val="0"/>
        <w:spacing w:before="113" w:after="113"/>
        <w:ind w:left="142" w:right="85" w:firstLine="708"/>
        <w:jc w:val="both"/>
        <w:textAlignment w:val="baseline"/>
        <w:rPr>
          <w:rFonts w:ascii="Times New Roman" w:eastAsia="Times New Roman" w:hAnsi="Times New Roman" w:cs="Times New Roman"/>
          <w:b/>
          <w:spacing w:val="3"/>
          <w:kern w:val="0"/>
          <w:sz w:val="28"/>
          <w:szCs w:val="28"/>
          <w:u w:val="single"/>
          <w:lang w:eastAsia="ru-RU" w:bidi="ar-SA"/>
        </w:rPr>
      </w:pPr>
      <w:r>
        <w:rPr>
          <w:rFonts w:ascii="Times New Roman" w:eastAsia="Times New Roman" w:hAnsi="Times New Roman" w:cs="Times New Roman"/>
          <w:color w:val="000000"/>
          <w:spacing w:val="3"/>
          <w:kern w:val="0"/>
          <w:sz w:val="28"/>
          <w:szCs w:val="28"/>
          <w:lang w:eastAsia="ru-RU" w:bidi="ar-SA"/>
        </w:rPr>
        <w:t>6.2.9. 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r>
        <w:rPr>
          <w:rFonts w:ascii="Times New Roman" w:eastAsia="Times New Roman" w:hAnsi="Times New Roman" w:cs="Times New Roman"/>
          <w:b/>
          <w:spacing w:val="3"/>
          <w:kern w:val="0"/>
          <w:sz w:val="28"/>
          <w:szCs w:val="28"/>
          <w:u w:val="single"/>
          <w:lang w:eastAsia="ru-RU" w:bidi="ar-SA"/>
        </w:rPr>
        <w:t xml:space="preserve"> (Приказ Минтруда РФ от 29.10.2021 № 772н   и Приказа Минтруда РФ от 17.03.2021 №  140н).</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Calibri" w:hAnsi="Times New Roman" w:cs="Times New Roman"/>
          <w:color w:val="000000"/>
          <w:kern w:val="0"/>
          <w:sz w:val="22"/>
          <w:szCs w:val="22"/>
          <w:lang w:eastAsia="en-US" w:bidi="ar-SA"/>
        </w:rPr>
      </w:pPr>
      <w:r>
        <w:rPr>
          <w:rFonts w:ascii="Times New Roman" w:eastAsia="Times New Roman" w:hAnsi="Times New Roman" w:cs="Times New Roman"/>
          <w:color w:val="000000"/>
          <w:spacing w:val="3"/>
          <w:kern w:val="0"/>
          <w:sz w:val="28"/>
          <w:szCs w:val="28"/>
          <w:lang w:eastAsia="ru-RU" w:bidi="ar-SA"/>
        </w:rPr>
        <w:t>6.2.10. Предоставлять гарантии и компенсации работникам, занятым на работах с вредными и (или) опасными условиями труда в соответствии с ТК РФ, иными нормативными правовыми актами, содержащими государственные нормативные требования охраны труда.</w:t>
      </w:r>
      <w:r>
        <w:rPr>
          <w:rFonts w:ascii="Times New Roman" w:eastAsia="Calibri" w:hAnsi="Times New Roman" w:cs="Times New Roman"/>
          <w:color w:val="000000"/>
          <w:kern w:val="0"/>
          <w:sz w:val="22"/>
          <w:szCs w:val="22"/>
          <w:lang w:eastAsia="en-US" w:bidi="ar-SA"/>
        </w:rPr>
        <w:t xml:space="preserve"> </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 xml:space="preserve">Информировать работников об условиях и охране труда на рабочих местах, о полагающихся им гарантиях, компенсациях и СИЗ. </w:t>
      </w:r>
    </w:p>
    <w:p w:rsidR="008220E9" w:rsidRDefault="008220E9" w:rsidP="00735562">
      <w:pPr>
        <w:pStyle w:val="a7"/>
        <w:tabs>
          <w:tab w:val="left" w:pos="0"/>
          <w:tab w:val="left" w:pos="142"/>
        </w:tabs>
        <w:suppressAutoHyphens w:val="0"/>
        <w:spacing w:before="113" w:after="113"/>
        <w:ind w:left="142" w:right="85"/>
        <w:contextualSpacing/>
        <w:jc w:val="both"/>
        <w:rPr>
          <w:rFonts w:ascii="Times New Roman" w:eastAsia="Times New Roman" w:hAnsi="Times New Roman" w:cs="Times New Roman"/>
          <w:b/>
          <w:bCs/>
          <w:kern w:val="0"/>
          <w:sz w:val="24"/>
          <w:lang w:eastAsia="ru-RU" w:bidi="ar-SA"/>
        </w:rPr>
      </w:pPr>
      <w:r>
        <w:rPr>
          <w:rFonts w:ascii="Times New Roman" w:eastAsia="Times New Roman" w:hAnsi="Times New Roman" w:cs="Times New Roman"/>
          <w:color w:val="000000"/>
          <w:spacing w:val="3"/>
          <w:kern w:val="0"/>
          <w:sz w:val="28"/>
          <w:szCs w:val="28"/>
          <w:lang w:eastAsia="ru-RU" w:bidi="ar-SA"/>
        </w:rPr>
        <w:tab/>
      </w:r>
      <w:r>
        <w:rPr>
          <w:rFonts w:ascii="Times New Roman" w:eastAsia="Times New Roman" w:hAnsi="Times New Roman" w:cs="Times New Roman"/>
          <w:color w:val="000000"/>
          <w:spacing w:val="3"/>
          <w:kern w:val="0"/>
          <w:sz w:val="28"/>
          <w:szCs w:val="28"/>
          <w:lang w:eastAsia="ru-RU" w:bidi="ar-SA"/>
        </w:rPr>
        <w:tab/>
        <w:t>6.2.11. 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надбавку к заработной плате.</w:t>
      </w:r>
      <w:r>
        <w:rPr>
          <w:rFonts w:ascii="Times New Roman" w:eastAsia="Times New Roman" w:hAnsi="Times New Roman" w:cs="Times New Roman"/>
          <w:b/>
          <w:bCs/>
          <w:kern w:val="0"/>
          <w:sz w:val="24"/>
          <w:lang w:eastAsia="ru-RU" w:bidi="ar-SA"/>
        </w:rPr>
        <w:t xml:space="preserve"> </w:t>
      </w:r>
    </w:p>
    <w:p w:rsidR="008220E9" w:rsidRDefault="008220E9" w:rsidP="00735562">
      <w:pPr>
        <w:pStyle w:val="a7"/>
        <w:tabs>
          <w:tab w:val="left" w:pos="0"/>
          <w:tab w:val="left" w:pos="142"/>
        </w:tabs>
        <w:suppressAutoHyphens w:val="0"/>
        <w:spacing w:before="113" w:after="113"/>
        <w:ind w:left="142" w:right="85"/>
        <w:contextualSpacing/>
        <w:jc w:val="both"/>
        <w:rPr>
          <w:rFonts w:ascii="Times New Roman" w:eastAsia="Times New Roman" w:hAnsi="Times New Roman" w:cs="Times New Roman"/>
          <w:bCs/>
          <w:kern w:val="0"/>
          <w:sz w:val="28"/>
          <w:szCs w:val="28"/>
          <w:lang w:eastAsia="ru-RU" w:bidi="ar-SA"/>
        </w:rPr>
      </w:pPr>
      <w:r>
        <w:rPr>
          <w:rFonts w:ascii="Times New Roman" w:eastAsia="Times New Roman" w:hAnsi="Times New Roman" w:cs="Times New Roman"/>
          <w:bCs/>
          <w:kern w:val="0"/>
          <w:sz w:val="28"/>
          <w:szCs w:val="28"/>
          <w:lang w:eastAsia="ru-RU" w:bidi="ar-SA"/>
        </w:rPr>
        <w:tab/>
      </w:r>
      <w:r>
        <w:rPr>
          <w:rFonts w:ascii="Times New Roman" w:eastAsia="Times New Roman" w:hAnsi="Times New Roman" w:cs="Times New Roman"/>
          <w:bCs/>
          <w:kern w:val="0"/>
          <w:sz w:val="28"/>
          <w:szCs w:val="28"/>
          <w:lang w:eastAsia="ru-RU" w:bidi="ar-SA"/>
        </w:rPr>
        <w:tab/>
        <w:t>6.2.12. Работодатель обязан создать безопасные условия труда, исходя из комплексной оценки технического и организационного уровня рабочего места, из оценки факторов производственной среды и трудового процесса, которые могут привести к нанесению вреда здоровью работников. Установлен прямой запрет на работу в опасных условиях.</w:t>
      </w:r>
    </w:p>
    <w:p w:rsidR="008220E9" w:rsidRDefault="008220E9" w:rsidP="00735562">
      <w:pPr>
        <w:tabs>
          <w:tab w:val="left" w:pos="142"/>
        </w:tabs>
        <w:suppressAutoHyphens w:val="0"/>
        <w:spacing w:before="113" w:after="113"/>
        <w:ind w:left="142" w:right="85" w:firstLine="709"/>
        <w:contextualSpacing/>
        <w:jc w:val="both"/>
        <w:rPr>
          <w:rFonts w:ascii="Times New Roman" w:eastAsia="Times New Roman" w:hAnsi="Times New Roman" w:cs="Times New Roman"/>
          <w:bCs/>
          <w:kern w:val="0"/>
          <w:sz w:val="28"/>
          <w:szCs w:val="28"/>
          <w:lang w:eastAsia="ru-RU" w:bidi="ar-SA"/>
        </w:rPr>
      </w:pPr>
      <w:r>
        <w:rPr>
          <w:rFonts w:ascii="Times New Roman" w:eastAsia="Times New Roman" w:hAnsi="Times New Roman" w:cs="Times New Roman"/>
          <w:bCs/>
          <w:kern w:val="0"/>
          <w:sz w:val="28"/>
          <w:szCs w:val="28"/>
          <w:lang w:eastAsia="ru-RU" w:bidi="ar-SA"/>
        </w:rPr>
        <w:t>Запрет не действует в отношении работ по устранению последствий чрезвычайных ситуаций, а также на отдельные виды работ, перечень которых утверждает Правительство Российской Федерации.</w:t>
      </w:r>
    </w:p>
    <w:p w:rsidR="008220E9" w:rsidRDefault="008220E9" w:rsidP="00735562">
      <w:pPr>
        <w:tabs>
          <w:tab w:val="left" w:pos="142"/>
        </w:tabs>
        <w:suppressAutoHyphens w:val="0"/>
        <w:spacing w:before="113" w:after="113"/>
        <w:ind w:left="142" w:right="85"/>
        <w:contextualSpacing/>
        <w:jc w:val="both"/>
        <w:rPr>
          <w:rFonts w:ascii="Times New Roman" w:eastAsia="Times New Roman" w:hAnsi="Times New Roman" w:cs="Times New Roman"/>
          <w:bCs/>
          <w:kern w:val="0"/>
          <w:sz w:val="28"/>
          <w:szCs w:val="28"/>
          <w:lang w:eastAsia="ru-RU" w:bidi="ar-SA"/>
        </w:rPr>
      </w:pPr>
      <w:r>
        <w:rPr>
          <w:rFonts w:ascii="Times New Roman" w:eastAsia="Times New Roman" w:hAnsi="Times New Roman" w:cs="Times New Roman"/>
          <w:bCs/>
          <w:kern w:val="0"/>
          <w:sz w:val="28"/>
          <w:szCs w:val="28"/>
          <w:lang w:eastAsia="ru-RU" w:bidi="ar-SA"/>
        </w:rPr>
        <w:tab/>
      </w:r>
      <w:r>
        <w:rPr>
          <w:rFonts w:ascii="Times New Roman" w:eastAsia="Times New Roman" w:hAnsi="Times New Roman" w:cs="Times New Roman"/>
          <w:bCs/>
          <w:kern w:val="0"/>
          <w:sz w:val="28"/>
          <w:szCs w:val="28"/>
          <w:lang w:eastAsia="ru-RU" w:bidi="ar-SA"/>
        </w:rPr>
        <w:tab/>
        <w:t xml:space="preserve">6.2.13. Оценивать профриски, связанные не только с действующими производственными процессами, но и с теми, которые работодатель собирается внедрить в производство. </w:t>
      </w:r>
    </w:p>
    <w:p w:rsidR="008220E9" w:rsidRDefault="008220E9" w:rsidP="00735562">
      <w:pPr>
        <w:tabs>
          <w:tab w:val="left" w:pos="0"/>
          <w:tab w:val="left" w:pos="142"/>
          <w:tab w:val="left" w:pos="1276"/>
        </w:tabs>
        <w:suppressAutoHyphens w:val="0"/>
        <w:spacing w:before="113" w:after="113"/>
        <w:ind w:left="142" w:right="85" w:firstLine="709"/>
        <w:contextualSpacing/>
        <w:jc w:val="both"/>
        <w:rPr>
          <w:rFonts w:ascii="Times New Roman" w:eastAsia="Times New Roman" w:hAnsi="Times New Roman" w:cs="Times New Roman"/>
          <w:bCs/>
          <w:kern w:val="0"/>
          <w:sz w:val="28"/>
          <w:szCs w:val="28"/>
          <w:lang w:eastAsia="ru-RU" w:bidi="ar-SA"/>
        </w:rPr>
      </w:pPr>
      <w:r>
        <w:rPr>
          <w:rFonts w:ascii="Times New Roman" w:eastAsia="Times New Roman" w:hAnsi="Times New Roman" w:cs="Times New Roman"/>
          <w:bCs/>
          <w:kern w:val="0"/>
          <w:sz w:val="28"/>
          <w:szCs w:val="28"/>
          <w:lang w:eastAsia="ru-RU" w:bidi="ar-SA"/>
        </w:rPr>
        <w:t xml:space="preserve">До начала нового производственного процесса необходимо предусмотреть все возможные опасности, которые могут привести к несчастному случаю. </w:t>
      </w:r>
    </w:p>
    <w:p w:rsidR="008220E9" w:rsidRDefault="008220E9" w:rsidP="00735562">
      <w:pPr>
        <w:tabs>
          <w:tab w:val="left" w:pos="0"/>
          <w:tab w:val="left" w:pos="142"/>
          <w:tab w:val="left" w:pos="1276"/>
        </w:tabs>
        <w:suppressAutoHyphens w:val="0"/>
        <w:spacing w:before="113" w:after="113"/>
        <w:ind w:left="142" w:right="85"/>
        <w:contextualSpacing/>
        <w:jc w:val="both"/>
        <w:rPr>
          <w:rFonts w:ascii="Times New Roman" w:eastAsia="Times New Roman" w:hAnsi="Times New Roman" w:cs="Times New Roman"/>
          <w:kern w:val="0"/>
          <w:sz w:val="28"/>
          <w:szCs w:val="28"/>
          <w:lang w:eastAsia="ru-RU" w:bidi="ar-SA"/>
        </w:rPr>
      </w:pPr>
      <w:r>
        <w:rPr>
          <w:rFonts w:ascii="Times New Roman" w:eastAsia="Times New Roman" w:hAnsi="Times New Roman" w:cs="Times New Roman"/>
          <w:bCs/>
          <w:kern w:val="0"/>
          <w:sz w:val="28"/>
          <w:szCs w:val="28"/>
          <w:lang w:eastAsia="ru-RU" w:bidi="ar-SA"/>
        </w:rPr>
        <w:tab/>
        <w:t xml:space="preserve">        6.2.14. Работодатель имеет право устанавливать на особо опасных участках дистанционные датчики слежения, камер наблюдения для мониторинга производственный операций и обеспечения безопасности работников. Работодателям также при необходимости обязан обеспечить доступ к материалам аудио-, видеофиксации государственным инспекторам труда.</w:t>
      </w:r>
    </w:p>
    <w:p w:rsidR="008220E9" w:rsidRDefault="008220E9" w:rsidP="00735562">
      <w:pPr>
        <w:widowControl w:val="0"/>
        <w:suppressAutoHyphens w:val="0"/>
        <w:overflowPunct w:val="0"/>
        <w:autoSpaceDE w:val="0"/>
        <w:autoSpaceDN w:val="0"/>
        <w:adjustRightInd w:val="0"/>
        <w:spacing w:before="113" w:after="113"/>
        <w:ind w:left="142" w:right="85" w:firstLine="708"/>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 xml:space="preserve">6.2.15. Обеспечивать приобретение и бесплатную выдачу прошедших в установленном порядке сертификацию или декларирование соответствия (часть первая статьи 221, абзац четвертый части второй статьи 212 ТК РФ)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w:t>
      </w:r>
      <w:r>
        <w:rPr>
          <w:rFonts w:ascii="Times New Roman" w:eastAsia="Times New Roman" w:hAnsi="Times New Roman" w:cs="Times New Roman"/>
          <w:color w:val="000000"/>
          <w:spacing w:val="3"/>
          <w:kern w:val="0"/>
          <w:sz w:val="28"/>
          <w:szCs w:val="28"/>
          <w:lang w:eastAsia="ru-RU" w:bidi="ar-SA"/>
        </w:rPr>
        <w:lastRenderedPageBreak/>
        <w:t>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w:t>
      </w:r>
      <w:r>
        <w:rPr>
          <w:rFonts w:ascii="Times New Roman" w:eastAsia="Calibri" w:hAnsi="Times New Roman" w:cs="Times New Roman"/>
          <w:color w:val="000000"/>
          <w:kern w:val="0"/>
          <w:sz w:val="22"/>
          <w:szCs w:val="22"/>
          <w:lang w:eastAsia="en-US" w:bidi="ar-SA"/>
        </w:rPr>
        <w:t xml:space="preserve"> (</w:t>
      </w:r>
      <w:r>
        <w:rPr>
          <w:rFonts w:ascii="Times New Roman" w:eastAsia="Times New Roman" w:hAnsi="Times New Roman" w:cs="Times New Roman"/>
          <w:color w:val="000000"/>
          <w:spacing w:val="3"/>
          <w:kern w:val="0"/>
          <w:sz w:val="28"/>
          <w:szCs w:val="28"/>
          <w:lang w:eastAsia="ru-RU" w:bidi="ar-SA"/>
        </w:rPr>
        <w:t>Приказ Минздравсоцразвития России от 01.06.2009г.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p w:rsidR="008220E9" w:rsidRDefault="008220E9" w:rsidP="00735562">
      <w:pPr>
        <w:tabs>
          <w:tab w:val="left" w:pos="0"/>
          <w:tab w:val="left" w:pos="142"/>
          <w:tab w:val="left" w:pos="1276"/>
        </w:tabs>
        <w:suppressAutoHyphens w:val="0"/>
        <w:spacing w:before="113" w:after="113"/>
        <w:ind w:left="142" w:right="85"/>
        <w:contextualSpacing/>
        <w:jc w:val="both"/>
        <w:rPr>
          <w:rFonts w:ascii="Times New Roman" w:eastAsia="Times New Roman" w:hAnsi="Times New Roman" w:cs="Times New Roman"/>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ab/>
        <w:t xml:space="preserve">       6.2.16. Обеспечивать прохождение работниками обязательных предварительных при поступлении на работу и периодических медицинских осмотров, а также в соответствии с медицинскими рекомендациями внеочередных медицинских осмотров с сохранением за ними места работы (должности) и среднего заработка. 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статьёй 185.1 ТК </w:t>
      </w:r>
      <w:r>
        <w:rPr>
          <w:rFonts w:ascii="Times New Roman" w:eastAsia="Times New Roman" w:hAnsi="Times New Roman" w:cs="Times New Roman"/>
          <w:color w:val="000000"/>
          <w:spacing w:val="3"/>
          <w:kern w:val="0"/>
          <w:sz w:val="32"/>
          <w:szCs w:val="32"/>
          <w:lang w:eastAsia="ru-RU" w:bidi="ar-SA"/>
        </w:rPr>
        <w:t>РФ.</w:t>
      </w:r>
      <w:r>
        <w:rPr>
          <w:rFonts w:ascii="Times New Roman" w:eastAsia="Times New Roman" w:hAnsi="Times New Roman" w:cs="Times New Roman"/>
          <w:b/>
          <w:kern w:val="0"/>
          <w:sz w:val="28"/>
          <w:szCs w:val="28"/>
          <w:lang w:eastAsia="ru-RU" w:bidi="ar-SA"/>
        </w:rPr>
        <w:t xml:space="preserve"> </w:t>
      </w:r>
      <w:r>
        <w:rPr>
          <w:rFonts w:ascii="Times New Roman" w:eastAsia="Times New Roman" w:hAnsi="Times New Roman" w:cs="Times New Roman"/>
          <w:kern w:val="0"/>
          <w:sz w:val="28"/>
          <w:szCs w:val="28"/>
          <w:lang w:eastAsia="ru-RU" w:bidi="ar-SA"/>
        </w:rPr>
        <w:t>Медосмотры работников, занятых на работах с вредными и (или) опасными условиями труда проводить согласно Приказа Минтруда России N 988н, Минздрава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8220E9" w:rsidRDefault="008220E9" w:rsidP="00735562">
      <w:pPr>
        <w:widowControl w:val="0"/>
        <w:suppressAutoHyphens w:val="0"/>
        <w:overflowPunct w:val="0"/>
        <w:autoSpaceDE w:val="0"/>
        <w:autoSpaceDN w:val="0"/>
        <w:adjustRightInd w:val="0"/>
        <w:spacing w:before="113" w:after="113"/>
        <w:ind w:left="142" w:right="85" w:firstLine="708"/>
        <w:jc w:val="both"/>
        <w:textAlignment w:val="baseline"/>
        <w:rPr>
          <w:rFonts w:ascii="Times New Roman" w:eastAsia="Calibri" w:hAnsi="Times New Roman" w:cs="Times New Roman"/>
          <w:color w:val="000000"/>
          <w:kern w:val="0"/>
          <w:sz w:val="22"/>
          <w:szCs w:val="22"/>
          <w:lang w:eastAsia="en-US" w:bidi="ar-SA"/>
        </w:rPr>
      </w:pPr>
      <w:r>
        <w:rPr>
          <w:rFonts w:ascii="Times New Roman" w:eastAsia="Times New Roman" w:hAnsi="Times New Roman" w:cs="Times New Roman"/>
          <w:color w:val="000000"/>
          <w:spacing w:val="3"/>
          <w:kern w:val="0"/>
          <w:sz w:val="28"/>
          <w:szCs w:val="28"/>
          <w:lang w:eastAsia="ru-RU" w:bidi="ar-SA"/>
        </w:rPr>
        <w:t>6.2.17.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r>
        <w:rPr>
          <w:rFonts w:ascii="Times New Roman" w:eastAsia="Calibri" w:hAnsi="Times New Roman" w:cs="Times New Roman"/>
          <w:color w:val="000000"/>
          <w:kern w:val="0"/>
          <w:sz w:val="22"/>
          <w:szCs w:val="22"/>
          <w:lang w:eastAsia="en-US" w:bidi="ar-SA"/>
        </w:rPr>
        <w:t xml:space="preserve"> </w:t>
      </w:r>
    </w:p>
    <w:p w:rsidR="008220E9" w:rsidRDefault="008220E9" w:rsidP="00735562">
      <w:pPr>
        <w:widowControl w:val="0"/>
        <w:suppressAutoHyphens w:val="0"/>
        <w:overflowPunct w:val="0"/>
        <w:autoSpaceDE w:val="0"/>
        <w:autoSpaceDN w:val="0"/>
        <w:adjustRightInd w:val="0"/>
        <w:spacing w:before="113" w:after="113"/>
        <w:ind w:left="142" w:right="85" w:firstLine="708"/>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Не применять в ОУ материалы, не прошедшие испытаний и не имеющие заключение органов санитарного надзора на их применение (санитарно-эпидемиологического заключения) в соответствии с</w:t>
      </w:r>
      <w:r w:rsidR="00FE516D">
        <w:rPr>
          <w:rFonts w:ascii="Times New Roman" w:eastAsia="Times New Roman" w:hAnsi="Times New Roman" w:cs="Times New Roman"/>
          <w:color w:val="000000"/>
          <w:spacing w:val="3"/>
          <w:kern w:val="0"/>
          <w:sz w:val="28"/>
          <w:szCs w:val="28"/>
          <w:lang w:eastAsia="ru-RU" w:bidi="ar-SA"/>
        </w:rPr>
        <w:t xml:space="preserve"> </w:t>
      </w:r>
      <w:r>
        <w:rPr>
          <w:rFonts w:ascii="Times New Roman" w:eastAsia="Times New Roman" w:hAnsi="Times New Roman" w:cs="Times New Roman"/>
          <w:color w:val="000000"/>
          <w:spacing w:val="3"/>
          <w:kern w:val="0"/>
          <w:sz w:val="28"/>
          <w:szCs w:val="28"/>
          <w:lang w:eastAsia="ru-RU" w:bidi="ar-SA"/>
        </w:rPr>
        <w:t>законодательством РФ. Обеспечивать работников правилами, инструкциями, другими нормативными и справочными материалами по охране труда и экологической безопасности</w:t>
      </w:r>
    </w:p>
    <w:p w:rsidR="008220E9" w:rsidRDefault="008220E9" w:rsidP="00735562">
      <w:pPr>
        <w:widowControl w:val="0"/>
        <w:suppressAutoHyphens w:val="0"/>
        <w:overflowPunct w:val="0"/>
        <w:autoSpaceDE w:val="0"/>
        <w:autoSpaceDN w:val="0"/>
        <w:adjustRightInd w:val="0"/>
        <w:spacing w:before="113" w:after="113"/>
        <w:ind w:left="142" w:right="85" w:firstLine="708"/>
        <w:jc w:val="both"/>
        <w:textAlignment w:val="baseline"/>
        <w:rPr>
          <w:rFonts w:ascii="Times New Roman" w:eastAsia="Times New Roman" w:hAnsi="Times New Roman" w:cs="Times New Roman"/>
          <w:spacing w:val="3"/>
          <w:kern w:val="0"/>
          <w:sz w:val="28"/>
          <w:szCs w:val="28"/>
          <w:u w:val="single"/>
          <w:lang w:eastAsia="ru-RU" w:bidi="ar-SA"/>
        </w:rPr>
      </w:pPr>
      <w:r>
        <w:rPr>
          <w:rFonts w:ascii="Times New Roman" w:eastAsia="Times New Roman" w:hAnsi="Times New Roman" w:cs="Times New Roman"/>
          <w:spacing w:val="3"/>
          <w:kern w:val="0"/>
          <w:sz w:val="28"/>
          <w:szCs w:val="28"/>
          <w:u w:val="single"/>
          <w:lang w:eastAsia="ru-RU" w:bidi="ar-SA"/>
        </w:rPr>
        <w:t>6.2.18. Обеспечить наличие аптечек первой помощи работникам, питьевой воды.</w:t>
      </w:r>
    </w:p>
    <w:p w:rsidR="008220E9" w:rsidRDefault="008220E9" w:rsidP="00735562">
      <w:pPr>
        <w:widowControl w:val="0"/>
        <w:suppressAutoHyphens w:val="0"/>
        <w:overflowPunct w:val="0"/>
        <w:autoSpaceDE w:val="0"/>
        <w:autoSpaceDN w:val="0"/>
        <w:adjustRightInd w:val="0"/>
        <w:spacing w:before="113" w:after="113"/>
        <w:ind w:left="142" w:right="85" w:firstLine="708"/>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 xml:space="preserve">6.2.19. С учетом специфики трудовой деятельности и в целях обеспечения условий и охраны труда воспитателей, которые проводят занятия с дошкольниками по физической культуре: </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обеспечивать воспитателей информацией о группе здоровья воспитанников по итогам профилактических медицинских осмотров;</w:t>
      </w:r>
    </w:p>
    <w:p w:rsidR="008220E9" w:rsidRPr="00FE516D"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pacing w:val="3"/>
          <w:kern w:val="0"/>
          <w:sz w:val="28"/>
          <w:szCs w:val="28"/>
          <w:lang w:eastAsia="ru-RU" w:bidi="ar-SA"/>
        </w:rPr>
      </w:pPr>
      <w:r w:rsidRPr="002425B2">
        <w:rPr>
          <w:rFonts w:ascii="Times New Roman" w:eastAsia="Times New Roman" w:hAnsi="Times New Roman" w:cs="Times New Roman"/>
          <w:color w:val="000000"/>
          <w:sz w:val="28"/>
          <w:szCs w:val="28"/>
        </w:rPr>
        <w:t>регулярно проводить испытания спортивного оборудования с составлением соответствующих</w:t>
      </w:r>
      <w:r w:rsidRPr="00FE516D">
        <w:rPr>
          <w:rFonts w:ascii="Times New Roman" w:eastAsia="Times New Roman" w:hAnsi="Times New Roman" w:cs="Times New Roman"/>
          <w:color w:val="000000"/>
          <w:spacing w:val="3"/>
          <w:kern w:val="0"/>
          <w:sz w:val="28"/>
          <w:szCs w:val="28"/>
          <w:lang w:eastAsia="ru-RU" w:bidi="ar-SA"/>
        </w:rPr>
        <w:t xml:space="preserve"> актов.</w:t>
      </w:r>
    </w:p>
    <w:p w:rsidR="008220E9" w:rsidRDefault="008220E9" w:rsidP="00735562">
      <w:pPr>
        <w:widowControl w:val="0"/>
        <w:suppressAutoHyphens w:val="0"/>
        <w:overflowPunct w:val="0"/>
        <w:autoSpaceDE w:val="0"/>
        <w:autoSpaceDN w:val="0"/>
        <w:adjustRightInd w:val="0"/>
        <w:spacing w:before="113" w:after="113"/>
        <w:ind w:left="142" w:right="85" w:firstLine="708"/>
        <w:contextualSpacing/>
        <w:jc w:val="both"/>
        <w:textAlignment w:val="baseline"/>
        <w:rPr>
          <w:rFonts w:ascii="Times New Roman" w:eastAsia="Times New Roman" w:hAnsi="Times New Roman" w:cs="Times New Roman"/>
          <w:bCs/>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lastRenderedPageBreak/>
        <w:t xml:space="preserve">6.2.20. </w:t>
      </w:r>
      <w:r>
        <w:rPr>
          <w:rFonts w:ascii="Times New Roman" w:eastAsia="Times New Roman" w:hAnsi="Times New Roman" w:cs="Times New Roman"/>
          <w:bCs/>
          <w:spacing w:val="3"/>
          <w:kern w:val="0"/>
          <w:sz w:val="28"/>
          <w:szCs w:val="28"/>
          <w:lang w:eastAsia="ru-RU" w:bidi="ar-SA"/>
        </w:rPr>
        <w:t>Расследование, оформление (рассмотрение), учет микроповреждений (микротравм), несчастных случаев</w:t>
      </w:r>
      <w:r>
        <w:rPr>
          <w:rFonts w:ascii="Calibri" w:eastAsia="Calibri" w:hAnsi="Calibri" w:cs="Times New Roman"/>
          <w:kern w:val="0"/>
          <w:sz w:val="24"/>
          <w:lang w:eastAsia="en-US" w:bidi="ar-SA"/>
        </w:rPr>
        <w:t xml:space="preserve"> (</w:t>
      </w:r>
      <w:r>
        <w:rPr>
          <w:rFonts w:ascii="Times New Roman" w:eastAsia="Times New Roman" w:hAnsi="Times New Roman" w:cs="Times New Roman"/>
          <w:bCs/>
          <w:spacing w:val="3"/>
          <w:kern w:val="0"/>
          <w:sz w:val="28"/>
          <w:szCs w:val="28"/>
          <w:lang w:eastAsia="ru-RU" w:bidi="ar-SA"/>
        </w:rPr>
        <w:t xml:space="preserve">приказ Минтруда от 15.09.2021 № 632н): </w:t>
      </w:r>
    </w:p>
    <w:p w:rsidR="008220E9" w:rsidRPr="002425B2" w:rsidRDefault="00FE516D"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р</w:t>
      </w:r>
      <w:r w:rsidR="008220E9" w:rsidRPr="002425B2">
        <w:rPr>
          <w:rFonts w:ascii="Times New Roman" w:eastAsia="Times New Roman" w:hAnsi="Times New Roman" w:cs="Times New Roman"/>
          <w:color w:val="000000"/>
          <w:sz w:val="28"/>
          <w:szCs w:val="28"/>
        </w:rPr>
        <w:t>аботодатель самостоятельно ведет учет и рассматривает обстоятельства и причины, приведшие к возникновению микроповреждений (микротравм) работников. 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w:t>
      </w:r>
      <w:r w:rsidRPr="002425B2">
        <w:rPr>
          <w:rFonts w:ascii="Times New Roman" w:eastAsia="Times New Roman" w:hAnsi="Times New Roman" w:cs="Times New Roman"/>
          <w:color w:val="000000"/>
          <w:sz w:val="28"/>
          <w:szCs w:val="28"/>
        </w:rPr>
        <w:t>аботодателю (его представителю);</w:t>
      </w:r>
    </w:p>
    <w:p w:rsidR="008220E9" w:rsidRPr="00FE516D" w:rsidRDefault="00FE516D" w:rsidP="002425B2">
      <w:pPr>
        <w:pStyle w:val="a7"/>
        <w:numPr>
          <w:ilvl w:val="0"/>
          <w:numId w:val="18"/>
        </w:numPr>
        <w:autoSpaceDE w:val="0"/>
        <w:autoSpaceDN w:val="0"/>
        <w:ind w:left="284" w:right="85" w:firstLine="0"/>
        <w:jc w:val="both"/>
        <w:rPr>
          <w:rFonts w:ascii="Times New Roman" w:eastAsia="Times New Roman" w:hAnsi="Times New Roman" w:cs="Times New Roman"/>
          <w:bCs/>
          <w:spacing w:val="3"/>
          <w:kern w:val="0"/>
          <w:sz w:val="28"/>
          <w:szCs w:val="28"/>
          <w:lang w:eastAsia="ru-RU" w:bidi="ar-SA"/>
        </w:rPr>
      </w:pPr>
      <w:r w:rsidRPr="002425B2">
        <w:rPr>
          <w:rFonts w:ascii="Times New Roman" w:eastAsia="Times New Roman" w:hAnsi="Times New Roman" w:cs="Times New Roman"/>
          <w:color w:val="000000"/>
          <w:sz w:val="28"/>
          <w:szCs w:val="28"/>
        </w:rPr>
        <w:t>р</w:t>
      </w:r>
      <w:r w:rsidR="008220E9" w:rsidRPr="002425B2">
        <w:rPr>
          <w:rFonts w:ascii="Times New Roman" w:eastAsia="Times New Roman" w:hAnsi="Times New Roman" w:cs="Times New Roman"/>
          <w:color w:val="000000"/>
          <w:sz w:val="28"/>
          <w:szCs w:val="28"/>
        </w:rPr>
        <w:t>екомендации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w:t>
      </w:r>
      <w:r w:rsidR="008220E9" w:rsidRPr="00FE516D">
        <w:rPr>
          <w:rFonts w:ascii="Times New Roman" w:eastAsia="Times New Roman" w:hAnsi="Times New Roman" w:cs="Times New Roman"/>
          <w:bCs/>
          <w:spacing w:val="3"/>
          <w:kern w:val="0"/>
          <w:sz w:val="28"/>
          <w:szCs w:val="28"/>
          <w:lang w:eastAsia="ru-RU" w:bidi="ar-SA"/>
        </w:rPr>
        <w:t>шений.</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6.2.21. 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6.2.22.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6.3. Работодатель гарантирует наличие оборудованного помещения для отдыха работников образовательной организации и приёма пищи.</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6.4.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8220E9" w:rsidRPr="00A37877"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b/>
          <w:color w:val="000000"/>
          <w:spacing w:val="3"/>
          <w:kern w:val="0"/>
          <w:sz w:val="28"/>
          <w:szCs w:val="28"/>
          <w:lang w:eastAsia="ru-RU" w:bidi="ar-SA"/>
        </w:rPr>
        <w:t xml:space="preserve">6.5. Выборный орган первичной профсоюзной организации </w:t>
      </w:r>
      <w:r w:rsidRPr="00A37877">
        <w:rPr>
          <w:rFonts w:ascii="Times New Roman" w:eastAsia="Times New Roman" w:hAnsi="Times New Roman" w:cs="Times New Roman"/>
          <w:b/>
          <w:color w:val="000000"/>
          <w:spacing w:val="3"/>
          <w:kern w:val="0"/>
          <w:sz w:val="28"/>
          <w:szCs w:val="28"/>
          <w:lang w:eastAsia="ru-RU" w:bidi="ar-SA"/>
        </w:rPr>
        <w:t>обязуется</w:t>
      </w:r>
      <w:r w:rsidRPr="00A37877">
        <w:rPr>
          <w:rFonts w:ascii="Times New Roman" w:eastAsia="Times New Roman" w:hAnsi="Times New Roman" w:cs="Times New Roman"/>
          <w:color w:val="000000"/>
          <w:spacing w:val="3"/>
          <w:kern w:val="0"/>
          <w:sz w:val="28"/>
          <w:szCs w:val="28"/>
          <w:lang w:eastAsia="ru-RU" w:bidi="ar-SA"/>
        </w:rPr>
        <w:t>:</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 xml:space="preserve">6.5.1. 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 xml:space="preserve">6.5.2. Координировать работу уполномоченного (доверенного) лица по охране труда выборного органа первичной профсоюзной организации по </w:t>
      </w:r>
      <w:r>
        <w:rPr>
          <w:rFonts w:ascii="Times New Roman" w:eastAsia="Times New Roman" w:hAnsi="Times New Roman" w:cs="Times New Roman"/>
          <w:color w:val="000000"/>
          <w:spacing w:val="3"/>
          <w:kern w:val="0"/>
          <w:sz w:val="28"/>
          <w:szCs w:val="28"/>
          <w:lang w:eastAsia="ru-RU" w:bidi="ar-SA"/>
        </w:rPr>
        <w:lastRenderedPageBreak/>
        <w:t xml:space="preserve">осуществлению общественного контроля за состоянием охраны труда в учебных аудиториях, лабораториях, производственных и других помещениях. </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 xml:space="preserve">6.5.3. Содействовать организации обучения и проверки знаний требований охраны труда уполномоченного (доверенного) лица по охране труда выборного органа первичной профсоюзной организации, членов комитета (комиссии) по охране труда. </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6.5.4. Обеспечивать участие представителей выборного органа первичной профсоюзной организации в комиссиях:</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по охране труда; </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по проведению специальной оценки условий труда;</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по организации и проведению обязательных медицинских осмотров;</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по расследованию несчастных случаев на производстве; </w:t>
      </w:r>
    </w:p>
    <w:p w:rsidR="008220E9" w:rsidRPr="00FE516D"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pacing w:val="3"/>
          <w:kern w:val="0"/>
          <w:sz w:val="28"/>
          <w:szCs w:val="28"/>
          <w:lang w:eastAsia="ru-RU" w:bidi="ar-SA"/>
        </w:rPr>
      </w:pPr>
      <w:r w:rsidRPr="002425B2">
        <w:rPr>
          <w:rFonts w:ascii="Times New Roman" w:eastAsia="Times New Roman" w:hAnsi="Times New Roman" w:cs="Times New Roman"/>
          <w:color w:val="000000"/>
          <w:sz w:val="28"/>
          <w:szCs w:val="28"/>
        </w:rPr>
        <w:t>по приемке учебных, научных и производственных помещений, спортивных залов, площадок</w:t>
      </w:r>
      <w:r w:rsidRPr="00FE516D">
        <w:rPr>
          <w:rFonts w:ascii="Times New Roman" w:eastAsia="Times New Roman" w:hAnsi="Times New Roman" w:cs="Times New Roman"/>
          <w:color w:val="000000"/>
          <w:spacing w:val="3"/>
          <w:kern w:val="0"/>
          <w:sz w:val="28"/>
          <w:szCs w:val="28"/>
          <w:lang w:eastAsia="ru-RU" w:bidi="ar-SA"/>
        </w:rPr>
        <w:t xml:space="preserve">, бассейнов и других объектов к началу учебного года. </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6.5.5. Оказывать методическую и консультативную помощь по вопросам осуществления общественного контроля за состоянием охраны труда в образовательной организации.</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6.5.6. 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6.5.7. 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Обращаться к работодателю с предложением о привлечении к ответственности лиц, допустивших нарушения требований охраны труда.</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3"/>
          <w:kern w:val="0"/>
          <w:sz w:val="28"/>
          <w:szCs w:val="28"/>
          <w:lang w:eastAsia="ru-RU" w:bidi="ar-SA"/>
        </w:rPr>
        <w:t>6.5.8. Обеспечивать участие уполномоченного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8220E9" w:rsidRPr="00A37877"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bCs/>
          <w:color w:val="000000"/>
          <w:spacing w:val="-1"/>
          <w:sz w:val="28"/>
          <w:szCs w:val="28"/>
        </w:rPr>
        <w:t>6.6</w:t>
      </w:r>
      <w:r w:rsidRPr="00A37877">
        <w:rPr>
          <w:rFonts w:ascii="Times New Roman" w:eastAsia="Times New Roman" w:hAnsi="Times New Roman" w:cs="Times New Roman"/>
          <w:bCs/>
          <w:color w:val="000000"/>
          <w:spacing w:val="-1"/>
          <w:sz w:val="28"/>
          <w:szCs w:val="28"/>
        </w:rPr>
        <w:t>.</w:t>
      </w:r>
      <w:r w:rsidRPr="00A37877">
        <w:rPr>
          <w:rFonts w:ascii="Times New Roman" w:eastAsia="Times New Roman" w:hAnsi="Times New Roman" w:cs="Times New Roman"/>
          <w:b/>
          <w:bCs/>
          <w:color w:val="000000"/>
          <w:spacing w:val="-1"/>
          <w:sz w:val="28"/>
          <w:szCs w:val="28"/>
        </w:rPr>
        <w:t xml:space="preserve"> Работники обязуются:</w:t>
      </w:r>
    </w:p>
    <w:p w:rsidR="008220E9" w:rsidRPr="00A37877" w:rsidRDefault="008220E9" w:rsidP="00735562">
      <w:pPr>
        <w:tabs>
          <w:tab w:val="left" w:pos="0"/>
        </w:tabs>
        <w:spacing w:before="113" w:after="113"/>
        <w:ind w:left="142" w:right="85" w:firstLine="534"/>
        <w:contextualSpacing/>
        <w:jc w:val="both"/>
        <w:rPr>
          <w:rFonts w:ascii="Times New Roman" w:eastAsia="Times New Roman" w:hAnsi="Times New Roman" w:cs="Times New Roman"/>
          <w:b/>
          <w:bCs/>
          <w:kern w:val="0"/>
          <w:sz w:val="28"/>
          <w:szCs w:val="28"/>
          <w:lang w:eastAsia="ru-RU" w:bidi="ar-SA"/>
        </w:rPr>
      </w:pPr>
      <w:r w:rsidRPr="00A37877">
        <w:rPr>
          <w:rFonts w:ascii="Times New Roman" w:eastAsia="Times New Roman" w:hAnsi="Times New Roman" w:cs="Times New Roman"/>
          <w:kern w:val="0"/>
          <w:sz w:val="28"/>
          <w:szCs w:val="28"/>
          <w:lang w:eastAsia="ru-RU" w:bidi="ar-SA"/>
        </w:rPr>
        <w:t xml:space="preserve">6.6.1. К </w:t>
      </w:r>
      <w:r w:rsidRPr="00A37877">
        <w:rPr>
          <w:rFonts w:ascii="Times New Roman" w:eastAsia="Times New Roman" w:hAnsi="Times New Roman" w:cs="Times New Roman"/>
          <w:b/>
          <w:bCs/>
          <w:kern w:val="0"/>
          <w:sz w:val="28"/>
          <w:szCs w:val="28"/>
          <w:lang w:eastAsia="ru-RU" w:bidi="ar-SA"/>
        </w:rPr>
        <w:t>правам работника отнесены:</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соблюдать требования охраны труда;</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правильно применять средства индивидуальной защиты;</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проходить обучение безопасным методам и приемам выполнения работ и оказанию первой помощи, пострадавшим в МБДОУ, инструктаж по</w:t>
      </w:r>
      <w:r w:rsidRPr="00FE516D">
        <w:rPr>
          <w:rFonts w:ascii="Times New Roman" w:eastAsia="Times New Roman" w:hAnsi="Times New Roman" w:cs="Times New Roman"/>
          <w:color w:val="000000"/>
          <w:sz w:val="28"/>
          <w:szCs w:val="28"/>
        </w:rPr>
        <w:t xml:space="preserve"> </w:t>
      </w:r>
      <w:r w:rsidRPr="002425B2">
        <w:rPr>
          <w:rFonts w:ascii="Times New Roman" w:eastAsia="Times New Roman" w:hAnsi="Times New Roman" w:cs="Times New Roman"/>
          <w:color w:val="000000"/>
          <w:sz w:val="28"/>
          <w:szCs w:val="28"/>
        </w:rPr>
        <w:t xml:space="preserve">охране </w:t>
      </w:r>
      <w:r w:rsidRPr="002425B2">
        <w:rPr>
          <w:rFonts w:ascii="Times New Roman" w:eastAsia="Times New Roman" w:hAnsi="Times New Roman" w:cs="Times New Roman"/>
          <w:color w:val="000000"/>
          <w:sz w:val="28"/>
          <w:szCs w:val="28"/>
        </w:rPr>
        <w:lastRenderedPageBreak/>
        <w:t>труда, стажировку на рабочем месте и проверку знаний требований охраны труда;</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соблюдать трудовую дисциплину;</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немедленно извещать заведующего МБДОУ о любой ситуации, угрожающей жизни и здоровью людей, о каждом несчастном случае, происшедшем в МБДОУ или об ухудшении состояния своего здоровья;</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проходить обязательные периодические медицинские осмотры по </w:t>
      </w:r>
      <w:r w:rsidR="00FE516D" w:rsidRPr="002425B2">
        <w:rPr>
          <w:rFonts w:ascii="Times New Roman" w:eastAsia="Times New Roman" w:hAnsi="Times New Roman" w:cs="Times New Roman"/>
          <w:color w:val="000000"/>
          <w:sz w:val="28"/>
          <w:szCs w:val="28"/>
        </w:rPr>
        <w:t>направлению работодателя;</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правильно использовать производственное оборудование, инструменты, сырье и материалы, применять технологию;</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следить за исправностью используемых оборудования и инструментов в пределах выполнения своей трудовой функции;</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получение достоверной информации от работодателя, государственных органов и общественных организаций о существующих профессиональных рисках и их уровнях;</w:t>
      </w:r>
    </w:p>
    <w:p w:rsidR="008220E9" w:rsidRPr="002425B2"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обеспечение за счет работодателя согласно требованиям охраны труда,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порядке;</w:t>
      </w:r>
    </w:p>
    <w:p w:rsidR="008220E9" w:rsidRPr="00FE516D" w:rsidRDefault="008220E9" w:rsidP="002425B2">
      <w:pPr>
        <w:pStyle w:val="a7"/>
        <w:numPr>
          <w:ilvl w:val="0"/>
          <w:numId w:val="18"/>
        </w:numPr>
        <w:autoSpaceDE w:val="0"/>
        <w:autoSpaceDN w:val="0"/>
        <w:ind w:left="284" w:right="85" w:firstLine="0"/>
        <w:jc w:val="both"/>
        <w:rPr>
          <w:rFonts w:ascii="Times New Roman" w:eastAsia="Times New Roman" w:hAnsi="Times New Roman" w:cs="Times New Roman"/>
          <w:bCs/>
          <w:kern w:val="0"/>
          <w:sz w:val="28"/>
          <w:szCs w:val="28"/>
          <w:lang w:eastAsia="ru-RU" w:bidi="ar-SA"/>
        </w:rPr>
      </w:pPr>
      <w:r w:rsidRPr="002425B2">
        <w:rPr>
          <w:rFonts w:ascii="Times New Roman" w:eastAsia="Times New Roman" w:hAnsi="Times New Roman" w:cs="Times New Roman"/>
          <w:color w:val="000000"/>
          <w:sz w:val="28"/>
          <w:szCs w:val="28"/>
        </w:rPr>
        <w:t>личное участие или участие через своих представителей в рассмотрении вопросов, связанных с обеспечением безопасных условий труда на рабочем месте, рассмотрении причин и обстоятельств событий, приведших к возникновению м</w:t>
      </w:r>
      <w:r w:rsidRPr="00FE516D">
        <w:rPr>
          <w:rFonts w:ascii="Times New Roman" w:eastAsia="Times New Roman" w:hAnsi="Times New Roman" w:cs="Times New Roman"/>
          <w:bCs/>
          <w:kern w:val="0"/>
          <w:sz w:val="28"/>
          <w:szCs w:val="28"/>
          <w:lang w:eastAsia="ru-RU" w:bidi="ar-SA"/>
        </w:rPr>
        <w:t>икроповреждений (микротравм).</w:t>
      </w:r>
    </w:p>
    <w:p w:rsidR="008220E9" w:rsidRDefault="008220E9" w:rsidP="00735562">
      <w:pPr>
        <w:tabs>
          <w:tab w:val="left" w:pos="0"/>
        </w:tabs>
        <w:suppressAutoHyphens w:val="0"/>
        <w:spacing w:before="113" w:after="113"/>
        <w:ind w:left="142" w:right="85" w:firstLine="534"/>
        <w:contextualSpacing/>
        <w:jc w:val="both"/>
        <w:rPr>
          <w:rFonts w:ascii="Times New Roman" w:eastAsia="Times New Roman" w:hAnsi="Times New Roman" w:cs="Times New Roman"/>
          <w:bCs/>
          <w:kern w:val="0"/>
          <w:sz w:val="28"/>
          <w:szCs w:val="28"/>
          <w:lang w:eastAsia="ru-RU" w:bidi="ar-SA"/>
        </w:rPr>
      </w:pPr>
      <w:r>
        <w:rPr>
          <w:rFonts w:ascii="Times New Roman" w:eastAsia="Times New Roman" w:hAnsi="Times New Roman" w:cs="Times New Roman"/>
          <w:kern w:val="0"/>
          <w:sz w:val="28"/>
          <w:szCs w:val="28"/>
          <w:lang w:eastAsia="ru-RU" w:bidi="ar-SA"/>
        </w:rPr>
        <w:t xml:space="preserve">6.6.2. </w:t>
      </w:r>
      <w:r>
        <w:rPr>
          <w:rFonts w:ascii="Times New Roman" w:eastAsia="Times New Roman" w:hAnsi="Times New Roman" w:cs="Times New Roman"/>
          <w:bCs/>
          <w:kern w:val="0"/>
          <w:sz w:val="28"/>
          <w:szCs w:val="28"/>
          <w:lang w:eastAsia="ru-RU" w:bidi="ar-SA"/>
        </w:rPr>
        <w:t>Правильно применять средства индивидуальной и коллективной защиты. Если работник не использует выданные средства индивидуальной защиты, его нужно отстранить от выполнения своих функциональных обязанностей. Главное условие - применять эти средства обязательно при работе во вредных, опасных условиях труда или особых температурных условиях.</w:t>
      </w:r>
    </w:p>
    <w:p w:rsidR="008220E9" w:rsidRDefault="008220E9" w:rsidP="00735562">
      <w:pPr>
        <w:tabs>
          <w:tab w:val="left" w:pos="0"/>
        </w:tabs>
        <w:suppressAutoHyphens w:val="0"/>
        <w:spacing w:before="113" w:after="113"/>
        <w:ind w:left="142" w:right="85" w:firstLine="534"/>
        <w:contextualSpacing/>
        <w:jc w:val="both"/>
        <w:rPr>
          <w:rFonts w:ascii="Times New Roman" w:eastAsia="Times New Roman" w:hAnsi="Times New Roman" w:cs="Times New Roman"/>
          <w:bCs/>
          <w:kern w:val="0"/>
          <w:sz w:val="28"/>
          <w:szCs w:val="28"/>
          <w:lang w:eastAsia="ru-RU" w:bidi="ar-SA"/>
        </w:rPr>
      </w:pPr>
      <w:r>
        <w:rPr>
          <w:rFonts w:ascii="Times New Roman" w:eastAsia="Times New Roman" w:hAnsi="Times New Roman" w:cs="Times New Roman"/>
          <w:bCs/>
          <w:kern w:val="0"/>
          <w:sz w:val="28"/>
          <w:szCs w:val="28"/>
          <w:lang w:eastAsia="ru-RU" w:bidi="ar-SA"/>
        </w:rPr>
        <w:t>Работник отстраняется от работы на весь период времени до устранения обстоятельств, явившихся основанием для отстранения от работы. За это время заработная плата работнику не начисляется (неоплачиваемый простой).</w:t>
      </w:r>
    </w:p>
    <w:p w:rsidR="008220E9" w:rsidRDefault="008220E9" w:rsidP="00735562">
      <w:pPr>
        <w:widowControl w:val="0"/>
        <w:suppressAutoHyphens w:val="0"/>
        <w:overflowPunct w:val="0"/>
        <w:autoSpaceDE w:val="0"/>
        <w:autoSpaceDN w:val="0"/>
        <w:adjustRightInd w:val="0"/>
        <w:spacing w:before="113" w:after="113"/>
        <w:ind w:left="142" w:right="85" w:firstLine="534"/>
        <w:jc w:val="both"/>
        <w:textAlignment w:val="baseline"/>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4"/>
          <w:sz w:val="28"/>
          <w:szCs w:val="28"/>
        </w:rPr>
        <w:t xml:space="preserve">В случае возникновения на рабочем месте ситуации, угрожающей жизни </w:t>
      </w:r>
      <w:r>
        <w:rPr>
          <w:rFonts w:ascii="Times New Roman" w:eastAsia="Times New Roman" w:hAnsi="Times New Roman" w:cs="Times New Roman"/>
          <w:color w:val="000000"/>
          <w:spacing w:val="12"/>
          <w:sz w:val="28"/>
          <w:szCs w:val="28"/>
        </w:rPr>
        <w:t xml:space="preserve">и здоровью работника, а также при необеспечении средствами </w:t>
      </w:r>
      <w:r>
        <w:rPr>
          <w:rFonts w:ascii="Times New Roman" w:eastAsia="Times New Roman" w:hAnsi="Times New Roman" w:cs="Times New Roman"/>
          <w:color w:val="000000"/>
          <w:sz w:val="28"/>
          <w:szCs w:val="28"/>
        </w:rPr>
        <w:lastRenderedPageBreak/>
        <w:t xml:space="preserve">индивидуальной защиты работник имеет право отказаться от выполнения </w:t>
      </w:r>
      <w:r>
        <w:rPr>
          <w:rFonts w:ascii="Times New Roman" w:eastAsia="Times New Roman" w:hAnsi="Times New Roman" w:cs="Times New Roman"/>
          <w:color w:val="000000"/>
          <w:spacing w:val="-3"/>
          <w:sz w:val="28"/>
          <w:szCs w:val="28"/>
        </w:rPr>
        <w:t>работы до устранения выявленных нарушений.</w:t>
      </w:r>
    </w:p>
    <w:p w:rsidR="008220E9" w:rsidRDefault="008220E9" w:rsidP="00735562">
      <w:pPr>
        <w:widowControl w:val="0"/>
        <w:suppressAutoHyphens w:val="0"/>
        <w:overflowPunct w:val="0"/>
        <w:autoSpaceDE w:val="0"/>
        <w:autoSpaceDN w:val="0"/>
        <w:adjustRightInd w:val="0"/>
        <w:spacing w:before="113" w:after="113"/>
        <w:ind w:left="142" w:right="85"/>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b/>
          <w:color w:val="000000"/>
          <w:sz w:val="28"/>
          <w:szCs w:val="28"/>
        </w:rPr>
        <w:t>Раздел 7. Социальные гарантии, льготы и социальное страхование.</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z w:val="28"/>
          <w:szCs w:val="28"/>
        </w:rPr>
        <w:t>7.1. Сотрудники МБДОУ имеют право на социальные гарантии и льготы, установленные законодательством Р</w:t>
      </w:r>
      <w:r w:rsidR="009E43C7">
        <w:rPr>
          <w:rFonts w:ascii="Times New Roman" w:eastAsia="Times New Roman" w:hAnsi="Times New Roman" w:cs="Times New Roman"/>
          <w:color w:val="000000"/>
          <w:sz w:val="28"/>
          <w:szCs w:val="28"/>
        </w:rPr>
        <w:t xml:space="preserve">оссийской </w:t>
      </w:r>
      <w:r>
        <w:rPr>
          <w:rFonts w:ascii="Times New Roman" w:eastAsia="Times New Roman" w:hAnsi="Times New Roman" w:cs="Times New Roman"/>
          <w:color w:val="000000"/>
          <w:sz w:val="28"/>
          <w:szCs w:val="28"/>
        </w:rPr>
        <w:t>Ф</w:t>
      </w:r>
      <w:r w:rsidR="009E43C7">
        <w:rPr>
          <w:rFonts w:ascii="Times New Roman" w:eastAsia="Times New Roman" w:hAnsi="Times New Roman" w:cs="Times New Roman"/>
          <w:color w:val="000000"/>
          <w:sz w:val="28"/>
          <w:szCs w:val="28"/>
        </w:rPr>
        <w:t>едерации</w:t>
      </w:r>
      <w:r>
        <w:rPr>
          <w:rFonts w:ascii="Times New Roman" w:eastAsia="Times New Roman" w:hAnsi="Times New Roman" w:cs="Times New Roman"/>
          <w:color w:val="000000"/>
          <w:sz w:val="28"/>
          <w:szCs w:val="28"/>
        </w:rPr>
        <w:t xml:space="preserve">, дополнительные льготы, предоставляемые в Ростовской области и </w:t>
      </w:r>
      <w:r w:rsidR="009E43C7">
        <w:rPr>
          <w:rFonts w:ascii="Times New Roman" w:eastAsia="Times New Roman" w:hAnsi="Times New Roman" w:cs="Times New Roman"/>
          <w:color w:val="000000"/>
          <w:sz w:val="28"/>
          <w:szCs w:val="28"/>
        </w:rPr>
        <w:t>Тарасовс</w:t>
      </w:r>
      <w:r>
        <w:rPr>
          <w:rFonts w:ascii="Times New Roman" w:eastAsia="Times New Roman" w:hAnsi="Times New Roman" w:cs="Times New Roman"/>
          <w:color w:val="000000"/>
          <w:sz w:val="28"/>
          <w:szCs w:val="28"/>
        </w:rPr>
        <w:t>ком районе</w:t>
      </w:r>
      <w:r w:rsidR="009E43C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педагогическим работникам. </w:t>
      </w:r>
    </w:p>
    <w:p w:rsidR="008220E9" w:rsidRPr="00A37877" w:rsidRDefault="008220E9" w:rsidP="00735562">
      <w:pPr>
        <w:widowControl w:val="0"/>
        <w:suppressAutoHyphens w:val="0"/>
        <w:overflowPunct w:val="0"/>
        <w:autoSpaceDE w:val="0"/>
        <w:autoSpaceDN w:val="0"/>
        <w:adjustRightInd w:val="0"/>
        <w:spacing w:before="113" w:after="113"/>
        <w:ind w:left="142" w:right="85"/>
        <w:jc w:val="both"/>
        <w:textAlignment w:val="baseline"/>
        <w:rPr>
          <w:rFonts w:ascii="Times New Roman" w:eastAsia="Times New Roman" w:hAnsi="Times New Roman" w:cs="Times New Roman"/>
          <w:color w:val="000000"/>
          <w:spacing w:val="3"/>
          <w:kern w:val="0"/>
          <w:sz w:val="28"/>
          <w:szCs w:val="28"/>
          <w:lang w:eastAsia="ru-RU" w:bidi="ar-SA"/>
        </w:rPr>
      </w:pPr>
      <w:r w:rsidRPr="00A37877">
        <w:rPr>
          <w:rFonts w:ascii="Times New Roman" w:eastAsia="Times New Roman" w:hAnsi="Times New Roman" w:cs="Times New Roman"/>
          <w:b/>
          <w:bCs/>
          <w:color w:val="000000"/>
          <w:spacing w:val="-5"/>
          <w:sz w:val="28"/>
          <w:szCs w:val="28"/>
        </w:rPr>
        <w:t>Работодатель обязуется:</w:t>
      </w:r>
    </w:p>
    <w:p w:rsidR="008220E9" w:rsidRPr="00FE516D"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18"/>
          <w:sz w:val="28"/>
          <w:szCs w:val="28"/>
        </w:rPr>
        <w:t>7.2</w:t>
      </w:r>
      <w:r w:rsidRPr="00FE516D">
        <w:rPr>
          <w:rFonts w:ascii="Times New Roman" w:eastAsia="Times New Roman" w:hAnsi="Times New Roman" w:cs="Times New Roman"/>
          <w:color w:val="000000"/>
          <w:spacing w:val="6"/>
          <w:sz w:val="28"/>
          <w:szCs w:val="28"/>
        </w:rPr>
        <w:t xml:space="preserve">. Ежегодно, по окончании финансового года, информировать работников, в том числе на общем собрании (конференции) работников, на заседаниях </w:t>
      </w:r>
      <w:r w:rsidR="00FE516D">
        <w:rPr>
          <w:rFonts w:ascii="Times New Roman" w:eastAsia="Times New Roman" w:hAnsi="Times New Roman" w:cs="Times New Roman"/>
          <w:color w:val="000000"/>
          <w:spacing w:val="6"/>
          <w:sz w:val="28"/>
          <w:szCs w:val="28"/>
        </w:rPr>
        <w:t>Совета ДОУ</w:t>
      </w:r>
      <w:r w:rsidRPr="00FE516D">
        <w:rPr>
          <w:rFonts w:ascii="Times New Roman" w:eastAsia="Times New Roman" w:hAnsi="Times New Roman" w:cs="Times New Roman"/>
          <w:color w:val="000000"/>
          <w:spacing w:val="6"/>
          <w:sz w:val="28"/>
          <w:szCs w:val="28"/>
        </w:rPr>
        <w:t xml:space="preserve"> и выборного органа первичной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выплаты, материальную помощь работникам. </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6"/>
          <w:sz w:val="28"/>
          <w:szCs w:val="28"/>
        </w:rPr>
        <w:t xml:space="preserve">7.3. Ежегодно, не позднее 1 декабря текущего года, обсуждать на заседаниях </w:t>
      </w:r>
      <w:r w:rsidR="00FE516D">
        <w:rPr>
          <w:rFonts w:ascii="Times New Roman" w:eastAsia="Times New Roman" w:hAnsi="Times New Roman" w:cs="Times New Roman"/>
          <w:color w:val="000000"/>
          <w:spacing w:val="6"/>
          <w:sz w:val="28"/>
          <w:szCs w:val="28"/>
        </w:rPr>
        <w:t>общего собрания работников ДОУ</w:t>
      </w:r>
      <w:r>
        <w:rPr>
          <w:rFonts w:ascii="Times New Roman" w:eastAsia="Times New Roman" w:hAnsi="Times New Roman" w:cs="Times New Roman"/>
          <w:color w:val="000000"/>
          <w:spacing w:val="6"/>
          <w:sz w:val="28"/>
          <w:szCs w:val="28"/>
        </w:rPr>
        <w:t xml:space="preserve"> и выборного органа первичной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pacing w:val="6"/>
          <w:sz w:val="28"/>
          <w:szCs w:val="28"/>
        </w:rPr>
        <w:t xml:space="preserve">7.4. Матерям, находящимся в отпуске по уходу за ребенком до </w:t>
      </w:r>
      <w:r>
        <w:rPr>
          <w:rFonts w:ascii="Times New Roman" w:eastAsia="Times New Roman" w:hAnsi="Times New Roman" w:cs="Times New Roman"/>
          <w:color w:val="000000"/>
          <w:spacing w:val="11"/>
          <w:sz w:val="28"/>
          <w:szCs w:val="28"/>
        </w:rPr>
        <w:t xml:space="preserve">достижения им возраста 3 лет, ежемесячно выплачивать пособие, </w:t>
      </w:r>
      <w:r>
        <w:rPr>
          <w:rFonts w:ascii="Times New Roman" w:eastAsia="Times New Roman" w:hAnsi="Times New Roman" w:cs="Times New Roman"/>
          <w:color w:val="000000"/>
          <w:spacing w:val="-2"/>
          <w:sz w:val="28"/>
          <w:szCs w:val="28"/>
        </w:rPr>
        <w:t>установленное законодательством.</w:t>
      </w:r>
      <w:r>
        <w:rPr>
          <w:rFonts w:ascii="Times New Roman" w:eastAsia="Times New Roman" w:hAnsi="Times New Roman" w:cs="Times New Roman"/>
          <w:color w:val="000000"/>
          <w:sz w:val="28"/>
          <w:szCs w:val="28"/>
        </w:rPr>
        <w:t xml:space="preserve"> </w:t>
      </w:r>
    </w:p>
    <w:p w:rsidR="008220E9" w:rsidRPr="00A37877"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7.5. </w:t>
      </w:r>
      <w:r w:rsidRPr="00A37877">
        <w:rPr>
          <w:rFonts w:ascii="Times New Roman" w:eastAsia="Times New Roman" w:hAnsi="Times New Roman" w:cs="Times New Roman"/>
          <w:b/>
          <w:color w:val="000000"/>
          <w:sz w:val="28"/>
          <w:szCs w:val="28"/>
        </w:rPr>
        <w:t xml:space="preserve">Работодатель обязуется: </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z w:val="28"/>
          <w:szCs w:val="28"/>
        </w:rPr>
        <w:t>7.5.1. Предоставлять гарантии и компенсации работникам во всех случаях, предусмотренных трудовым законодательством, а также соглашением, заключённым учредителем образовательной организации, и настоящим коллективным договором.</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z w:val="28"/>
          <w:szCs w:val="28"/>
        </w:rPr>
        <w:t>7.5.2. 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z w:val="28"/>
          <w:szCs w:val="28"/>
        </w:rPr>
        <w:t>7.5.3. Предоставлять выборному органу первичной профсоюзной организации в установленном по согласованию с ним порядке бесплатно во вне</w:t>
      </w:r>
      <w:r w:rsidR="00A3787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учебное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pacing w:val="3"/>
          <w:kern w:val="0"/>
          <w:sz w:val="28"/>
          <w:szCs w:val="28"/>
          <w:lang w:eastAsia="ru-RU" w:bidi="ar-SA"/>
        </w:rPr>
      </w:pPr>
      <w:r>
        <w:rPr>
          <w:rFonts w:ascii="Times New Roman" w:eastAsia="Times New Roman" w:hAnsi="Times New Roman" w:cs="Times New Roman"/>
          <w:color w:val="000000"/>
          <w:sz w:val="28"/>
          <w:szCs w:val="28"/>
        </w:rPr>
        <w:t xml:space="preserve">7.5.4. Проводить спортивную работу среди работников образовательной </w:t>
      </w:r>
      <w:r>
        <w:rPr>
          <w:rFonts w:ascii="Times New Roman" w:eastAsia="Times New Roman" w:hAnsi="Times New Roman" w:cs="Times New Roman"/>
          <w:color w:val="000000"/>
          <w:sz w:val="28"/>
          <w:szCs w:val="28"/>
        </w:rPr>
        <w:lastRenderedPageBreak/>
        <w:t xml:space="preserve">организации, оказывать им помощь в организации работы спортивных секций по различным видам спорта. В целях выполнения указа Президента РФ от 07.05.2012 года № 606 «О мерах по реализации демографической политики РФ» и выполнении Плана мероприятий от 10.02.2015г, направленных на снижение смертности в Ростовской области, а также во исполнение Письма Министерства труда и социального развития № 27-16/5105 от 06.11.2015г. администрации образовательного учреждения проводить мероприятия по привлечению работников к занятиям физической культурой и спортом: </w:t>
      </w:r>
    </w:p>
    <w:p w:rsid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9607DD">
        <w:rPr>
          <w:rFonts w:ascii="Times New Roman" w:eastAsia="Times New Roman" w:hAnsi="Times New Roman" w:cs="Times New Roman"/>
          <w:color w:val="000000"/>
          <w:sz w:val="28"/>
          <w:szCs w:val="28"/>
        </w:rPr>
        <w:t>проведение производственной гимнастики на рабочих местах;</w:t>
      </w:r>
    </w:p>
    <w:p w:rsidR="002425B2"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предоставление спортивного зала и инвентаря для занятий физической культурой и спортом работникам ОО;</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9607DD">
        <w:rPr>
          <w:rFonts w:ascii="Times New Roman" w:eastAsia="Times New Roman" w:hAnsi="Times New Roman" w:cs="Times New Roman"/>
          <w:color w:val="000000"/>
          <w:sz w:val="28"/>
          <w:szCs w:val="28"/>
        </w:rPr>
        <w:t>проведение цикла бесед, круглых столов о здоровом образе жизни, вреде курения с привлечением медицинских работников;</w:t>
      </w:r>
    </w:p>
    <w:p w:rsidR="008220E9" w:rsidRPr="009607DD"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9607DD">
        <w:rPr>
          <w:rFonts w:ascii="Times New Roman" w:eastAsia="Times New Roman" w:hAnsi="Times New Roman" w:cs="Times New Roman"/>
          <w:color w:val="000000"/>
          <w:sz w:val="28"/>
          <w:szCs w:val="28"/>
        </w:rPr>
        <w:t>участие работников ОО в районных спортивных соревнованиях, Спартакиаде, туристическом слете.</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7.5.5. 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7.5.6. Выплачивать единовременное пособие при увольнении по собственному желанию в связи с выходом либо в связи с приобретением права на досрочную страховую пенсию по старости в размере за счет средств работодателя.</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7.5.7.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7.5.8. Оказывать работникам материальную помощь при рождении ребёнка.</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целях исполнения Указа Президента Российской Федерации от 07.05.2012 года № 606 «О мерах реализации демографической политики РФ» реализации комплекса мер Правительства Ростовской области от 16.08.2013 года (п. 2.2), во исполнение Письма Министерства труда и социального развития № 27.4-16/385 от 10.09.2013 года:</w:t>
      </w:r>
    </w:p>
    <w:p w:rsidR="008220E9" w:rsidRPr="00F65510"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F65510">
        <w:rPr>
          <w:rFonts w:ascii="Times New Roman" w:eastAsia="Times New Roman" w:hAnsi="Times New Roman" w:cs="Times New Roman"/>
          <w:color w:val="000000"/>
          <w:sz w:val="28"/>
          <w:szCs w:val="28"/>
        </w:rPr>
        <w:t>при рождении ребёнка организация выплачивает женщине дополнительно 2000 рублей;</w:t>
      </w:r>
    </w:p>
    <w:p w:rsidR="008220E9" w:rsidRPr="00F65510"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F65510">
        <w:rPr>
          <w:rFonts w:ascii="Times New Roman" w:eastAsia="Times New Roman" w:hAnsi="Times New Roman" w:cs="Times New Roman"/>
          <w:color w:val="000000"/>
          <w:sz w:val="28"/>
          <w:szCs w:val="28"/>
        </w:rP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каждые три часа продолжительностью более 30 минут каждый.</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7.5.9. Освобождать работников от работы при прохождении </w:t>
      </w:r>
      <w:r>
        <w:rPr>
          <w:rFonts w:ascii="Times New Roman" w:eastAsia="Times New Roman" w:hAnsi="Times New Roman" w:cs="Times New Roman"/>
          <w:color w:val="000000"/>
          <w:sz w:val="28"/>
          <w:szCs w:val="28"/>
        </w:rPr>
        <w:lastRenderedPageBreak/>
        <w:t>диспансеризации на один рабочий день один раз в три года с сохранением за ними места работы (должности) и среднего заработка на основании его письменного заявления, согласованного с работодателем (статья 185.1 ТК РФ).</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 </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7.5.10. В соответствии с рекомендациями Международной организации труда «О ВИЧ/СПИДе и сфере труда» № 200, принятой в 2010 году в соответствии с областным трёхсторонним (региональным) соглашением между Правительством Ростовской Области, </w:t>
      </w:r>
      <w:r w:rsidR="00385DCF">
        <w:rPr>
          <w:rFonts w:ascii="Times New Roman" w:eastAsia="Times New Roman" w:hAnsi="Times New Roman" w:cs="Times New Roman"/>
          <w:color w:val="000000"/>
          <w:sz w:val="28"/>
          <w:szCs w:val="28"/>
        </w:rPr>
        <w:t>Федерацией</w:t>
      </w:r>
      <w:r>
        <w:rPr>
          <w:rFonts w:ascii="Times New Roman" w:eastAsia="Times New Roman" w:hAnsi="Times New Roman" w:cs="Times New Roman"/>
          <w:color w:val="000000"/>
          <w:sz w:val="28"/>
          <w:szCs w:val="28"/>
        </w:rPr>
        <w:t xml:space="preserve"> Профсоюзов и Союзом работодателей Ростовской области на 202</w:t>
      </w:r>
      <w:r w:rsidR="00385DCF">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- 202</w:t>
      </w:r>
      <w:r w:rsidR="00385DC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годы работодатель обеспечивает проведение мероприятий, направленных на профилактику (путем просвещения и практической поддержки положительного изменения поведения работников, пропаганды здорового образа жизни) распространения ВИЧ/СПИД среди работников организации, социальные гарантии работникам по диагностике, лечению и профилактике ВИЧ/СПИД, разрабатывает и внедряет в организации программу «Противодействие ВИЧ/СПИД» на рабочих местах. При проведении инструктажа по охране труда на рабочем месте проводить обучение и проверку знаний с использованием информационного Модуля «Оценка уровня знаний поведенческого риска в отношении инфицирования ВИЧ».</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7.5.11. Направлять в территориальные органы Пенсионного фонда Российской Федерации по Ростовской области, сканированные образцы документов застрахованных лиц за 12 месяцев до даты наступления права на пенсию в электронном виде в рамках Системы электронного документооборота пенсионного фонда Российской Федерации по телекоммуникационным каналам связи в соответствии с порядком работы, разработанным Отделением Пенсионного фонда Российской Федерации по Ростовской области.</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Представлять в территориальные органы Пенсионного фонда Российской Федерации по Ростовской области документы о назначении пенсии застрахованным лицам не позднее даты возникновения права на пенсию при наличии доверенности от застрахованного лица и согласия на передачу персональных данных.</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соответствии с Законом № 27 ФЗ от 03.12. 2019 г. «Об индивидуальном (персонифицированном) учете в системе обязательного пенсионного страхования» работодателю ежемесячно предоставлять в электронном виде в Пенсионный фонд данные о трудовой деятельности каждого работника.</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ФЗ от 16.12.2019 г. № 439- ФЗ «О внесении изменений в Трудовой Кодекс Российской Федерации в части формирование сведений о </w:t>
      </w:r>
      <w:r>
        <w:rPr>
          <w:rFonts w:ascii="Times New Roman" w:eastAsia="Times New Roman" w:hAnsi="Times New Roman" w:cs="Times New Roman"/>
          <w:color w:val="000000"/>
          <w:sz w:val="28"/>
          <w:szCs w:val="28"/>
        </w:rPr>
        <w:lastRenderedPageBreak/>
        <w:t>трудовой деятельности в электронном виде» руководителю своевременно оформлять необходимые сведения о трудовой деятельности работника (ст. 65, ст. 66 ТК РФ).</w:t>
      </w:r>
    </w:p>
    <w:p w:rsidR="008220E9" w:rsidRPr="00315F37" w:rsidRDefault="008220E9" w:rsidP="00735562">
      <w:pPr>
        <w:widowControl w:val="0"/>
        <w:suppressAutoHyphens w:val="0"/>
        <w:overflowPunct w:val="0"/>
        <w:autoSpaceDE w:val="0"/>
        <w:autoSpaceDN w:val="0"/>
        <w:adjustRightInd w:val="0"/>
        <w:spacing w:before="113" w:after="113"/>
        <w:ind w:left="142" w:right="85"/>
        <w:jc w:val="both"/>
        <w:textAlignment w:val="baseline"/>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rPr>
        <w:t xml:space="preserve">7.6. Выборный орган первичной профсоюзной </w:t>
      </w:r>
      <w:r w:rsidRPr="00A37877">
        <w:rPr>
          <w:rFonts w:ascii="Times New Roman" w:eastAsia="Times New Roman" w:hAnsi="Times New Roman" w:cs="Times New Roman"/>
          <w:b/>
          <w:color w:val="000000"/>
          <w:sz w:val="28"/>
          <w:szCs w:val="28"/>
        </w:rPr>
        <w:t>организации обязуется:</w:t>
      </w:r>
      <w:r w:rsidRPr="00315F37">
        <w:rPr>
          <w:rFonts w:ascii="Times New Roman" w:eastAsia="Times New Roman" w:hAnsi="Times New Roman" w:cs="Times New Roman"/>
          <w:b/>
          <w:color w:val="000000"/>
          <w:sz w:val="28"/>
          <w:szCs w:val="28"/>
          <w:u w:val="single"/>
        </w:rPr>
        <w:t xml:space="preserve"> </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7.6.1.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7.6.2. Ежегодно выделять для членов Профсоюза денежные средства согласно смете профсоюзных расходов по направлениям:</w:t>
      </w:r>
    </w:p>
    <w:p w:rsidR="008220E9" w:rsidRPr="00315F37"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315F37">
        <w:rPr>
          <w:rFonts w:ascii="Times New Roman" w:eastAsia="Times New Roman" w:hAnsi="Times New Roman" w:cs="Times New Roman"/>
          <w:color w:val="000000"/>
          <w:sz w:val="28"/>
          <w:szCs w:val="28"/>
        </w:rPr>
        <w:t xml:space="preserve">оказание материальной помощи; </w:t>
      </w:r>
    </w:p>
    <w:p w:rsidR="008220E9" w:rsidRPr="00315F37"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315F37">
        <w:rPr>
          <w:rFonts w:ascii="Times New Roman" w:eastAsia="Times New Roman" w:hAnsi="Times New Roman" w:cs="Times New Roman"/>
          <w:color w:val="000000"/>
          <w:sz w:val="28"/>
          <w:szCs w:val="28"/>
        </w:rPr>
        <w:t xml:space="preserve">организация оздоровления; </w:t>
      </w:r>
    </w:p>
    <w:p w:rsidR="008220E9" w:rsidRPr="00315F37"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315F37">
        <w:rPr>
          <w:rFonts w:ascii="Times New Roman" w:eastAsia="Times New Roman" w:hAnsi="Times New Roman" w:cs="Times New Roman"/>
          <w:color w:val="000000"/>
          <w:sz w:val="28"/>
          <w:szCs w:val="28"/>
        </w:rPr>
        <w:t xml:space="preserve">организация спортивной работы; </w:t>
      </w:r>
    </w:p>
    <w:p w:rsidR="008220E9" w:rsidRPr="00315F37"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315F37">
        <w:rPr>
          <w:rFonts w:ascii="Times New Roman" w:eastAsia="Times New Roman" w:hAnsi="Times New Roman" w:cs="Times New Roman"/>
          <w:color w:val="000000"/>
          <w:sz w:val="28"/>
          <w:szCs w:val="28"/>
        </w:rPr>
        <w:t xml:space="preserve">поддержка мероприятий для различных категорий ветеранов; </w:t>
      </w:r>
    </w:p>
    <w:p w:rsidR="008220E9" w:rsidRPr="00315F37"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315F37">
        <w:rPr>
          <w:rFonts w:ascii="Times New Roman" w:eastAsia="Times New Roman" w:hAnsi="Times New Roman" w:cs="Times New Roman"/>
          <w:color w:val="000000"/>
          <w:sz w:val="28"/>
          <w:szCs w:val="28"/>
        </w:rPr>
        <w:t xml:space="preserve">организация культурно-массовых и спортивных мероприятий; </w:t>
      </w:r>
    </w:p>
    <w:p w:rsidR="008220E9" w:rsidRPr="00315F37"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315F37">
        <w:rPr>
          <w:rFonts w:ascii="Times New Roman" w:eastAsia="Times New Roman" w:hAnsi="Times New Roman" w:cs="Times New Roman"/>
          <w:color w:val="000000"/>
          <w:sz w:val="28"/>
          <w:szCs w:val="28"/>
        </w:rPr>
        <w:t xml:space="preserve">социальные программы для членов Профсоюза.  </w:t>
      </w:r>
    </w:p>
    <w:p w:rsidR="008220E9" w:rsidRDefault="008220E9" w:rsidP="00735562">
      <w:pPr>
        <w:widowControl w:val="0"/>
        <w:suppressAutoHyphens w:val="0"/>
        <w:overflowPunct w:val="0"/>
        <w:autoSpaceDE w:val="0"/>
        <w:autoSpaceDN w:val="0"/>
        <w:adjustRightInd w:val="0"/>
        <w:spacing w:before="113" w:after="113"/>
        <w:ind w:left="142" w:right="85"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7.6.3. 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 </w:t>
      </w:r>
    </w:p>
    <w:p w:rsidR="008220E9" w:rsidRDefault="008220E9" w:rsidP="00735562">
      <w:pPr>
        <w:widowControl w:val="0"/>
        <w:suppressAutoHyphens w:val="0"/>
        <w:overflowPunct w:val="0"/>
        <w:autoSpaceDE w:val="0"/>
        <w:autoSpaceDN w:val="0"/>
        <w:adjustRightInd w:val="0"/>
        <w:spacing w:before="113" w:after="113"/>
        <w:ind w:left="142" w:right="85"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7.6.4. Стороны обязуются в качестве награждения педагогических работников применять следующие виды поощрений: материальные и нематериальные:</w:t>
      </w:r>
    </w:p>
    <w:p w:rsidR="008220E9" w:rsidRDefault="008220E9" w:rsidP="00735562">
      <w:pPr>
        <w:widowControl w:val="0"/>
        <w:suppressAutoHyphens w:val="0"/>
        <w:overflowPunct w:val="0"/>
        <w:autoSpaceDE w:val="0"/>
        <w:autoSpaceDN w:val="0"/>
        <w:adjustRightInd w:val="0"/>
        <w:spacing w:before="113" w:after="113"/>
        <w:ind w:left="142" w:right="85"/>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Материальные виды поощрений</w:t>
      </w:r>
      <w:r>
        <w:rPr>
          <w:rFonts w:ascii="Times New Roman" w:eastAsia="Times New Roman" w:hAnsi="Times New Roman" w:cs="Times New Roman"/>
          <w:color w:val="000000"/>
          <w:sz w:val="28"/>
          <w:szCs w:val="28"/>
        </w:rPr>
        <w:t xml:space="preserve">: </w:t>
      </w:r>
    </w:p>
    <w:p w:rsidR="008220E9" w:rsidRPr="00315F37"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315F37">
        <w:rPr>
          <w:rFonts w:ascii="Times New Roman" w:eastAsia="Times New Roman" w:hAnsi="Times New Roman" w:cs="Times New Roman"/>
          <w:color w:val="000000"/>
          <w:sz w:val="28"/>
          <w:szCs w:val="28"/>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rsidR="008220E9" w:rsidRPr="00315F37"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315F37">
        <w:rPr>
          <w:rFonts w:ascii="Times New Roman" w:eastAsia="Times New Roman" w:hAnsi="Times New Roman" w:cs="Times New Roman"/>
          <w:color w:val="000000"/>
          <w:sz w:val="28"/>
          <w:szCs w:val="28"/>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rsidR="008220E9" w:rsidRPr="00315F37"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315F37">
        <w:rPr>
          <w:rFonts w:ascii="Times New Roman" w:eastAsia="Times New Roman" w:hAnsi="Times New Roman" w:cs="Times New Roman"/>
          <w:color w:val="000000"/>
          <w:sz w:val="28"/>
          <w:szCs w:val="28"/>
        </w:rPr>
        <w:t>премирование победителей конкурсных мероприятиях муниципального, регионального, всероссийского и международного уровней;</w:t>
      </w:r>
    </w:p>
    <w:p w:rsidR="008220E9" w:rsidRDefault="008220E9" w:rsidP="00735562">
      <w:pPr>
        <w:widowControl w:val="0"/>
        <w:suppressAutoHyphens w:val="0"/>
        <w:overflowPunct w:val="0"/>
        <w:autoSpaceDE w:val="0"/>
        <w:autoSpaceDN w:val="0"/>
        <w:adjustRightInd w:val="0"/>
        <w:spacing w:before="113" w:after="113"/>
        <w:ind w:left="142" w:right="85"/>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Нематериальные виды поощрения: </w:t>
      </w:r>
    </w:p>
    <w:p w:rsidR="008220E9" w:rsidRPr="00315F37"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315F37">
        <w:rPr>
          <w:rFonts w:ascii="Times New Roman" w:eastAsia="Times New Roman" w:hAnsi="Times New Roman" w:cs="Times New Roman"/>
          <w:color w:val="000000"/>
          <w:sz w:val="28"/>
          <w:szCs w:val="28"/>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rsidR="008220E9" w:rsidRPr="00315F37"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315F37">
        <w:rPr>
          <w:rFonts w:ascii="Times New Roman" w:eastAsia="Times New Roman" w:hAnsi="Times New Roman" w:cs="Times New Roman"/>
          <w:color w:val="000000"/>
          <w:sz w:val="28"/>
          <w:szCs w:val="28"/>
        </w:rPr>
        <w:t xml:space="preserve">грамоты за достижения обучающихся в олимпиадном движении, в социально-значимой деятельности; </w:t>
      </w:r>
    </w:p>
    <w:p w:rsidR="008220E9" w:rsidRPr="00315F37"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315F37">
        <w:rPr>
          <w:rFonts w:ascii="Times New Roman" w:eastAsia="Times New Roman" w:hAnsi="Times New Roman" w:cs="Times New Roman"/>
          <w:color w:val="000000"/>
          <w:sz w:val="28"/>
          <w:szCs w:val="28"/>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 СМИ.</w:t>
      </w:r>
    </w:p>
    <w:p w:rsidR="008220E9" w:rsidRDefault="008220E9" w:rsidP="00735562">
      <w:pPr>
        <w:widowControl w:val="0"/>
        <w:suppressAutoHyphens w:val="0"/>
        <w:overflowPunct w:val="0"/>
        <w:autoSpaceDE w:val="0"/>
        <w:autoSpaceDN w:val="0"/>
        <w:adjustRightInd w:val="0"/>
        <w:spacing w:before="113" w:after="113"/>
        <w:ind w:left="142" w:right="85"/>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Раздел 8. Защита молодого специалиста.</w:t>
      </w:r>
    </w:p>
    <w:p w:rsidR="008220E9" w:rsidRDefault="008220E9" w:rsidP="00735562">
      <w:pPr>
        <w:widowControl w:val="0"/>
        <w:suppressAutoHyphens w:val="0"/>
        <w:overflowPunct w:val="0"/>
        <w:autoSpaceDE w:val="0"/>
        <w:autoSpaceDN w:val="0"/>
        <w:adjustRightInd w:val="0"/>
        <w:spacing w:before="113" w:after="113"/>
        <w:ind w:left="142" w:right="85"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8.1. Стороны определяют следующие приоритетные направления в совместной деятельности по осуществлению поддержки молодых педагогических работников (далее в разделе – молодых педагогов) и их закреплению в образовательной организации:</w:t>
      </w:r>
    </w:p>
    <w:p w:rsidR="008220E9" w:rsidRDefault="008220E9" w:rsidP="00735562">
      <w:pPr>
        <w:widowControl w:val="0"/>
        <w:suppressAutoHyphens w:val="0"/>
        <w:overflowPunct w:val="0"/>
        <w:autoSpaceDE w:val="0"/>
        <w:autoSpaceDN w:val="0"/>
        <w:adjustRightInd w:val="0"/>
        <w:spacing w:before="113" w:after="113"/>
        <w:ind w:left="142" w:right="85"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8.1.1. Работодатель обязан заключить трудовой договор с молодым педагогом в письменной форме в двух экземплярах, каждый из которых подписывается сторонами; один экземпляр передается работнику, другой хранится в МБДОУ, и предоставить полную нагрузку в 36 часов. </w:t>
      </w:r>
    </w:p>
    <w:p w:rsidR="008220E9" w:rsidRDefault="008220E9" w:rsidP="00735562">
      <w:pPr>
        <w:widowControl w:val="0"/>
        <w:suppressAutoHyphens w:val="0"/>
        <w:overflowPunct w:val="0"/>
        <w:autoSpaceDE w:val="0"/>
        <w:autoSpaceDN w:val="0"/>
        <w:adjustRightInd w:val="0"/>
        <w:spacing w:before="113" w:after="113"/>
        <w:ind w:left="142" w:right="85"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8.1.2. Срок действия трудового договора может быть неопределенным (постоянная работа), либо определенным на срок (срочный трудовой договор), если молодой специалист принимается на период отсутствия основного работника. При этом МБДОУ не в праве требовать заключения срочного трудового договора на определенный срок, если работа носит постоянный характер. </w:t>
      </w:r>
    </w:p>
    <w:p w:rsidR="00A05638" w:rsidRPr="00A37877" w:rsidRDefault="008220E9" w:rsidP="00735562">
      <w:pPr>
        <w:widowControl w:val="0"/>
        <w:suppressAutoHyphens w:val="0"/>
        <w:overflowPunct w:val="0"/>
        <w:autoSpaceDE w:val="0"/>
        <w:autoSpaceDN w:val="0"/>
        <w:adjustRightInd w:val="0"/>
        <w:spacing w:before="113" w:after="113"/>
        <w:ind w:left="142" w:right="85"/>
        <w:jc w:val="both"/>
        <w:textAlignment w:val="baseline"/>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z w:val="28"/>
          <w:szCs w:val="28"/>
        </w:rPr>
        <w:t xml:space="preserve"> </w:t>
      </w:r>
      <w:r w:rsidR="00A0563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8.1.3. Молодой педагог имеет право на педагога-наставника, выбор наставника по обоюдному согласию. </w:t>
      </w:r>
      <w:r>
        <w:rPr>
          <w:rFonts w:ascii="Times New Roman" w:eastAsia="Times New Roman" w:hAnsi="Times New Roman" w:cs="Times New Roman"/>
          <w:color w:val="000000"/>
          <w:spacing w:val="-3"/>
          <w:sz w:val="28"/>
          <w:szCs w:val="28"/>
        </w:rPr>
        <w:t xml:space="preserve">В целях более эффективного участия молодых специалистов в работе и развитии МБДОУ, обеспечения их занятости, вовлечении молодых работников в </w:t>
      </w:r>
      <w:r>
        <w:rPr>
          <w:rFonts w:ascii="Times New Roman" w:eastAsia="Times New Roman" w:hAnsi="Times New Roman" w:cs="Times New Roman"/>
          <w:color w:val="000000"/>
          <w:spacing w:val="6"/>
          <w:sz w:val="28"/>
          <w:szCs w:val="28"/>
        </w:rPr>
        <w:t xml:space="preserve">активную профсоюзную жизнь, усиления социальной защищенности </w:t>
      </w:r>
      <w:r w:rsidRPr="00A37877">
        <w:rPr>
          <w:rFonts w:ascii="Times New Roman" w:eastAsia="Times New Roman" w:hAnsi="Times New Roman" w:cs="Times New Roman"/>
          <w:color w:val="000000"/>
          <w:spacing w:val="-4"/>
          <w:sz w:val="28"/>
          <w:szCs w:val="28"/>
        </w:rPr>
        <w:t xml:space="preserve">работников </w:t>
      </w:r>
      <w:r w:rsidRPr="00A37877">
        <w:rPr>
          <w:rFonts w:ascii="Times New Roman" w:eastAsia="Times New Roman" w:hAnsi="Times New Roman" w:cs="Times New Roman"/>
          <w:bCs/>
          <w:color w:val="000000"/>
          <w:spacing w:val="-4"/>
          <w:sz w:val="28"/>
          <w:szCs w:val="28"/>
        </w:rPr>
        <w:t>стороны договорились:</w:t>
      </w:r>
      <w:r w:rsidRPr="00A37877">
        <w:rPr>
          <w:rFonts w:ascii="Times New Roman" w:eastAsia="Times New Roman" w:hAnsi="Times New Roman" w:cs="Times New Roman"/>
          <w:color w:val="000000"/>
          <w:spacing w:val="-2"/>
          <w:sz w:val="28"/>
          <w:szCs w:val="28"/>
        </w:rPr>
        <w:t xml:space="preserve"> </w:t>
      </w:r>
    </w:p>
    <w:p w:rsidR="00A05638" w:rsidRPr="00A37877" w:rsidRDefault="008220E9" w:rsidP="00735562">
      <w:pPr>
        <w:widowControl w:val="0"/>
        <w:suppressAutoHyphens w:val="0"/>
        <w:overflowPunct w:val="0"/>
        <w:autoSpaceDE w:val="0"/>
        <w:autoSpaceDN w:val="0"/>
        <w:adjustRightInd w:val="0"/>
        <w:spacing w:before="113" w:after="113"/>
        <w:ind w:left="142" w:right="85"/>
        <w:jc w:val="both"/>
        <w:textAlignment w:val="baseline"/>
        <w:rPr>
          <w:rFonts w:ascii="Times New Roman" w:eastAsia="Times New Roman" w:hAnsi="Times New Roman" w:cs="Times New Roman"/>
          <w:color w:val="000000"/>
          <w:spacing w:val="-2"/>
          <w:sz w:val="28"/>
          <w:szCs w:val="28"/>
        </w:rPr>
      </w:pPr>
      <w:r w:rsidRPr="00A37877">
        <w:rPr>
          <w:rFonts w:ascii="Times New Roman" w:eastAsia="Times New Roman" w:hAnsi="Times New Roman" w:cs="Times New Roman"/>
          <w:color w:val="000000"/>
          <w:spacing w:val="-2"/>
          <w:sz w:val="28"/>
          <w:szCs w:val="28"/>
        </w:rPr>
        <w:t xml:space="preserve">Оказывать: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привлечение молодежи к профсоюзной деятельности и членству в Профсоюзе;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материальное и моральное поощрение молодых педагогов;</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проведение культурно-массовой, физкультурно-оздоровительной и спортивной работы;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активное обучение и молодежного профсоюзного актива;</w:t>
      </w:r>
    </w:p>
    <w:p w:rsidR="008220E9" w:rsidRPr="00A05638"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pacing w:val="-4"/>
          <w:sz w:val="28"/>
          <w:szCs w:val="28"/>
        </w:rPr>
      </w:pPr>
      <w:r w:rsidRPr="002425B2">
        <w:rPr>
          <w:rFonts w:ascii="Times New Roman" w:eastAsia="Times New Roman" w:hAnsi="Times New Roman" w:cs="Times New Roman"/>
          <w:color w:val="000000"/>
          <w:sz w:val="28"/>
          <w:szCs w:val="28"/>
        </w:rPr>
        <w:t>проводить конкурсы профессионального мастерства среди молодых специали</w:t>
      </w:r>
      <w:r w:rsidRPr="00A05638">
        <w:rPr>
          <w:rFonts w:ascii="Times New Roman" w:eastAsia="Times New Roman" w:hAnsi="Times New Roman" w:cs="Times New Roman"/>
          <w:color w:val="000000"/>
          <w:spacing w:val="-4"/>
          <w:sz w:val="28"/>
          <w:szCs w:val="28"/>
        </w:rPr>
        <w:t>стов.</w:t>
      </w:r>
    </w:p>
    <w:p w:rsidR="008220E9" w:rsidRDefault="008220E9" w:rsidP="00735562">
      <w:pPr>
        <w:widowControl w:val="0"/>
        <w:suppressAutoHyphens w:val="0"/>
        <w:overflowPunct w:val="0"/>
        <w:autoSpaceDE w:val="0"/>
        <w:autoSpaceDN w:val="0"/>
        <w:adjustRightInd w:val="0"/>
        <w:spacing w:before="113" w:after="113"/>
        <w:ind w:left="142" w:right="85"/>
        <w:jc w:val="both"/>
        <w:textAlignment w:val="baseline"/>
        <w:rPr>
          <w:rFonts w:ascii="Times New Roman" w:eastAsia="Times New Roman" w:hAnsi="Times New Roman" w:cs="Times New Roman"/>
          <w:b/>
          <w:bCs/>
          <w:color w:val="000000"/>
          <w:spacing w:val="-3"/>
          <w:sz w:val="28"/>
          <w:szCs w:val="28"/>
        </w:rPr>
      </w:pPr>
      <w:r>
        <w:rPr>
          <w:rFonts w:ascii="Times New Roman" w:eastAsia="Times New Roman" w:hAnsi="Times New Roman" w:cs="Times New Roman"/>
          <w:b/>
          <w:bCs/>
          <w:color w:val="000000"/>
          <w:spacing w:val="-3"/>
          <w:sz w:val="28"/>
          <w:szCs w:val="28"/>
        </w:rPr>
        <w:lastRenderedPageBreak/>
        <w:t xml:space="preserve">8.2. Работодатель </w:t>
      </w:r>
      <w:r w:rsidRPr="00253CFA">
        <w:rPr>
          <w:rFonts w:ascii="Times New Roman" w:eastAsia="Times New Roman" w:hAnsi="Times New Roman" w:cs="Times New Roman"/>
          <w:b/>
          <w:bCs/>
          <w:color w:val="000000"/>
          <w:spacing w:val="-3"/>
          <w:sz w:val="28"/>
          <w:szCs w:val="28"/>
        </w:rPr>
        <w:t>обязуется:</w:t>
      </w:r>
      <w:r>
        <w:rPr>
          <w:rFonts w:ascii="Times New Roman" w:eastAsia="Times New Roman" w:hAnsi="Times New Roman" w:cs="Times New Roman"/>
          <w:b/>
          <w:bCs/>
          <w:color w:val="000000"/>
          <w:spacing w:val="-3"/>
          <w:sz w:val="28"/>
          <w:szCs w:val="28"/>
        </w:rPr>
        <w:t xml:space="preserve">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rsidR="008220E9" w:rsidRPr="00253CFA"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bCs/>
          <w:color w:val="000000"/>
          <w:spacing w:val="-3"/>
          <w:sz w:val="28"/>
          <w:szCs w:val="28"/>
        </w:rPr>
      </w:pPr>
      <w:r w:rsidRPr="002425B2">
        <w:rPr>
          <w:rFonts w:ascii="Times New Roman" w:eastAsia="Times New Roman" w:hAnsi="Times New Roman" w:cs="Times New Roman"/>
          <w:color w:val="000000"/>
          <w:sz w:val="28"/>
          <w:szCs w:val="28"/>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 предоставлять Совету молодых педагогов помещение для проведения</w:t>
      </w:r>
      <w:r w:rsidRPr="00253CFA">
        <w:rPr>
          <w:rFonts w:ascii="Times New Roman" w:eastAsia="Times New Roman" w:hAnsi="Times New Roman" w:cs="Times New Roman"/>
          <w:bCs/>
          <w:color w:val="000000"/>
          <w:spacing w:val="-3"/>
          <w:sz w:val="28"/>
          <w:szCs w:val="28"/>
        </w:rPr>
        <w:t xml:space="preserve"> заседаний и мероприятий. </w:t>
      </w:r>
    </w:p>
    <w:p w:rsidR="008220E9" w:rsidRPr="00A37877" w:rsidRDefault="008220E9" w:rsidP="00735562">
      <w:pPr>
        <w:widowControl w:val="0"/>
        <w:suppressAutoHyphens w:val="0"/>
        <w:overflowPunct w:val="0"/>
        <w:autoSpaceDE w:val="0"/>
        <w:autoSpaceDN w:val="0"/>
        <w:adjustRightInd w:val="0"/>
        <w:spacing w:before="113" w:after="113"/>
        <w:ind w:left="142" w:right="85"/>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pacing w:val="-3"/>
          <w:sz w:val="28"/>
          <w:szCs w:val="28"/>
        </w:rPr>
        <w:t>8.3</w:t>
      </w:r>
      <w:r w:rsidRPr="00253CFA">
        <w:rPr>
          <w:rFonts w:ascii="Times New Roman" w:eastAsia="Times New Roman" w:hAnsi="Times New Roman" w:cs="Times New Roman"/>
          <w:b/>
          <w:bCs/>
          <w:color w:val="000000"/>
          <w:spacing w:val="-3"/>
          <w:sz w:val="28"/>
          <w:szCs w:val="28"/>
        </w:rPr>
        <w:t xml:space="preserve">. Профсоюзный </w:t>
      </w:r>
      <w:r w:rsidRPr="00A37877">
        <w:rPr>
          <w:rFonts w:ascii="Times New Roman" w:eastAsia="Times New Roman" w:hAnsi="Times New Roman" w:cs="Times New Roman"/>
          <w:b/>
          <w:bCs/>
          <w:color w:val="000000"/>
          <w:spacing w:val="-3"/>
          <w:sz w:val="28"/>
          <w:szCs w:val="28"/>
        </w:rPr>
        <w:t>комитет обязуется:</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проводить работу по вовлечению молодых людей в члены профсоюза, активную профсоюзную деятельность;</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оказывать помощь молодежи в соблюдении установленных для нее законодательно льгот и дополнительных гарантий (статьи 173-177 Трудового кодекса Российской Федерации);</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контролировать обязательность заключения работодателем трудового договора с молодыми работниками, не достигшими совершеннолетия, строго с учетом статьи 69 Трудового кодекса Российской Федерации;</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контролировать отсутствие испытательного срока при приеме на работу лиц, не достигших 18 лет, а также окончивших образовательные учреждения и впервые поступающих на работу по специальности в течение года со дня окончания образовательного учреждения;</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контролировать предоставление отпуска молодым работникам (до 18 лет) в соответствии со статьями 122, 124, 267 Трудового кодекса Российской Федерации;</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контролировать соблюдение прав работников в возрасте до 18 лет при расторжении с ними трудового договора по инициативе работодателя (ст. 269 Трудового кодекса Российской Федерации);</w:t>
      </w:r>
    </w:p>
    <w:p w:rsidR="00253CFA" w:rsidRPr="00253CFA"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b/>
          <w:color w:val="000000"/>
          <w:sz w:val="28"/>
          <w:szCs w:val="28"/>
        </w:rPr>
      </w:pPr>
      <w:r w:rsidRPr="00253CFA">
        <w:rPr>
          <w:rFonts w:ascii="Times New Roman" w:eastAsia="Times New Roman" w:hAnsi="Times New Roman" w:cs="Times New Roman"/>
          <w:color w:val="000000"/>
          <w:sz w:val="28"/>
          <w:szCs w:val="28"/>
        </w:rPr>
        <w:t xml:space="preserve">информировать молодых работников о задачах и деятельности </w:t>
      </w:r>
      <w:r w:rsidRPr="002425B2">
        <w:rPr>
          <w:rFonts w:ascii="Times New Roman" w:eastAsia="Times New Roman" w:hAnsi="Times New Roman" w:cs="Times New Roman"/>
          <w:color w:val="000000"/>
          <w:sz w:val="28"/>
          <w:szCs w:val="28"/>
        </w:rPr>
        <w:t>профсоюзной организации</w:t>
      </w:r>
      <w:r w:rsidRPr="00253CFA">
        <w:rPr>
          <w:rFonts w:ascii="Times New Roman" w:eastAsia="Times New Roman" w:hAnsi="Times New Roman" w:cs="Times New Roman"/>
          <w:color w:val="000000"/>
          <w:spacing w:val="1"/>
          <w:sz w:val="28"/>
          <w:szCs w:val="28"/>
        </w:rPr>
        <w:t xml:space="preserve"> в вопросах защиты их социально- экономических </w:t>
      </w:r>
      <w:r w:rsidRPr="00253CFA">
        <w:rPr>
          <w:rFonts w:ascii="Times New Roman" w:eastAsia="Times New Roman" w:hAnsi="Times New Roman" w:cs="Times New Roman"/>
          <w:color w:val="000000"/>
          <w:spacing w:val="-5"/>
          <w:sz w:val="28"/>
          <w:szCs w:val="28"/>
        </w:rPr>
        <w:t>интересов.</w:t>
      </w:r>
    </w:p>
    <w:p w:rsidR="008220E9" w:rsidRPr="00253CFA" w:rsidRDefault="008220E9" w:rsidP="00735562">
      <w:pPr>
        <w:widowControl w:val="0"/>
        <w:suppressAutoHyphens w:val="0"/>
        <w:overflowPunct w:val="0"/>
        <w:autoSpaceDE w:val="0"/>
        <w:autoSpaceDN w:val="0"/>
        <w:adjustRightInd w:val="0"/>
        <w:spacing w:before="113" w:after="113"/>
        <w:ind w:left="142" w:right="85"/>
        <w:jc w:val="both"/>
        <w:textAlignment w:val="baseline"/>
        <w:rPr>
          <w:rFonts w:ascii="Times New Roman" w:eastAsia="Times New Roman" w:hAnsi="Times New Roman" w:cs="Times New Roman"/>
          <w:b/>
          <w:color w:val="000000"/>
          <w:sz w:val="28"/>
          <w:szCs w:val="28"/>
        </w:rPr>
      </w:pPr>
      <w:r w:rsidRPr="00253CFA">
        <w:rPr>
          <w:rFonts w:ascii="Times New Roman" w:eastAsia="Times New Roman" w:hAnsi="Times New Roman" w:cs="Times New Roman"/>
          <w:b/>
          <w:color w:val="000000"/>
          <w:sz w:val="28"/>
          <w:szCs w:val="28"/>
        </w:rPr>
        <w:t>Раздел 9. Социальное партнёрство.</w:t>
      </w:r>
    </w:p>
    <w:p w:rsidR="008220E9" w:rsidRDefault="008220E9" w:rsidP="00735562">
      <w:pPr>
        <w:widowControl w:val="0"/>
        <w:suppressAutoHyphens w:val="0"/>
        <w:overflowPunct w:val="0"/>
        <w:autoSpaceDE w:val="0"/>
        <w:autoSpaceDN w:val="0"/>
        <w:adjustRightInd w:val="0"/>
        <w:spacing w:before="113" w:after="113"/>
        <w:ind w:left="142" w:right="85"/>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Свобода творчества.</w:t>
      </w:r>
    </w:p>
    <w:p w:rsidR="008220E9" w:rsidRDefault="008220E9" w:rsidP="00735562">
      <w:pPr>
        <w:widowControl w:val="0"/>
        <w:suppressAutoHyphens w:val="0"/>
        <w:overflowPunct w:val="0"/>
        <w:autoSpaceDE w:val="0"/>
        <w:autoSpaceDN w:val="0"/>
        <w:adjustRightInd w:val="0"/>
        <w:spacing w:before="113" w:after="113"/>
        <w:ind w:left="142" w:right="85"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9.1. 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обязательства и договоренности.</w:t>
      </w:r>
    </w:p>
    <w:p w:rsidR="008220E9" w:rsidRDefault="008220E9" w:rsidP="00735562">
      <w:pPr>
        <w:widowControl w:val="0"/>
        <w:suppressAutoHyphens w:val="0"/>
        <w:overflowPunct w:val="0"/>
        <w:autoSpaceDE w:val="0"/>
        <w:autoSpaceDN w:val="0"/>
        <w:adjustRightInd w:val="0"/>
        <w:spacing w:before="113" w:after="113"/>
        <w:ind w:left="142" w:right="85"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9.1.2. Проводить взаимные консультации (переговоры) по вопросам </w:t>
      </w:r>
      <w:r>
        <w:rPr>
          <w:rFonts w:ascii="Times New Roman" w:eastAsia="Times New Roman" w:hAnsi="Times New Roman" w:cs="Times New Roman"/>
          <w:color w:val="000000"/>
          <w:sz w:val="28"/>
          <w:szCs w:val="28"/>
        </w:rPr>
        <w:lastRenderedPageBreak/>
        <w:t xml:space="preserve">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8220E9" w:rsidRDefault="008220E9" w:rsidP="00735562">
      <w:pPr>
        <w:widowControl w:val="0"/>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9.1.4. 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rsidR="008220E9" w:rsidRPr="00253CFA"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9.2. В целях создания условий для успешной деятельности первичной профсоюзной организации и ее выборного органа в соответствии с федеральным законодательством, законами и иными нормативными правовыми актами субъекта Российской Федерации, соглашениями, настоящим коллективным договором работодатель </w:t>
      </w:r>
      <w:r w:rsidRPr="00253CFA">
        <w:rPr>
          <w:rFonts w:ascii="Times New Roman" w:eastAsia="Times New Roman" w:hAnsi="Times New Roman" w:cs="Times New Roman"/>
          <w:color w:val="000000"/>
          <w:sz w:val="28"/>
          <w:szCs w:val="28"/>
          <w:u w:val="single"/>
        </w:rPr>
        <w:t>обязуется:</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9.2.1. 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 (часть шестая статьи 377 ТК РФ). </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9.2.2.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w:t>
      </w:r>
      <w:r>
        <w:rPr>
          <w:rFonts w:ascii="Times New Roman" w:eastAsia="Times New Roman" w:hAnsi="Times New Roman" w:cs="Times New Roman"/>
          <w:color w:val="000000"/>
          <w:sz w:val="28"/>
          <w:szCs w:val="28"/>
        </w:rPr>
        <w:lastRenderedPageBreak/>
        <w:t>предусмотренных трудовым законодательством и настоящим коллективным договором.</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9.2.3. 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9.2.4. Своевременно выполнять предписания надзорных и контрольных органов и представления выборных органов первичной профсоюзной организации по устранению нарушений трудового законодательства, иных нормативных правовых актов, содержащих нормы трудового права. </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9.2.5. Решение о возможном расторжении трудового договора с работником, входящим в состав выборного органа первичной профсоюзной организации и не освобожденным от основной работы по основаниям, предусмотренным пунктом вторым или третьим части первой статьи 81 ТК РФ, принимать с</w:t>
      </w:r>
      <w:r w:rsidR="009E43C7">
        <w:rPr>
          <w:rFonts w:ascii="Times New Roman" w:eastAsia="Times New Roman" w:hAnsi="Times New Roman" w:cs="Times New Roman"/>
          <w:color w:val="000000"/>
          <w:sz w:val="28"/>
          <w:szCs w:val="28"/>
        </w:rPr>
        <w:t xml:space="preserve"> </w:t>
      </w:r>
      <w:r w:rsidR="00253CFA">
        <w:rPr>
          <w:rFonts w:ascii="Times New Roman" w:eastAsia="Times New Roman" w:hAnsi="Times New Roman" w:cs="Times New Roman"/>
          <w:color w:val="000000"/>
          <w:sz w:val="28"/>
          <w:szCs w:val="28"/>
        </w:rPr>
        <w:t xml:space="preserve">предварительного </w:t>
      </w:r>
      <w:r>
        <w:rPr>
          <w:rFonts w:ascii="Times New Roman" w:eastAsia="Times New Roman" w:hAnsi="Times New Roman" w:cs="Times New Roman"/>
          <w:color w:val="000000"/>
          <w:sz w:val="28"/>
          <w:szCs w:val="28"/>
        </w:rPr>
        <w:t xml:space="preserve">согласия соответствующего вышестоящего выборного органа первичной профсоюзной организации. </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9.2.6. 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выборного органа первичной профсоюзной организации) образовательной организации членом наблюдательного совета.</w:t>
      </w:r>
    </w:p>
    <w:p w:rsidR="008220E9" w:rsidRPr="00CD3EAC" w:rsidRDefault="008220E9" w:rsidP="00735562">
      <w:pPr>
        <w:pStyle w:val="ConsPlusNormal"/>
        <w:spacing w:before="113" w:after="113"/>
        <w:ind w:left="142" w:right="85" w:firstLine="567"/>
        <w:jc w:val="both"/>
        <w:rPr>
          <w:rFonts w:ascii="Times New Roman" w:hAnsi="Times New Roman" w:cs="Times New Roman"/>
          <w:sz w:val="28"/>
          <w:szCs w:val="28"/>
        </w:rPr>
      </w:pPr>
      <w:r w:rsidRPr="00CD3EAC">
        <w:rPr>
          <w:rFonts w:ascii="Times New Roman" w:hAnsi="Times New Roman" w:cs="Times New Roman"/>
          <w:sz w:val="28"/>
          <w:szCs w:val="28"/>
        </w:rPr>
        <w:t>9.3. Взаимодействие работодателя с выборным органом первичной профсоюзной организации осуществляется посредством:</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учёта мнения выборного органа первичной профсоюзной организации в порядке, установленном статьёй 372 ТК РФ;</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учёта мотивированного мнения выборного органа первичной профсоюзной организации в порядке, установленном статьёй 373 ТК РФ;</w:t>
      </w:r>
    </w:p>
    <w:p w:rsidR="008220E9" w:rsidRPr="00CD3EAC"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hAnsi="Times New Roman" w:cs="Times New Roman"/>
          <w:sz w:val="28"/>
          <w:szCs w:val="28"/>
        </w:rPr>
      </w:pPr>
      <w:r w:rsidRPr="002425B2">
        <w:rPr>
          <w:rFonts w:ascii="Times New Roman" w:eastAsia="Times New Roman" w:hAnsi="Times New Roman" w:cs="Times New Roman"/>
          <w:color w:val="000000"/>
          <w:sz w:val="28"/>
          <w:szCs w:val="28"/>
        </w:rPr>
        <w:t>согласование выборным органом первичной профсоюзной организации локальных нормативных правовых актов и решений работодателя по социально-</w:t>
      </w:r>
      <w:r w:rsidRPr="00CD3EAC">
        <w:rPr>
          <w:rFonts w:ascii="Times New Roman" w:hAnsi="Times New Roman" w:cs="Times New Roman"/>
          <w:sz w:val="28"/>
          <w:szCs w:val="28"/>
        </w:rPr>
        <w:t>трудовым вопросам в целях достижения единого мнения сторон.</w:t>
      </w:r>
    </w:p>
    <w:p w:rsidR="008220E9" w:rsidRPr="00CD3EAC" w:rsidRDefault="008220E9" w:rsidP="00735562">
      <w:pPr>
        <w:pStyle w:val="ConsPlusNormal"/>
        <w:spacing w:before="113" w:after="113"/>
        <w:ind w:left="142" w:right="85"/>
        <w:jc w:val="both"/>
        <w:rPr>
          <w:rFonts w:ascii="Times New Roman" w:hAnsi="Times New Roman" w:cs="Times New Roman"/>
          <w:sz w:val="28"/>
          <w:szCs w:val="28"/>
        </w:rPr>
      </w:pPr>
      <w:r w:rsidRPr="00CD3EAC">
        <w:rPr>
          <w:rFonts w:ascii="Times New Roman" w:hAnsi="Times New Roman" w:cs="Times New Roman"/>
          <w:sz w:val="28"/>
          <w:szCs w:val="28"/>
        </w:rPr>
        <w:t xml:space="preserve">9.3.1. Работодатель с учётом мотивированного мнения выборного органа первичной профсоюзной организации (по согласованию):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устанавливает режим работы с разделением рабочего дня на части с перерывом два и более часа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(статья 105 ТК РФ);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привлекает к работе в выходные и нерабочие праздничные дни (статья 113 ТК РФ);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принимает решения о временном введении режима неполного рабочего </w:t>
      </w:r>
      <w:r w:rsidRPr="002425B2">
        <w:rPr>
          <w:rFonts w:ascii="Times New Roman" w:eastAsia="Times New Roman" w:hAnsi="Times New Roman" w:cs="Times New Roman"/>
          <w:color w:val="000000"/>
          <w:sz w:val="28"/>
          <w:szCs w:val="28"/>
        </w:rPr>
        <w:lastRenderedPageBreak/>
        <w:t xml:space="preserve">времени при угрозе массовых увольнений и его отмены (статья 180 ТК РФ);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вводит, а также отменяет режим неполного рабочего дня (смены) и (или) неполной рабочей недели ранее срока, на который они были установлены (статья 74 ТК РФ);</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привлекает работника к сверхурочной работе (статья 99 ТК РФ);</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утверждает формы расчетного листка (статья 136 ТК РФ);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принимает решение о возможном расторжении трудового договора с работником (подпункты второй, третий или пятый части первой статьи 81 ТК РФ);</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определяет форму подготовки и дополнительного профессионального образования работников, перечень необходимых для подготовки </w:t>
      </w:r>
      <w:r w:rsidR="00253CFA" w:rsidRPr="002425B2">
        <w:rPr>
          <w:rFonts w:ascii="Times New Roman" w:eastAsia="Times New Roman" w:hAnsi="Times New Roman" w:cs="Times New Roman"/>
          <w:color w:val="000000"/>
          <w:sz w:val="28"/>
          <w:szCs w:val="28"/>
        </w:rPr>
        <w:t>Союзом</w:t>
      </w:r>
      <w:r w:rsidR="009E43C7" w:rsidRPr="002425B2">
        <w:rPr>
          <w:rFonts w:ascii="Times New Roman" w:eastAsia="Times New Roman" w:hAnsi="Times New Roman" w:cs="Times New Roman"/>
          <w:color w:val="000000"/>
          <w:sz w:val="28"/>
          <w:szCs w:val="28"/>
        </w:rPr>
        <w:t xml:space="preserve"> </w:t>
      </w:r>
      <w:r w:rsidR="00253CFA" w:rsidRPr="002425B2">
        <w:rPr>
          <w:rFonts w:ascii="Times New Roman" w:eastAsia="Times New Roman" w:hAnsi="Times New Roman" w:cs="Times New Roman"/>
          <w:color w:val="000000"/>
          <w:sz w:val="28"/>
          <w:szCs w:val="28"/>
        </w:rPr>
        <w:t>работода</w:t>
      </w:r>
      <w:r w:rsidR="00CD3EAC" w:rsidRPr="002425B2">
        <w:rPr>
          <w:rFonts w:ascii="Times New Roman" w:eastAsia="Times New Roman" w:hAnsi="Times New Roman" w:cs="Times New Roman"/>
          <w:color w:val="000000"/>
          <w:sz w:val="28"/>
          <w:szCs w:val="28"/>
        </w:rPr>
        <w:t>телей Ростовской области на 2023</w:t>
      </w:r>
      <w:r w:rsidR="00253CFA" w:rsidRPr="002425B2">
        <w:rPr>
          <w:rFonts w:ascii="Times New Roman" w:eastAsia="Times New Roman" w:hAnsi="Times New Roman" w:cs="Times New Roman"/>
          <w:color w:val="000000"/>
          <w:sz w:val="28"/>
          <w:szCs w:val="28"/>
        </w:rPr>
        <w:t xml:space="preserve"> - 202</w:t>
      </w:r>
      <w:r w:rsidR="00CD3EAC" w:rsidRPr="002425B2">
        <w:rPr>
          <w:rFonts w:ascii="Times New Roman" w:eastAsia="Times New Roman" w:hAnsi="Times New Roman" w:cs="Times New Roman"/>
          <w:color w:val="000000"/>
          <w:sz w:val="28"/>
          <w:szCs w:val="28"/>
        </w:rPr>
        <w:t>5</w:t>
      </w:r>
      <w:r w:rsidR="00253CFA" w:rsidRPr="002425B2">
        <w:rPr>
          <w:rFonts w:ascii="Times New Roman" w:eastAsia="Times New Roman" w:hAnsi="Times New Roman" w:cs="Times New Roman"/>
          <w:color w:val="000000"/>
          <w:sz w:val="28"/>
          <w:szCs w:val="28"/>
        </w:rPr>
        <w:t xml:space="preserve"> годы работодатель </w:t>
      </w:r>
      <w:r w:rsidRPr="002425B2">
        <w:rPr>
          <w:rFonts w:ascii="Times New Roman" w:eastAsia="Times New Roman" w:hAnsi="Times New Roman" w:cs="Times New Roman"/>
          <w:color w:val="000000"/>
          <w:sz w:val="28"/>
          <w:szCs w:val="28"/>
        </w:rPr>
        <w:t>отношений;</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представляет к награждению отраслевыми и иными наградами;</w:t>
      </w:r>
    </w:p>
    <w:p w:rsidR="008220E9" w:rsidRPr="00CD3EAC"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hAnsi="Times New Roman" w:cs="Times New Roman"/>
          <w:sz w:val="28"/>
          <w:szCs w:val="28"/>
        </w:rPr>
      </w:pPr>
      <w:r w:rsidRPr="002425B2">
        <w:rPr>
          <w:rFonts w:ascii="Times New Roman" w:eastAsia="Times New Roman" w:hAnsi="Times New Roman" w:cs="Times New Roman"/>
          <w:color w:val="000000"/>
          <w:sz w:val="28"/>
          <w:szCs w:val="28"/>
        </w:rPr>
        <w:t>принимает (утверждает) локальные нормативные акты образовательной организации, с</w:t>
      </w:r>
      <w:r w:rsidRPr="00CD3EAC">
        <w:rPr>
          <w:rFonts w:ascii="Times New Roman" w:hAnsi="Times New Roman" w:cs="Times New Roman"/>
          <w:sz w:val="28"/>
          <w:szCs w:val="28"/>
        </w:rPr>
        <w:t>одержащие нормы трудового права (статьи 8, 371, 372 ТК РФ).</w:t>
      </w:r>
    </w:p>
    <w:p w:rsidR="008220E9" w:rsidRPr="00CD3EAC" w:rsidRDefault="008220E9" w:rsidP="00735562">
      <w:pPr>
        <w:pStyle w:val="ConsPlusNormal"/>
        <w:spacing w:before="113" w:after="113"/>
        <w:ind w:left="142" w:right="85" w:firstLine="360"/>
        <w:jc w:val="both"/>
        <w:rPr>
          <w:rFonts w:ascii="Times New Roman" w:hAnsi="Times New Roman" w:cs="Times New Roman"/>
          <w:sz w:val="28"/>
          <w:szCs w:val="28"/>
        </w:rPr>
      </w:pPr>
      <w:r w:rsidRPr="00CD3EAC">
        <w:rPr>
          <w:rFonts w:ascii="Times New Roman" w:hAnsi="Times New Roman" w:cs="Times New Roman"/>
          <w:sz w:val="28"/>
          <w:szCs w:val="28"/>
          <w:lang w:val="x-none"/>
        </w:rPr>
        <w:t>9.3.2</w:t>
      </w:r>
      <w:r w:rsidRPr="00CD3EAC">
        <w:rPr>
          <w:rFonts w:ascii="Times New Roman" w:hAnsi="Times New Roman" w:cs="Times New Roman"/>
          <w:sz w:val="28"/>
          <w:szCs w:val="28"/>
        </w:rPr>
        <w:t xml:space="preserve">. С учётом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 </w:t>
      </w:r>
    </w:p>
    <w:p w:rsidR="008220E9" w:rsidRPr="00CD3EAC"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hAnsi="Times New Roman" w:cs="Times New Roman"/>
          <w:sz w:val="28"/>
          <w:szCs w:val="28"/>
        </w:rPr>
      </w:pPr>
      <w:r w:rsidRPr="002425B2">
        <w:rPr>
          <w:rFonts w:ascii="Times New Roman" w:eastAsia="Times New Roman" w:hAnsi="Times New Roman" w:cs="Times New Roman"/>
          <w:color w:val="000000"/>
          <w:sz w:val="28"/>
          <w:szCs w:val="28"/>
        </w:rPr>
        <w:t>другие</w:t>
      </w:r>
      <w:r w:rsidRPr="00CD3EAC">
        <w:rPr>
          <w:rFonts w:ascii="Times New Roman" w:hAnsi="Times New Roman" w:cs="Times New Roman"/>
          <w:sz w:val="28"/>
          <w:szCs w:val="28"/>
        </w:rPr>
        <w:t xml:space="preserve"> основания (пункты первый и второй статьи 336 ТК РФ и др.).</w:t>
      </w:r>
    </w:p>
    <w:p w:rsidR="008220E9" w:rsidRPr="00CD3EAC" w:rsidRDefault="008220E9" w:rsidP="00735562">
      <w:pPr>
        <w:pStyle w:val="ConsPlusNormal"/>
        <w:spacing w:before="113" w:after="113"/>
        <w:ind w:left="142" w:right="85" w:firstLine="360"/>
        <w:jc w:val="both"/>
        <w:rPr>
          <w:rFonts w:ascii="Times New Roman" w:hAnsi="Times New Roman" w:cs="Times New Roman"/>
          <w:sz w:val="28"/>
          <w:szCs w:val="28"/>
        </w:rPr>
      </w:pPr>
      <w:r w:rsidRPr="00CD3EAC">
        <w:rPr>
          <w:rFonts w:ascii="Times New Roman" w:hAnsi="Times New Roman" w:cs="Times New Roman"/>
          <w:sz w:val="28"/>
          <w:szCs w:val="28"/>
        </w:rPr>
        <w:t>9.3.3. 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установление и распределение учебной нагрузки педагогических и других работников;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установление дополнительных гарантий работникам, совмещающим работу с обучением;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перечень должностей работников с ненормированным рабочим днем (статья 101 ТК РФ);</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утверждение расписания занятий, годового календарного учебного графика; </w:t>
      </w:r>
    </w:p>
    <w:p w:rsidR="008220E9" w:rsidRPr="00ED3AA8"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составление графика сменности (статья 103 ТК РФ); </w:t>
      </w:r>
    </w:p>
    <w:p w:rsidR="008220E9" w:rsidRPr="00ED3AA8"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 100 ТК РФ); </w:t>
      </w:r>
    </w:p>
    <w:p w:rsidR="008220E9" w:rsidRPr="00ED3AA8"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утверждение графика отпусков (статья 123 ТК РФ); </w:t>
      </w:r>
    </w:p>
    <w:p w:rsidR="008220E9" w:rsidRPr="00ED3AA8"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утверждение графика длительных отпусков; </w:t>
      </w:r>
    </w:p>
    <w:p w:rsidR="008220E9" w:rsidRPr="00ED3AA8"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правила и инструкции по охране труда для работников (статья 212 ТК РФ);</w:t>
      </w:r>
    </w:p>
    <w:p w:rsidR="008220E9" w:rsidRPr="00ED3AA8"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lastRenderedPageBreak/>
        <w:t>конкретные размеры оплаты за работу в выходной или нерабочий праздничный день (статья 153 ТК РФ), оплаты труда работников, занятых</w:t>
      </w:r>
      <w:r w:rsidR="00130D84" w:rsidRPr="002425B2">
        <w:rPr>
          <w:rFonts w:ascii="Times New Roman" w:eastAsia="Times New Roman" w:hAnsi="Times New Roman" w:cs="Times New Roman"/>
          <w:color w:val="000000"/>
          <w:sz w:val="28"/>
          <w:szCs w:val="28"/>
        </w:rPr>
        <w:t xml:space="preserve"> </w:t>
      </w:r>
      <w:r w:rsidRPr="002425B2">
        <w:rPr>
          <w:rFonts w:ascii="Times New Roman" w:eastAsia="Times New Roman" w:hAnsi="Times New Roman" w:cs="Times New Roman"/>
          <w:color w:val="000000"/>
          <w:sz w:val="28"/>
          <w:szCs w:val="28"/>
        </w:rPr>
        <w:t xml:space="preserve">на работах с вредными и (или) опасными условиями труда (статья 147 ТК РФ), оплаты труда за работу в ночное время (статья 154 ТК РФ); </w:t>
      </w:r>
    </w:p>
    <w:p w:rsidR="008220E9" w:rsidRPr="00ED3AA8"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введение, замену и пересмотр норм труда (статья 162 ТК РФ);</w:t>
      </w:r>
    </w:p>
    <w:p w:rsidR="008220E9" w:rsidRPr="00ED3AA8"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определение сроков проведения специальной оценки условий труда (статья 22 ТК РФ);</w:t>
      </w:r>
    </w:p>
    <w:p w:rsidR="008220E9" w:rsidRPr="00ED3AA8"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принятие работодателем локальных нормативных актов и решений в иных случаях, предусмотренных</w:t>
      </w:r>
      <w:r w:rsidRPr="00ED3AA8">
        <w:rPr>
          <w:rFonts w:ascii="Times New Roman" w:hAnsi="Times New Roman" w:cs="Times New Roman"/>
          <w:sz w:val="28"/>
          <w:szCs w:val="28"/>
        </w:rPr>
        <w:t xml:space="preserve"> настоящим коллективным договором.</w:t>
      </w:r>
    </w:p>
    <w:p w:rsidR="008220E9" w:rsidRPr="00ED3AA8" w:rsidRDefault="008220E9" w:rsidP="00735562">
      <w:pPr>
        <w:pStyle w:val="ConsPlusNormal"/>
        <w:spacing w:before="113" w:after="113"/>
        <w:ind w:left="142" w:right="85"/>
        <w:jc w:val="both"/>
        <w:rPr>
          <w:rFonts w:ascii="Times New Roman" w:hAnsi="Times New Roman" w:cs="Times New Roman"/>
          <w:sz w:val="28"/>
          <w:szCs w:val="28"/>
        </w:rPr>
      </w:pPr>
      <w:r w:rsidRPr="00ED3AA8">
        <w:rPr>
          <w:rFonts w:ascii="Times New Roman" w:hAnsi="Times New Roman" w:cs="Times New Roman"/>
          <w:sz w:val="28"/>
          <w:szCs w:val="28"/>
        </w:rPr>
        <w:t xml:space="preserve">9.3.4. Работодатель с предварительного согласия выборного органа первичной профсоюзной организации осуществляет: </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применение дисциплинарного взыскания в виде замечания, выговора или увольнения в отношении работников, являющихся членами Профсоюза;</w:t>
      </w:r>
    </w:p>
    <w:p w:rsidR="008220E9" w:rsidRPr="002425B2"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временный перевод работников, являющихся членами Профсоюза, на другую работу в случаях, предусмотренных статьёй 39, частью третьей статьи 72.2. ТК РФ; </w:t>
      </w:r>
    </w:p>
    <w:p w:rsidR="002425B2" w:rsidRPr="002425B2" w:rsidRDefault="008220E9" w:rsidP="002425B2">
      <w:pPr>
        <w:pStyle w:val="a7"/>
        <w:keepNext/>
        <w:widowControl w:val="0"/>
        <w:numPr>
          <w:ilvl w:val="0"/>
          <w:numId w:val="27"/>
        </w:numPr>
        <w:suppressAutoHyphens w:val="0"/>
        <w:overflowPunct w:val="0"/>
        <w:autoSpaceDE w:val="0"/>
        <w:autoSpaceDN w:val="0"/>
        <w:adjustRightInd w:val="0"/>
        <w:spacing w:before="113" w:after="113"/>
        <w:ind w:left="142" w:right="85" w:firstLine="567"/>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расторжение трудового договора по инициативе работодателя в соответствии с пунктами вторым, третьим и пятым части первой статьи 81 ТК</w:t>
      </w:r>
      <w:r w:rsidR="002425B2">
        <w:rPr>
          <w:rFonts w:ascii="Times New Roman" w:eastAsia="Times New Roman" w:hAnsi="Times New Roman" w:cs="Times New Roman"/>
          <w:color w:val="000000"/>
          <w:sz w:val="28"/>
          <w:szCs w:val="28"/>
        </w:rPr>
        <w:t xml:space="preserve"> </w:t>
      </w:r>
      <w:r w:rsidRPr="002425B2">
        <w:rPr>
          <w:rFonts w:ascii="Times New Roman" w:eastAsia="Times New Roman" w:hAnsi="Times New Roman" w:cs="Times New Roman"/>
          <w:color w:val="000000"/>
          <w:sz w:val="28"/>
          <w:szCs w:val="28"/>
        </w:rPr>
        <w:t>РФ с работниками, являющимися членами Профсоюза.</w:t>
      </w:r>
      <w:r w:rsidR="002425B2">
        <w:rPr>
          <w:rFonts w:ascii="Times New Roman" w:eastAsia="Times New Roman" w:hAnsi="Times New Roman" w:cs="Times New Roman"/>
          <w:color w:val="000000"/>
          <w:sz w:val="28"/>
          <w:szCs w:val="28"/>
          <w:lang w:val="ru-RU"/>
        </w:rPr>
        <w:t xml:space="preserve"> </w:t>
      </w:r>
    </w:p>
    <w:p w:rsidR="008220E9" w:rsidRPr="00A37877" w:rsidRDefault="008220E9" w:rsidP="002425B2">
      <w:pPr>
        <w:pStyle w:val="a7"/>
        <w:keepNext/>
        <w:widowControl w:val="0"/>
        <w:suppressAutoHyphens w:val="0"/>
        <w:overflowPunct w:val="0"/>
        <w:autoSpaceDE w:val="0"/>
        <w:autoSpaceDN w:val="0"/>
        <w:adjustRightInd w:val="0"/>
        <w:spacing w:before="113" w:after="113"/>
        <w:ind w:left="709" w:right="85"/>
        <w:jc w:val="both"/>
        <w:textAlignment w:val="baseline"/>
        <w:rPr>
          <w:rFonts w:ascii="Times New Roman" w:eastAsia="Times New Roman" w:hAnsi="Times New Roman" w:cs="Times New Roman"/>
          <w:color w:val="000000"/>
          <w:sz w:val="28"/>
          <w:szCs w:val="28"/>
        </w:rPr>
      </w:pPr>
      <w:r w:rsidRPr="002425B2">
        <w:rPr>
          <w:rFonts w:ascii="Times New Roman" w:eastAsia="Times New Roman" w:hAnsi="Times New Roman" w:cs="Times New Roman"/>
          <w:color w:val="000000"/>
          <w:sz w:val="28"/>
          <w:szCs w:val="28"/>
        </w:rPr>
        <w:t xml:space="preserve">9.4. Выборный орган первичной профсоюзной </w:t>
      </w:r>
      <w:r w:rsidRPr="00A37877">
        <w:rPr>
          <w:rFonts w:ascii="Times New Roman" w:eastAsia="Times New Roman" w:hAnsi="Times New Roman" w:cs="Times New Roman"/>
          <w:color w:val="000000"/>
          <w:sz w:val="28"/>
          <w:szCs w:val="28"/>
        </w:rPr>
        <w:t>организации обязуется:</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9.4.1. 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9.4.2. Разъяснять работникам положения коллективного договора и приложений к нему. </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9.4.3.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9.4.4.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9.4.5.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8220E9" w:rsidRPr="00130D84"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130D84">
        <w:rPr>
          <w:rFonts w:ascii="Times New Roman" w:eastAsia="Times New Roman" w:hAnsi="Times New Roman" w:cs="Times New Roman"/>
          <w:color w:val="000000"/>
          <w:sz w:val="28"/>
          <w:szCs w:val="28"/>
        </w:rPr>
        <w:t>правильностью расходования фонда оплаты труда, в том числе экономии фонда оплаты труда, а также внебюджетных средств;</w:t>
      </w:r>
    </w:p>
    <w:p w:rsidR="008220E9" w:rsidRPr="00130D84"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130D84">
        <w:rPr>
          <w:rFonts w:ascii="Times New Roman" w:eastAsia="Times New Roman" w:hAnsi="Times New Roman" w:cs="Times New Roman"/>
          <w:color w:val="000000"/>
          <w:sz w:val="28"/>
          <w:szCs w:val="28"/>
        </w:rPr>
        <w:t xml:space="preserve">правильностью ведения и хранения трудовых книжек работников </w:t>
      </w:r>
      <w:r w:rsidRPr="00130D84">
        <w:rPr>
          <w:rFonts w:ascii="Times New Roman" w:eastAsia="Times New Roman" w:hAnsi="Times New Roman" w:cs="Times New Roman"/>
          <w:color w:val="000000"/>
          <w:sz w:val="28"/>
          <w:szCs w:val="28"/>
        </w:rPr>
        <w:lastRenderedPageBreak/>
        <w:t>(сведений о трудовой деятельности) своевременностью внесения в них записей, в том числе при присвоении квалификационных категорий по результатам аттестации работников;</w:t>
      </w:r>
    </w:p>
    <w:p w:rsidR="008220E9" w:rsidRPr="00130D84"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130D84">
        <w:rPr>
          <w:rFonts w:ascii="Times New Roman" w:eastAsia="Times New Roman" w:hAnsi="Times New Roman" w:cs="Times New Roman"/>
          <w:color w:val="000000"/>
          <w:sz w:val="28"/>
          <w:szCs w:val="28"/>
        </w:rPr>
        <w:t>своевременным предоставлением 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p>
    <w:p w:rsidR="008220E9" w:rsidRPr="00130D84"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130D84">
        <w:rPr>
          <w:rFonts w:ascii="Times New Roman" w:eastAsia="Times New Roman" w:hAnsi="Times New Roman" w:cs="Times New Roman"/>
          <w:color w:val="000000"/>
          <w:sz w:val="28"/>
          <w:szCs w:val="28"/>
        </w:rPr>
        <w:t xml:space="preserve">охраной труда в образовательной организации; </w:t>
      </w:r>
    </w:p>
    <w:p w:rsidR="008220E9" w:rsidRPr="00130D84"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130D84">
        <w:rPr>
          <w:rFonts w:ascii="Times New Roman" w:eastAsia="Times New Roman" w:hAnsi="Times New Roman" w:cs="Times New Roman"/>
          <w:color w:val="000000"/>
          <w:sz w:val="28"/>
          <w:szCs w:val="28"/>
        </w:rPr>
        <w:t xml:space="preserve">правильностью и своевременностью предоставления работникам отпусков и их оплаты; </w:t>
      </w:r>
    </w:p>
    <w:p w:rsidR="008220E9" w:rsidRPr="00130D84"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130D84">
        <w:rPr>
          <w:rFonts w:ascii="Times New Roman" w:eastAsia="Times New Roman" w:hAnsi="Times New Roman" w:cs="Times New Roman"/>
          <w:color w:val="000000"/>
          <w:sz w:val="28"/>
          <w:szCs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8220E9" w:rsidRPr="00130D84"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130D84">
        <w:rPr>
          <w:rFonts w:ascii="Times New Roman" w:eastAsia="Times New Roman" w:hAnsi="Times New Roman" w:cs="Times New Roman"/>
          <w:color w:val="000000"/>
          <w:sz w:val="28"/>
          <w:szCs w:val="28"/>
        </w:rPr>
        <w:t xml:space="preserve">соблюдением порядка аттестации педагогических работников образовательной организации; </w:t>
      </w:r>
    </w:p>
    <w:p w:rsidR="008220E9" w:rsidRPr="00130D84" w:rsidRDefault="008220E9" w:rsidP="002425B2">
      <w:pPr>
        <w:pStyle w:val="a7"/>
        <w:widowControl w:val="0"/>
        <w:numPr>
          <w:ilvl w:val="0"/>
          <w:numId w:val="27"/>
        </w:numPr>
        <w:suppressAutoHyphens w:val="0"/>
        <w:overflowPunct w:val="0"/>
        <w:autoSpaceDE w:val="0"/>
        <w:autoSpaceDN w:val="0"/>
        <w:adjustRightInd w:val="0"/>
        <w:ind w:left="142" w:right="85" w:firstLine="0"/>
        <w:jc w:val="both"/>
        <w:textAlignment w:val="baseline"/>
        <w:rPr>
          <w:rFonts w:ascii="Times New Roman" w:eastAsia="Times New Roman" w:hAnsi="Times New Roman" w:cs="Times New Roman"/>
          <w:color w:val="000000"/>
          <w:sz w:val="28"/>
          <w:szCs w:val="28"/>
        </w:rPr>
      </w:pPr>
      <w:r w:rsidRPr="00130D84">
        <w:rPr>
          <w:rFonts w:ascii="Times New Roman" w:eastAsia="Times New Roman" w:hAnsi="Times New Roman" w:cs="Times New Roman"/>
          <w:color w:val="000000"/>
          <w:sz w:val="28"/>
          <w:szCs w:val="28"/>
        </w:rPr>
        <w:t>по другим вопросам социально-трудового характера (указать каким).</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9.4.6. Обеспечивать выполнение условий настоящего коллективного договора. </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9.4.7. 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9.4.8. 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9.4.9. Принимать участие в аттестации работников образовательной организации на соответствие занимаемой должности.</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9.4.10. Осуществлять проверку уплаты и перечисления членских профсоюзных взносов в соответствии с законодательством Российской Федерации. </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9.4.11. Информировать ежегодно членов Профсоюза о своей работе, о деятельности выборных профсоюзных органов. </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9.4.12. Содействовать оздоровлению детей работников образовательной организации. </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9.4.13. Ходатайствовать о представлении к наградам работников образовательной организации. </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9.4.14. 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9.4.15. Добиваться от работодателя приостановки (отмены) управленческих решений, противоречащих законодательству о труде, охране </w:t>
      </w:r>
      <w:r>
        <w:rPr>
          <w:rFonts w:ascii="Times New Roman" w:eastAsia="Times New Roman" w:hAnsi="Times New Roman" w:cs="Times New Roman"/>
          <w:color w:val="000000"/>
          <w:sz w:val="28"/>
          <w:szCs w:val="28"/>
        </w:rPr>
        <w:lastRenderedPageBreak/>
        <w:t xml:space="preserve">труда, обязательствам коллективного договора, соглашениям, принятия </w:t>
      </w:r>
      <w:r w:rsidRPr="002425B2">
        <w:rPr>
          <w:rFonts w:ascii="Times New Roman" w:eastAsia="Times New Roman" w:hAnsi="Times New Roman" w:cs="Times New Roman"/>
          <w:color w:val="000000"/>
          <w:sz w:val="28"/>
          <w:szCs w:val="28"/>
          <w:lang w:val="x-none"/>
        </w:rPr>
        <w:t>локальных нормативных актов без необходимого согласования с выборным</w:t>
      </w:r>
      <w:r>
        <w:rPr>
          <w:rFonts w:ascii="Times New Roman" w:eastAsia="Times New Roman" w:hAnsi="Times New Roman" w:cs="Times New Roman"/>
          <w:color w:val="000000"/>
          <w:sz w:val="28"/>
          <w:szCs w:val="28"/>
        </w:rPr>
        <w:t xml:space="preserve"> органом первичной профсоюзной организации (без учёта мотивированного мнения).</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9.4.16. Выступать инициатором начала переговоров по заключению коллективного договора на новый срок за три месяца до окончания срока его действия.</w:t>
      </w:r>
    </w:p>
    <w:p w:rsidR="008220E9" w:rsidRDefault="008220E9" w:rsidP="00735562">
      <w:pPr>
        <w:keepNext/>
        <w:spacing w:before="113" w:after="113"/>
        <w:ind w:left="142" w:right="85"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9.4.17</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Другие обязательства. Свобода творчества.</w:t>
      </w:r>
    </w:p>
    <w:p w:rsidR="008220E9" w:rsidRDefault="008220E9" w:rsidP="00735562">
      <w:pPr>
        <w:keepNext/>
        <w:tabs>
          <w:tab w:val="left" w:pos="226"/>
        </w:tabs>
        <w:spacing w:before="113" w:after="113"/>
        <w:ind w:left="142" w:right="8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t>Стороны договорились о том, что:</w:t>
      </w:r>
    </w:p>
    <w:p w:rsidR="008220E9" w:rsidRDefault="00130D84" w:rsidP="00735562">
      <w:pPr>
        <w:keepNext/>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п</w:t>
      </w:r>
      <w:r w:rsidR="008220E9">
        <w:rPr>
          <w:rFonts w:ascii="Times New Roman" w:eastAsia="Times New Roman" w:hAnsi="Times New Roman" w:cs="Times New Roman"/>
          <w:color w:val="000000"/>
          <w:sz w:val="28"/>
          <w:szCs w:val="28"/>
        </w:rPr>
        <w:t>едагогические работники имеют право выбирать методику и формы работы, не допускающие физической и психической перегрузки детей и соответствую</w:t>
      </w:r>
      <w:r>
        <w:rPr>
          <w:rFonts w:ascii="Times New Roman" w:eastAsia="Times New Roman" w:hAnsi="Times New Roman" w:cs="Times New Roman"/>
          <w:color w:val="000000"/>
          <w:sz w:val="28"/>
          <w:szCs w:val="28"/>
        </w:rPr>
        <w:t>щие валеологическим требованиям;</w:t>
      </w:r>
    </w:p>
    <w:p w:rsidR="008220E9" w:rsidRDefault="008220E9" w:rsidP="00735562">
      <w:pPr>
        <w:keepNext/>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w:t>
      </w:r>
      <w:r w:rsidR="00130D84">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редставлять возможность педагогическим работникам по их желанию проходить переаттестацию чаще, чем оговорено в положении об аттестации;</w:t>
      </w:r>
    </w:p>
    <w:p w:rsidR="008220E9" w:rsidRDefault="008220E9" w:rsidP="00735562">
      <w:pPr>
        <w:keepNext/>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w:t>
      </w:r>
      <w:r w:rsidR="00130D84">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z w:val="28"/>
          <w:szCs w:val="28"/>
        </w:rPr>
        <w:t>едагогический работник имеет право отказать любому желающему в посещении мероприятия любого вида образовательной деятельности, если администрация МБДОУ не предупредила его о посещении.</w:t>
      </w:r>
    </w:p>
    <w:p w:rsidR="00130D84" w:rsidRDefault="008220E9" w:rsidP="00735562">
      <w:pPr>
        <w:keepNext/>
        <w:shd w:val="clear" w:color="auto" w:fill="FFFFFF"/>
        <w:spacing w:before="113" w:after="113"/>
        <w:ind w:left="142" w:right="8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 10. Гарантии деяте</w:t>
      </w:r>
      <w:r w:rsidR="00130D84">
        <w:rPr>
          <w:rFonts w:ascii="Times New Roman" w:eastAsia="Times New Roman" w:hAnsi="Times New Roman" w:cs="Times New Roman"/>
          <w:b/>
          <w:color w:val="000000"/>
          <w:sz w:val="28"/>
          <w:szCs w:val="28"/>
        </w:rPr>
        <w:t>льности профсоюзной организации</w:t>
      </w:r>
    </w:p>
    <w:p w:rsidR="008220E9" w:rsidRDefault="008220E9" w:rsidP="00735562">
      <w:pPr>
        <w:keepNext/>
        <w:spacing w:before="113" w:after="113"/>
        <w:ind w:left="142" w:right="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30D84">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Взаимоотношения работодателя (администрации) и профсоюзной организации (профкома) строятся на принципах социального партнерства на основании законов, соглашений, настоящего коллективного договора. </w:t>
      </w:r>
    </w:p>
    <w:p w:rsidR="008220E9" w:rsidRDefault="008220E9" w:rsidP="00735562">
      <w:pPr>
        <w:keepNext/>
        <w:spacing w:before="113" w:after="113"/>
        <w:ind w:left="142" w:right="85"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10.1. Работодатель:</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 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 (телефон, факс, интернет), компьютерную технику и др., а также предоставляет возможность размещения информации в доступном для всех работников месте в здании образовательной организации;</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 предоставляет первичной профсоюзной организации в бесплатное пользование спортивные и оздоровительные сооружения для организации отдыха, культурно-просветительской и физкультурно-оздоровительной работы (статья 377 ТК РФ);</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10.1.3. не препятствует представителям Профсоюза, правовым и техническим инспекторам труда Профсоюза, в том числе внештатным </w:t>
      </w:r>
      <w:r>
        <w:rPr>
          <w:rFonts w:ascii="Times New Roman" w:eastAsia="Times New Roman" w:hAnsi="Times New Roman" w:cs="Times New Roman"/>
          <w:color w:val="000000"/>
          <w:sz w:val="28"/>
          <w:szCs w:val="28"/>
        </w:rPr>
        <w:lastRenderedPageBreak/>
        <w:t>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 января 1996 г. № 10-ФЗ «О профессиональных союзах, их правах и гарантиях деятельности»;</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 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квалификации, дополнительном профессиональном образовании, результатах аттестации и наградах работников и другую необходимую информацию;</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10.1.8. предоставляет председателю первичной профсоюзной организации, работникам, Профсоюза, раз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по вопросам трудового права, пенсионного и социального обеспечения, охраны труда и другим социально-трудовым вопросам; </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10.1.9. предоставляет возможность уполномоченным по охране труда, членам совместной комиссии по охране труда использовать рабочее время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w:t>
      </w:r>
      <w:r>
        <w:rPr>
          <w:rFonts w:ascii="Times New Roman" w:eastAsia="Times New Roman" w:hAnsi="Times New Roman" w:cs="Times New Roman"/>
          <w:color w:val="000000"/>
          <w:sz w:val="28"/>
          <w:szCs w:val="28"/>
        </w:rPr>
        <w:lastRenderedPageBreak/>
        <w:t>пройти обучение по вопросам охраны труда с отрывом от производства с сохранением средней заработной платы по основному месту работы;</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10.1.10. предоставляет ежегодно в каникулярное время дополнительный оплачиваемый отпуск председателю первичной профсоюзной организации, уполномоченному по охране труда выборного органа первичной профсоюзной организации; </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10.1.11. в целях повышения престижа первичной профсоюзной организации и её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образовательной организацией председателю первичной профсоюзной организации, уполномоченному по охране труда устанавливает доплаты за счёт средств стимулирующей части фонда оплаты труда образовательной организации.</w:t>
      </w:r>
    </w:p>
    <w:p w:rsidR="008220E9" w:rsidRDefault="008220E9" w:rsidP="00735562">
      <w:pPr>
        <w:keepNext/>
        <w:spacing w:before="113" w:after="113"/>
        <w:ind w:left="142" w:right="85"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10.2. Стороны совместно:</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 представляют работников к награждению отраслевыми и иными наградами, ходатайствуют о представлении к наградам, присвоении почетных званий работникам образовательной организации;</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 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её выборного органа по реализа</w:t>
      </w:r>
      <w:r w:rsidR="00130D84">
        <w:rPr>
          <w:rFonts w:ascii="Times New Roman" w:eastAsia="Times New Roman" w:hAnsi="Times New Roman" w:cs="Times New Roman"/>
          <w:color w:val="000000"/>
          <w:sz w:val="28"/>
          <w:szCs w:val="28"/>
        </w:rPr>
        <w:t>ции уставных задач Профсоюза.</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10.3.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10.4. Профсоюзная организация действует на основании Устава отраслевого профсоюза, Положения о первичной профсоюзной организации и в соответствии с законодательством (ст.19 Конституции РФ, Федеральным законом «О профессиональных союзах, их правах и гарантиях деятельности», Трудовым кодексом РФ и др.).</w:t>
      </w:r>
    </w:p>
    <w:p w:rsidR="008220E9" w:rsidRDefault="008220E9" w:rsidP="002425B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10.5. Профсоюзная организация (профком) представляет и защищает права и интересы членов профсоюза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соответствии с полномочиями, предусмотренными Уставом отраслевого </w:t>
      </w:r>
      <w:r>
        <w:rPr>
          <w:rFonts w:ascii="Times New Roman" w:eastAsia="Times New Roman" w:hAnsi="Times New Roman" w:cs="Times New Roman"/>
          <w:color w:val="000000"/>
          <w:sz w:val="28"/>
          <w:szCs w:val="28"/>
        </w:rPr>
        <w:lastRenderedPageBreak/>
        <w:t>профсоюза, Положением о первичной профсоюзной организации (п.1 ст.11 Федерального закона о профсоюзах).</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10.6. Для осуществления уставной деятельности профорганизаций работодатель (администрация) бесплатно и беспрепятственно предоставляет ей всю необходимую информацию по социально-трудовым и другим вопросам.</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10.7. Установление условий труда и заработной платы, применение законодательства о труде в случаях, предусмотренных законодательством, осуществляется с учетом мнения профсоюзного органа.</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10.8. Работодатель, должностное лицо администрации обязаны оказывать содействие профорганизации (профкому) в их деятельности.</w:t>
      </w:r>
    </w:p>
    <w:p w:rsidR="008220E9" w:rsidRDefault="008220E9" w:rsidP="00735562">
      <w:pPr>
        <w:keepNext/>
        <w:spacing w:before="113" w:after="113"/>
        <w:ind w:left="142" w:right="8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10.9. Работодатель ежемесячно и бесплатно перечисляет на счет профсоюза членские профсоюзные взносы из заработной платы работников по списку, предоставленному профкомом на основании личных письменных заявлений членов профсоюза, в размере, предусмотренном Уставом отраслевого профсоюза. Работодатель не вправе задерживать перечисление указанных средств (п.3 ст.28 Федерального закона о профсоюзах).</w:t>
      </w:r>
    </w:p>
    <w:p w:rsidR="007572F7" w:rsidRPr="007572F7" w:rsidRDefault="008220E9" w:rsidP="00735562">
      <w:pPr>
        <w:pStyle w:val="ConsPlusNormal"/>
        <w:spacing w:before="113" w:after="113"/>
        <w:ind w:left="142" w:right="85" w:firstLine="567"/>
        <w:jc w:val="both"/>
        <w:rPr>
          <w:rFonts w:ascii="Times New Roman" w:hAnsi="Times New Roman" w:cs="Times New Roman"/>
          <w:sz w:val="28"/>
          <w:szCs w:val="28"/>
        </w:rPr>
      </w:pPr>
      <w:r w:rsidRPr="007572F7">
        <w:rPr>
          <w:rFonts w:ascii="Times New Roman" w:hAnsi="Times New Roman" w:cs="Times New Roman"/>
          <w:sz w:val="28"/>
          <w:szCs w:val="28"/>
        </w:rPr>
        <w:t xml:space="preserve">10.10. Профком обязуется содействовать успешному выполнению программ образовательной организации с целью сохранения и расширения рабочих мест, своевременной и полной выплаты заработной платы, предоставления работникам гарантий и компенсаций, предусмотренных законодательством, соглашением и настоящим коллективным договором, сотрудничать на началах социального партнерства с работодателем (администрацией) в вопросах, связанных с регулированием трудовых и экономических отношений, содействовать укреплению трудовой дисциплины, соблюдению работниками </w:t>
      </w:r>
    </w:p>
    <w:p w:rsidR="008220E9" w:rsidRPr="007572F7" w:rsidRDefault="008220E9" w:rsidP="00735562">
      <w:pPr>
        <w:pStyle w:val="ConsPlusNormal"/>
        <w:spacing w:before="113" w:after="113"/>
        <w:ind w:left="142" w:right="85"/>
        <w:jc w:val="both"/>
        <w:rPr>
          <w:rFonts w:ascii="Times New Roman" w:hAnsi="Times New Roman" w:cs="Times New Roman"/>
          <w:sz w:val="28"/>
          <w:szCs w:val="28"/>
        </w:rPr>
      </w:pPr>
      <w:r w:rsidRPr="007572F7">
        <w:rPr>
          <w:rFonts w:ascii="Times New Roman" w:hAnsi="Times New Roman" w:cs="Times New Roman"/>
          <w:sz w:val="28"/>
          <w:szCs w:val="28"/>
        </w:rPr>
        <w:t>правил внутреннего трудового распорядка, выполнению ими трудовых обязанностей.</w:t>
      </w:r>
    </w:p>
    <w:p w:rsidR="008220E9" w:rsidRDefault="008220E9" w:rsidP="00735562">
      <w:pPr>
        <w:pStyle w:val="ConsPlusNormal"/>
        <w:spacing w:before="113" w:after="113"/>
        <w:ind w:left="142" w:right="85" w:firstLine="708"/>
        <w:jc w:val="both"/>
      </w:pPr>
      <w:r w:rsidRPr="007572F7">
        <w:rPr>
          <w:rFonts w:ascii="Times New Roman" w:hAnsi="Times New Roman" w:cs="Times New Roman"/>
          <w:sz w:val="28"/>
          <w:szCs w:val="28"/>
        </w:rPr>
        <w:t>10.11. Профком обязуется разъяснять работникам трудовое законодательство, положения соглашений, настоящего коллективного договора, добиваться их неуклонного выполнения</w:t>
      </w:r>
      <w:r>
        <w:t xml:space="preserve">. </w:t>
      </w:r>
    </w:p>
    <w:p w:rsidR="008220E9" w:rsidRDefault="008220E9" w:rsidP="00735562">
      <w:pPr>
        <w:keepNext/>
        <w:shd w:val="clear" w:color="auto" w:fill="FFFFFF"/>
        <w:spacing w:before="113" w:after="113"/>
        <w:ind w:left="142" w:right="85"/>
        <w:rPr>
          <w:rFonts w:ascii="Times New Roman" w:eastAsia="Times New Roman" w:hAnsi="Times New Roman" w:cs="Times New Roman"/>
          <w:b/>
          <w:bCs/>
          <w:color w:val="000000"/>
          <w:spacing w:val="-4"/>
          <w:sz w:val="28"/>
          <w:szCs w:val="28"/>
        </w:rPr>
      </w:pPr>
      <w:r>
        <w:rPr>
          <w:rFonts w:ascii="Times New Roman" w:eastAsia="Times New Roman" w:hAnsi="Times New Roman" w:cs="Times New Roman"/>
          <w:b/>
          <w:bCs/>
          <w:color w:val="000000"/>
          <w:spacing w:val="-4"/>
          <w:sz w:val="28"/>
          <w:szCs w:val="28"/>
        </w:rPr>
        <w:t>Раздел 11. Ответственность за выполнение коллективного договора.</w:t>
      </w:r>
    </w:p>
    <w:p w:rsidR="008220E9" w:rsidRDefault="008220E9" w:rsidP="00735562">
      <w:pPr>
        <w:keepNext/>
        <w:shd w:val="clear" w:color="auto" w:fill="FFFFFF"/>
        <w:spacing w:before="113" w:after="113"/>
        <w:ind w:left="142" w:right="85" w:firstLine="567"/>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bCs/>
          <w:color w:val="000000"/>
          <w:sz w:val="28"/>
          <w:szCs w:val="28"/>
        </w:rPr>
        <w:t xml:space="preserve"> 11.1. </w:t>
      </w:r>
      <w:r>
        <w:rPr>
          <w:rFonts w:ascii="Times New Roman" w:eastAsia="Times New Roman" w:hAnsi="Times New Roman" w:cs="Times New Roman"/>
          <w:color w:val="000000"/>
          <w:sz w:val="28"/>
          <w:szCs w:val="28"/>
        </w:rPr>
        <w:t xml:space="preserve">Стороны, подписавшие договор, ежегодно, отчитываются о ходе </w:t>
      </w:r>
      <w:r>
        <w:rPr>
          <w:rFonts w:ascii="Times New Roman" w:eastAsia="Times New Roman" w:hAnsi="Times New Roman" w:cs="Times New Roman"/>
          <w:color w:val="000000"/>
          <w:spacing w:val="-1"/>
          <w:sz w:val="28"/>
          <w:szCs w:val="28"/>
        </w:rPr>
        <w:t>его выполнения на общем собрании работников МБДОУ.</w:t>
      </w:r>
    </w:p>
    <w:p w:rsidR="008220E9" w:rsidRDefault="008220E9" w:rsidP="00735562">
      <w:pPr>
        <w:keepNext/>
        <w:shd w:val="clear" w:color="auto" w:fill="FFFFFF"/>
        <w:spacing w:before="113" w:after="113"/>
        <w:ind w:left="142" w:right="85" w:firstLine="567"/>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1"/>
          <w:sz w:val="28"/>
          <w:szCs w:val="28"/>
        </w:rPr>
        <w:t xml:space="preserve">Контроль за выполнением коллективного договора осуществляется </w:t>
      </w:r>
      <w:r>
        <w:rPr>
          <w:rFonts w:ascii="Times New Roman" w:eastAsia="Times New Roman" w:hAnsi="Times New Roman" w:cs="Times New Roman"/>
          <w:color w:val="000000"/>
          <w:spacing w:val="-2"/>
          <w:sz w:val="28"/>
          <w:szCs w:val="28"/>
        </w:rPr>
        <w:t xml:space="preserve">сторонами и их представителями, а также органами по труду исполнительной </w:t>
      </w:r>
      <w:r>
        <w:rPr>
          <w:rFonts w:ascii="Times New Roman" w:eastAsia="Times New Roman" w:hAnsi="Times New Roman" w:cs="Times New Roman"/>
          <w:color w:val="000000"/>
          <w:spacing w:val="-5"/>
          <w:sz w:val="28"/>
          <w:szCs w:val="28"/>
        </w:rPr>
        <w:t>власти.</w:t>
      </w:r>
    </w:p>
    <w:p w:rsidR="008220E9" w:rsidRDefault="008220E9" w:rsidP="00735562">
      <w:pPr>
        <w:keepNext/>
        <w:shd w:val="clear" w:color="auto" w:fill="FFFFFF"/>
        <w:spacing w:before="113" w:after="113"/>
        <w:ind w:left="142" w:right="85" w:firstLine="567"/>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2"/>
          <w:sz w:val="28"/>
          <w:szCs w:val="28"/>
        </w:rPr>
        <w:t xml:space="preserve"> 11.2. Лица, представляющие работодателя, виновные в нарушении и </w:t>
      </w:r>
      <w:r>
        <w:rPr>
          <w:rFonts w:ascii="Times New Roman" w:eastAsia="Times New Roman" w:hAnsi="Times New Roman" w:cs="Times New Roman"/>
          <w:color w:val="000000"/>
          <w:sz w:val="28"/>
          <w:szCs w:val="28"/>
        </w:rPr>
        <w:t xml:space="preserve">невыполнении обязательств, предусмотренных Коллективным договором, </w:t>
      </w:r>
      <w:r>
        <w:rPr>
          <w:rFonts w:ascii="Times New Roman" w:eastAsia="Times New Roman" w:hAnsi="Times New Roman" w:cs="Times New Roman"/>
          <w:color w:val="000000"/>
          <w:spacing w:val="1"/>
          <w:sz w:val="28"/>
          <w:szCs w:val="28"/>
        </w:rPr>
        <w:lastRenderedPageBreak/>
        <w:t xml:space="preserve">несут ответственность в соответствии с законодательством Российской </w:t>
      </w:r>
      <w:r>
        <w:rPr>
          <w:rFonts w:ascii="Times New Roman" w:eastAsia="Times New Roman" w:hAnsi="Times New Roman" w:cs="Times New Roman"/>
          <w:color w:val="000000"/>
          <w:spacing w:val="-6"/>
          <w:sz w:val="28"/>
          <w:szCs w:val="28"/>
        </w:rPr>
        <w:t>Федерации.</w:t>
      </w:r>
    </w:p>
    <w:p w:rsidR="008220E9" w:rsidRDefault="008220E9" w:rsidP="00735562">
      <w:pPr>
        <w:keepNext/>
        <w:shd w:val="clear" w:color="auto" w:fill="FFFFFF"/>
        <w:spacing w:before="113" w:after="113"/>
        <w:ind w:left="142" w:right="85" w:firstLine="567"/>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 11.3. Лица, представляющие работодателя, уклоняющиеся от участия в </w:t>
      </w:r>
      <w:r>
        <w:rPr>
          <w:rFonts w:ascii="Times New Roman" w:eastAsia="Times New Roman" w:hAnsi="Times New Roman" w:cs="Times New Roman"/>
          <w:color w:val="000000"/>
          <w:spacing w:val="10"/>
          <w:sz w:val="28"/>
          <w:szCs w:val="28"/>
        </w:rPr>
        <w:t xml:space="preserve">переговорах по заключению, изменению Коллективного договора </w:t>
      </w:r>
      <w:r>
        <w:rPr>
          <w:rFonts w:ascii="Times New Roman" w:eastAsia="Times New Roman" w:hAnsi="Times New Roman" w:cs="Times New Roman"/>
          <w:color w:val="000000"/>
          <w:spacing w:val="-1"/>
          <w:sz w:val="28"/>
          <w:szCs w:val="28"/>
        </w:rPr>
        <w:t>привлекаются к ответственности согласно действующему законодательству.</w:t>
      </w:r>
    </w:p>
    <w:p w:rsidR="008220E9" w:rsidRDefault="008220E9" w:rsidP="00735562">
      <w:pPr>
        <w:keepNext/>
        <w:spacing w:before="113" w:after="113"/>
        <w:ind w:left="142" w:right="8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 12. Разрешение споров по условиям, включенным в коллективный договор.</w:t>
      </w:r>
    </w:p>
    <w:p w:rsidR="008220E9" w:rsidRPr="00130D84" w:rsidRDefault="008220E9" w:rsidP="00735562">
      <w:pPr>
        <w:spacing w:before="113" w:after="113"/>
        <w:ind w:left="142" w:right="85"/>
        <w:jc w:val="both"/>
        <w:rPr>
          <w:rFonts w:ascii="Times New Roman" w:eastAsia="Times New Roman" w:hAnsi="Times New Roman" w:cs="Times New Roman"/>
          <w:color w:val="000000"/>
          <w:spacing w:val="-1"/>
          <w:sz w:val="28"/>
          <w:szCs w:val="28"/>
        </w:rPr>
      </w:pPr>
      <w:r w:rsidRPr="00130D84">
        <w:rPr>
          <w:rFonts w:ascii="Times New Roman" w:hAnsi="Times New Roman" w:cs="Times New Roman"/>
          <w:sz w:val="28"/>
          <w:szCs w:val="28"/>
        </w:rPr>
        <w:t>12.1</w:t>
      </w:r>
      <w:r w:rsidRPr="00130D84">
        <w:rPr>
          <w:rFonts w:ascii="Times New Roman" w:eastAsia="Times New Roman" w:hAnsi="Times New Roman" w:cs="Times New Roman"/>
          <w:color w:val="000000"/>
          <w:spacing w:val="-1"/>
          <w:sz w:val="28"/>
          <w:szCs w:val="28"/>
        </w:rPr>
        <w:t>. Стороны приняли на себя обязательство в период действия настоящего Коллективного договора не выдвигать новые требования и не конфликтовать по трудовым вопросам, включенным в него, при условии их выполнения.</w:t>
      </w:r>
    </w:p>
    <w:p w:rsidR="008220E9" w:rsidRDefault="008220E9" w:rsidP="00735562">
      <w:pPr>
        <w:spacing w:before="113" w:after="113"/>
        <w:ind w:left="142" w:right="85"/>
        <w:jc w:val="both"/>
        <w:rPr>
          <w:rFonts w:ascii="Times New Roman" w:eastAsia="Times New Roman" w:hAnsi="Times New Roman" w:cs="Times New Roman"/>
          <w:color w:val="000000"/>
          <w:spacing w:val="-1"/>
          <w:sz w:val="28"/>
          <w:szCs w:val="28"/>
        </w:rPr>
      </w:pPr>
      <w:r w:rsidRPr="00130D84">
        <w:rPr>
          <w:rFonts w:ascii="Times New Roman" w:eastAsia="Times New Roman" w:hAnsi="Times New Roman" w:cs="Times New Roman"/>
          <w:color w:val="000000"/>
          <w:spacing w:val="-1"/>
          <w:sz w:val="28"/>
          <w:szCs w:val="28"/>
        </w:rPr>
        <w:t xml:space="preserve">12.2. В случае возникновения споров по выполнению принятых обязательств, последние разрешаются согласно действующему законодательству. </w:t>
      </w:r>
    </w:p>
    <w:p w:rsidR="00130D84" w:rsidRPr="00130D84" w:rsidRDefault="00130D84" w:rsidP="00735562">
      <w:pPr>
        <w:spacing w:before="113" w:after="113"/>
        <w:ind w:left="142" w:right="85"/>
        <w:jc w:val="both"/>
        <w:rPr>
          <w:rFonts w:ascii="Times New Roman" w:eastAsia="Times New Roman" w:hAnsi="Times New Roman" w:cs="Times New Roman"/>
          <w:color w:val="000000"/>
          <w:spacing w:val="-1"/>
          <w:sz w:val="28"/>
          <w:szCs w:val="28"/>
        </w:rPr>
      </w:pPr>
    </w:p>
    <w:p w:rsidR="008220E9" w:rsidRPr="00130D84" w:rsidRDefault="008220E9" w:rsidP="00735562">
      <w:pPr>
        <w:spacing w:before="113" w:after="113"/>
        <w:ind w:left="142" w:right="85"/>
        <w:rPr>
          <w:rFonts w:ascii="Times New Roman" w:hAnsi="Times New Roman" w:cs="Times New Roman"/>
          <w:b/>
          <w:sz w:val="28"/>
          <w:szCs w:val="28"/>
        </w:rPr>
      </w:pPr>
      <w:r w:rsidRPr="00130D84">
        <w:rPr>
          <w:rFonts w:ascii="Times New Roman" w:hAnsi="Times New Roman" w:cs="Times New Roman"/>
          <w:b/>
          <w:sz w:val="28"/>
          <w:szCs w:val="28"/>
        </w:rPr>
        <w:t xml:space="preserve">Раздел 13. Контроль за выполнением коллективного договора, </w:t>
      </w:r>
    </w:p>
    <w:p w:rsidR="008220E9" w:rsidRPr="00130D84" w:rsidRDefault="008220E9" w:rsidP="00735562">
      <w:pPr>
        <w:spacing w:before="113" w:after="113"/>
        <w:ind w:left="142" w:right="85"/>
        <w:rPr>
          <w:rFonts w:ascii="Times New Roman" w:hAnsi="Times New Roman" w:cs="Times New Roman"/>
          <w:b/>
          <w:sz w:val="28"/>
          <w:szCs w:val="28"/>
        </w:rPr>
      </w:pPr>
      <w:r w:rsidRPr="00130D84">
        <w:rPr>
          <w:rFonts w:ascii="Times New Roman" w:hAnsi="Times New Roman" w:cs="Times New Roman"/>
          <w:b/>
          <w:sz w:val="28"/>
          <w:szCs w:val="28"/>
        </w:rPr>
        <w:t>ответственность сторон.</w:t>
      </w:r>
    </w:p>
    <w:p w:rsidR="008220E9" w:rsidRPr="007572F7" w:rsidRDefault="008220E9" w:rsidP="00735562">
      <w:pPr>
        <w:pStyle w:val="ConsPlusNormal"/>
        <w:spacing w:before="113" w:after="113"/>
        <w:ind w:left="142" w:right="85"/>
        <w:jc w:val="both"/>
        <w:rPr>
          <w:rFonts w:ascii="Times New Roman" w:hAnsi="Times New Roman" w:cs="Times New Roman"/>
          <w:sz w:val="28"/>
          <w:szCs w:val="28"/>
        </w:rPr>
      </w:pPr>
      <w:r w:rsidRPr="007572F7">
        <w:rPr>
          <w:rFonts w:ascii="Times New Roman" w:hAnsi="Times New Roman" w:cs="Times New Roman"/>
          <w:sz w:val="28"/>
          <w:szCs w:val="28"/>
        </w:rPr>
        <w:t>13.1. Контроль за соблюдением Коллективного договора осуществляется непосредственно сторонами или уполномоченными ими представителями, для чего избирается комиссия из 5 человек.</w:t>
      </w:r>
    </w:p>
    <w:p w:rsidR="008220E9" w:rsidRPr="007572F7" w:rsidRDefault="008220E9" w:rsidP="00735562">
      <w:pPr>
        <w:pStyle w:val="ConsPlusNormal"/>
        <w:spacing w:before="113" w:after="113"/>
        <w:ind w:left="142" w:right="85"/>
        <w:jc w:val="both"/>
        <w:rPr>
          <w:rFonts w:ascii="Times New Roman" w:hAnsi="Times New Roman" w:cs="Times New Roman"/>
          <w:sz w:val="28"/>
          <w:szCs w:val="28"/>
        </w:rPr>
      </w:pPr>
      <w:r w:rsidRPr="007572F7">
        <w:rPr>
          <w:rFonts w:ascii="Times New Roman" w:hAnsi="Times New Roman" w:cs="Times New Roman"/>
          <w:sz w:val="28"/>
          <w:szCs w:val="28"/>
        </w:rPr>
        <w:t>13.2. При осуществлении контроля стороны обязаны представлять необходимую информацию.</w:t>
      </w:r>
    </w:p>
    <w:p w:rsidR="008220E9" w:rsidRPr="007572F7" w:rsidRDefault="008220E9" w:rsidP="00735562">
      <w:pPr>
        <w:pStyle w:val="ConsPlusNormal"/>
        <w:spacing w:before="113" w:after="113"/>
        <w:ind w:left="142" w:right="85"/>
        <w:jc w:val="both"/>
        <w:rPr>
          <w:rFonts w:ascii="Times New Roman" w:hAnsi="Times New Roman" w:cs="Times New Roman"/>
          <w:color w:val="000000"/>
          <w:sz w:val="28"/>
          <w:szCs w:val="28"/>
        </w:rPr>
      </w:pPr>
      <w:r w:rsidRPr="007572F7">
        <w:rPr>
          <w:rFonts w:ascii="Times New Roman" w:hAnsi="Times New Roman" w:cs="Times New Roman"/>
          <w:color w:val="000000"/>
          <w:sz w:val="28"/>
          <w:szCs w:val="28"/>
        </w:rPr>
        <w:t>13.3. Один раз в год стороны, подписавшие Коллективный договор, отчитываются о его выполнении на общем собрании (конференции) трудового коллектива.</w:t>
      </w:r>
    </w:p>
    <w:p w:rsidR="00130D84" w:rsidRPr="007572F7" w:rsidRDefault="00130D84" w:rsidP="00735562">
      <w:pPr>
        <w:pStyle w:val="ConsPlusNormal"/>
        <w:spacing w:before="113" w:after="113"/>
        <w:ind w:left="142" w:right="85"/>
        <w:jc w:val="both"/>
        <w:rPr>
          <w:rFonts w:ascii="Times New Roman" w:hAnsi="Times New Roman" w:cs="Times New Roman"/>
          <w:b/>
          <w:bCs/>
          <w:color w:val="000000"/>
          <w:spacing w:val="-2"/>
          <w:sz w:val="28"/>
          <w:szCs w:val="28"/>
        </w:rPr>
      </w:pPr>
    </w:p>
    <w:p w:rsidR="008220E9" w:rsidRDefault="008220E9" w:rsidP="00735562">
      <w:pPr>
        <w:keepNext/>
        <w:shd w:val="clear" w:color="auto" w:fill="FFFFFF"/>
        <w:spacing w:before="113" w:after="113"/>
        <w:ind w:left="142" w:right="85"/>
        <w:rPr>
          <w:rFonts w:ascii="Times New Roman" w:eastAsia="Times New Roman" w:hAnsi="Times New Roman" w:cs="Times New Roman"/>
          <w:b/>
          <w:bCs/>
          <w:color w:val="000000"/>
          <w:spacing w:val="-10"/>
          <w:sz w:val="28"/>
          <w:szCs w:val="28"/>
          <w:u w:val="single"/>
        </w:rPr>
      </w:pPr>
      <w:r>
        <w:rPr>
          <w:rFonts w:ascii="Times New Roman" w:eastAsia="Times New Roman" w:hAnsi="Times New Roman" w:cs="Times New Roman"/>
          <w:b/>
          <w:bCs/>
          <w:color w:val="000000"/>
          <w:spacing w:val="-2"/>
          <w:sz w:val="28"/>
          <w:szCs w:val="28"/>
        </w:rPr>
        <w:t>Раздел 14. Заключительные положения.</w:t>
      </w:r>
    </w:p>
    <w:p w:rsidR="008220E9" w:rsidRPr="00A37877" w:rsidRDefault="008220E9" w:rsidP="00735562">
      <w:pPr>
        <w:keepNext/>
        <w:shd w:val="clear" w:color="auto" w:fill="FFFFFF"/>
        <w:spacing w:before="113" w:after="113"/>
        <w:ind w:left="142" w:right="85"/>
        <w:jc w:val="both"/>
        <w:rPr>
          <w:rFonts w:ascii="Times New Roman" w:eastAsia="Times New Roman" w:hAnsi="Times New Roman" w:cs="Times New Roman"/>
          <w:color w:val="000000"/>
          <w:spacing w:val="1"/>
          <w:sz w:val="28"/>
          <w:szCs w:val="28"/>
        </w:rPr>
      </w:pPr>
      <w:r w:rsidRPr="00A37877">
        <w:rPr>
          <w:rFonts w:ascii="Times New Roman" w:eastAsia="Times New Roman" w:hAnsi="Times New Roman" w:cs="Times New Roman"/>
          <w:b/>
          <w:bCs/>
          <w:color w:val="000000"/>
          <w:spacing w:val="-10"/>
          <w:sz w:val="28"/>
          <w:szCs w:val="28"/>
        </w:rPr>
        <w:t>Работодатель:</w:t>
      </w:r>
    </w:p>
    <w:p w:rsidR="008220E9" w:rsidRDefault="008220E9" w:rsidP="00735562">
      <w:pPr>
        <w:keepNext/>
        <w:shd w:val="clear" w:color="auto" w:fill="FFFFFF"/>
        <w:tabs>
          <w:tab w:val="left" w:pos="1393"/>
        </w:tabs>
        <w:spacing w:before="113" w:after="113"/>
        <w:ind w:left="142" w:right="85" w:firstLine="567"/>
        <w:jc w:val="both"/>
        <w:rPr>
          <w:rFonts w:ascii="Times New Roman" w:eastAsia="Times New Roman" w:hAnsi="Times New Roman" w:cs="Times New Roman"/>
          <w:color w:val="000000"/>
          <w:spacing w:val="-19"/>
          <w:sz w:val="28"/>
          <w:szCs w:val="28"/>
        </w:rPr>
      </w:pPr>
      <w:r>
        <w:rPr>
          <w:rFonts w:ascii="Times New Roman" w:eastAsia="Times New Roman" w:hAnsi="Times New Roman" w:cs="Times New Roman"/>
          <w:color w:val="000000"/>
          <w:spacing w:val="1"/>
          <w:sz w:val="28"/>
          <w:szCs w:val="28"/>
        </w:rPr>
        <w:t xml:space="preserve">14.1. обязуется ознакомить под подпись с текстом коллективного договора (изменениями и дополнениями в коллективный договор), а также со всеми локальными нормативными актами образовательной организации, содержащие нормы трудового права, являющиеся приложениями к коллективному договору, всех работников образовательной организации в течение 3 дней после его подписания, обеспечивать гласность содержания и выполнения условий коллективного договора, а также предоставлять работникам полную и достоверную информацию, связанную с их трудовыми правами и интересами. Тиражирует коллективный договор и обеспечивает </w:t>
      </w:r>
      <w:r w:rsidR="0070755B">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
          <w:sz w:val="28"/>
          <w:szCs w:val="28"/>
        </w:rPr>
        <w:t xml:space="preserve">озможность ознакомления с ним работников организации в семидневный срок с момента его подписания; </w:t>
      </w:r>
    </w:p>
    <w:p w:rsidR="008220E9" w:rsidRDefault="008220E9" w:rsidP="00735562">
      <w:pPr>
        <w:keepNext/>
        <w:shd w:val="clear" w:color="auto" w:fill="FFFFFF"/>
        <w:tabs>
          <w:tab w:val="left" w:pos="1393"/>
        </w:tabs>
        <w:spacing w:before="113" w:after="113"/>
        <w:ind w:left="142" w:right="85" w:firstLine="567"/>
        <w:jc w:val="both"/>
        <w:rPr>
          <w:rFonts w:ascii="Times New Roman" w:eastAsia="Times New Roman" w:hAnsi="Times New Roman" w:cs="Times New Roman"/>
          <w:color w:val="000000"/>
          <w:spacing w:val="5"/>
          <w:sz w:val="28"/>
          <w:szCs w:val="28"/>
        </w:rPr>
      </w:pPr>
      <w:r>
        <w:rPr>
          <w:rFonts w:ascii="Times New Roman" w:eastAsia="Times New Roman" w:hAnsi="Times New Roman" w:cs="Times New Roman"/>
          <w:color w:val="000000"/>
          <w:spacing w:val="5"/>
          <w:sz w:val="28"/>
          <w:szCs w:val="28"/>
        </w:rPr>
        <w:t xml:space="preserve">14.2. размещает в течение десяти рабочих дней со дня подписания сторонами коллективного договора (изменений и дополнений в </w:t>
      </w:r>
      <w:r>
        <w:rPr>
          <w:rFonts w:ascii="Times New Roman" w:eastAsia="Times New Roman" w:hAnsi="Times New Roman" w:cs="Times New Roman"/>
          <w:color w:val="000000"/>
          <w:spacing w:val="5"/>
          <w:sz w:val="28"/>
          <w:szCs w:val="28"/>
        </w:rPr>
        <w:lastRenderedPageBreak/>
        <w:t xml:space="preserve">коллективный договор) копию коллективного договора (изменений и дополнений в коллективный договор) со всеми приложениями на официальном сайте образовательной организации в информационно-телекоммуникационной сети «Интернет». </w:t>
      </w:r>
    </w:p>
    <w:p w:rsidR="008220E9" w:rsidRPr="003076FD" w:rsidRDefault="00130D84" w:rsidP="00735562">
      <w:pPr>
        <w:keepNext/>
        <w:shd w:val="clear" w:color="auto" w:fill="FFFFFF"/>
        <w:tabs>
          <w:tab w:val="left" w:pos="1393"/>
        </w:tabs>
        <w:spacing w:before="113" w:after="113"/>
        <w:ind w:left="142" w:right="85"/>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5"/>
          <w:sz w:val="28"/>
          <w:szCs w:val="28"/>
        </w:rPr>
        <w:tab/>
      </w:r>
      <w:r w:rsidR="008220E9" w:rsidRPr="003076FD">
        <w:rPr>
          <w:rFonts w:ascii="Times New Roman" w:eastAsia="Times New Roman" w:hAnsi="Times New Roman" w:cs="Times New Roman"/>
          <w:color w:val="000000"/>
          <w:spacing w:val="1"/>
          <w:sz w:val="28"/>
          <w:szCs w:val="28"/>
        </w:rPr>
        <w:t xml:space="preserve">Обязуется направить настоящий Коллективный договор, равно как и все возможные его изменения и дополнения в орган по труду на уведомительную регистрацию в семидневный срок со дня подписания. </w:t>
      </w:r>
    </w:p>
    <w:p w:rsidR="008220E9" w:rsidRDefault="008220E9" w:rsidP="00735562">
      <w:pPr>
        <w:keepNext/>
        <w:shd w:val="clear" w:color="auto" w:fill="FFFFFF"/>
        <w:tabs>
          <w:tab w:val="left" w:pos="1660"/>
        </w:tabs>
        <w:spacing w:before="113" w:after="113"/>
        <w:ind w:left="142" w:right="85" w:firstLine="567"/>
        <w:jc w:val="both"/>
        <w:rPr>
          <w:rFonts w:ascii="Times New Roman" w:eastAsia="Times New Roman" w:hAnsi="Times New Roman" w:cs="Times New Roman"/>
          <w:color w:val="000000"/>
          <w:spacing w:val="3"/>
          <w:sz w:val="28"/>
          <w:szCs w:val="28"/>
        </w:rPr>
      </w:pPr>
      <w:r w:rsidRPr="003076FD">
        <w:rPr>
          <w:rFonts w:ascii="Times New Roman" w:eastAsia="Times New Roman" w:hAnsi="Times New Roman" w:cs="Times New Roman"/>
          <w:color w:val="000000"/>
          <w:spacing w:val="1"/>
          <w:sz w:val="28"/>
          <w:szCs w:val="28"/>
        </w:rPr>
        <w:t>14.3.</w:t>
      </w:r>
      <w:r w:rsidR="00130D84" w:rsidRPr="003076FD">
        <w:rPr>
          <w:rFonts w:ascii="Times New Roman" w:eastAsia="Times New Roman" w:hAnsi="Times New Roman" w:cs="Times New Roman"/>
          <w:color w:val="000000"/>
          <w:spacing w:val="1"/>
          <w:sz w:val="28"/>
          <w:szCs w:val="28"/>
        </w:rPr>
        <w:t xml:space="preserve"> </w:t>
      </w:r>
      <w:r w:rsidRPr="003076FD">
        <w:rPr>
          <w:rFonts w:ascii="Times New Roman" w:eastAsia="Times New Roman" w:hAnsi="Times New Roman" w:cs="Times New Roman"/>
          <w:color w:val="000000"/>
          <w:spacing w:val="1"/>
          <w:sz w:val="28"/>
          <w:szCs w:val="28"/>
        </w:rPr>
        <w:t>Контроль за выполнением Коллективного договора осуществляет</w:t>
      </w:r>
      <w:r>
        <w:rPr>
          <w:rFonts w:ascii="Times New Roman" w:eastAsia="Times New Roman" w:hAnsi="Times New Roman" w:cs="Times New Roman"/>
          <w:color w:val="000000"/>
          <w:spacing w:val="-2"/>
          <w:sz w:val="28"/>
          <w:szCs w:val="28"/>
        </w:rPr>
        <w:t xml:space="preserve"> комиссия, состав которой формируется сторонами на </w:t>
      </w:r>
      <w:r>
        <w:rPr>
          <w:rFonts w:ascii="Times New Roman" w:eastAsia="Times New Roman" w:hAnsi="Times New Roman" w:cs="Times New Roman"/>
          <w:color w:val="000000"/>
          <w:sz w:val="28"/>
          <w:szCs w:val="28"/>
        </w:rPr>
        <w:t xml:space="preserve">равноправной основе и подлежит утверждению на общем собрании </w:t>
      </w:r>
      <w:r>
        <w:rPr>
          <w:rFonts w:ascii="Times New Roman" w:eastAsia="Times New Roman" w:hAnsi="Times New Roman" w:cs="Times New Roman"/>
          <w:color w:val="000000"/>
          <w:spacing w:val="-4"/>
          <w:sz w:val="28"/>
          <w:szCs w:val="28"/>
        </w:rPr>
        <w:t>работников.</w:t>
      </w:r>
    </w:p>
    <w:p w:rsidR="008220E9" w:rsidRDefault="008220E9" w:rsidP="00735562">
      <w:pPr>
        <w:keepNext/>
        <w:shd w:val="clear" w:color="auto" w:fill="FFFFFF"/>
        <w:spacing w:before="113" w:after="113"/>
        <w:ind w:left="142" w:right="85" w:firstLine="567"/>
        <w:jc w:val="both"/>
        <w:rPr>
          <w:rFonts w:ascii="Times New Roman" w:hAnsi="Times New Roman" w:cs="Times New Roman"/>
          <w:color w:val="000000"/>
        </w:rPr>
      </w:pPr>
      <w:r>
        <w:rPr>
          <w:rFonts w:ascii="Times New Roman" w:eastAsia="Times New Roman" w:hAnsi="Times New Roman" w:cs="Times New Roman"/>
          <w:color w:val="000000"/>
          <w:spacing w:val="3"/>
          <w:sz w:val="28"/>
          <w:szCs w:val="28"/>
        </w:rPr>
        <w:t xml:space="preserve">Комиссия проверяет выполнение Коллективного договора согласно </w:t>
      </w:r>
      <w:r>
        <w:rPr>
          <w:rFonts w:ascii="Times New Roman" w:eastAsia="Times New Roman" w:hAnsi="Times New Roman" w:cs="Times New Roman"/>
          <w:color w:val="000000"/>
          <w:spacing w:val="-2"/>
          <w:sz w:val="28"/>
          <w:szCs w:val="28"/>
        </w:rPr>
        <w:t xml:space="preserve">плану своей работы и по фактам письменных обращений работодателя, </w:t>
      </w:r>
      <w:r>
        <w:rPr>
          <w:rFonts w:ascii="Times New Roman" w:eastAsia="Times New Roman" w:hAnsi="Times New Roman" w:cs="Times New Roman"/>
          <w:color w:val="000000"/>
          <w:spacing w:val="-1"/>
          <w:sz w:val="28"/>
          <w:szCs w:val="28"/>
        </w:rPr>
        <w:t xml:space="preserve">профсоюзного комитета, представителя работников, отдельных работников. Заседания комиссии проводятся не реже 1 раза в полугодие с обязательным </w:t>
      </w:r>
      <w:r>
        <w:rPr>
          <w:rFonts w:ascii="Times New Roman" w:eastAsia="Times New Roman" w:hAnsi="Times New Roman" w:cs="Times New Roman"/>
          <w:color w:val="000000"/>
          <w:spacing w:val="-3"/>
          <w:sz w:val="28"/>
          <w:szCs w:val="28"/>
        </w:rPr>
        <w:t>оповещением работников об итогах проводимых проверок.</w:t>
      </w:r>
      <w:r>
        <w:rPr>
          <w:rFonts w:ascii="Times New Roman" w:hAnsi="Times New Roman" w:cs="Times New Roman"/>
          <w:color w:val="000000"/>
        </w:rPr>
        <w:t xml:space="preserve"> </w:t>
      </w:r>
    </w:p>
    <w:p w:rsidR="008220E9" w:rsidRDefault="008220E9" w:rsidP="00735562">
      <w:pPr>
        <w:keepNext/>
        <w:shd w:val="clear" w:color="auto" w:fill="FFFFFF"/>
        <w:spacing w:before="113" w:after="113"/>
        <w:ind w:left="142" w:right="85" w:firstLine="567"/>
        <w:jc w:val="both"/>
        <w:rPr>
          <w:rFonts w:ascii="Times New Roman" w:eastAsia="Times New Roman" w:hAnsi="Times New Roman" w:cs="Times New Roman"/>
          <w:color w:val="000000"/>
          <w:spacing w:val="-3"/>
          <w:sz w:val="28"/>
          <w:szCs w:val="28"/>
        </w:rPr>
      </w:pPr>
      <w:r>
        <w:rPr>
          <w:rFonts w:ascii="Times New Roman" w:hAnsi="Times New Roman" w:cs="Times New Roman"/>
          <w:color w:val="000000"/>
        </w:rPr>
        <w:t xml:space="preserve"> </w:t>
      </w:r>
      <w:r>
        <w:rPr>
          <w:rFonts w:ascii="Times New Roman" w:eastAsia="Times New Roman" w:hAnsi="Times New Roman" w:cs="Times New Roman"/>
          <w:color w:val="000000"/>
          <w:spacing w:val="-3"/>
          <w:sz w:val="28"/>
          <w:szCs w:val="28"/>
        </w:rPr>
        <w:t xml:space="preserve">До истечения указанного срока стороны вправе продлевать действие коллективного договора на срок до трех лет, продлевать коллективный договор с изменениями и дополнениями или заключить новый коллективный договор. </w:t>
      </w:r>
    </w:p>
    <w:p w:rsidR="008220E9" w:rsidRDefault="008220E9" w:rsidP="00735562">
      <w:pPr>
        <w:keepNext/>
        <w:shd w:val="clear" w:color="auto" w:fill="FFFFFF"/>
        <w:spacing w:before="113" w:after="113"/>
        <w:ind w:left="142" w:right="85" w:firstLine="567"/>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3"/>
          <w:sz w:val="28"/>
          <w:szCs w:val="28"/>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8220E9" w:rsidRDefault="008220E9" w:rsidP="00735562">
      <w:pPr>
        <w:keepNext/>
        <w:shd w:val="clear" w:color="auto" w:fill="FFFFFF"/>
        <w:tabs>
          <w:tab w:val="left" w:pos="1433"/>
        </w:tabs>
        <w:spacing w:before="113" w:after="113"/>
        <w:ind w:left="142" w:right="85" w:firstLine="567"/>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3"/>
          <w:sz w:val="28"/>
          <w:szCs w:val="28"/>
        </w:rPr>
        <w:t>14.4.</w:t>
      </w:r>
      <w:r>
        <w:rPr>
          <w:rFonts w:ascii="Times New Roman" w:hAnsi="Times New Roman" w:cs="Times New Roman"/>
          <w:color w:val="000000"/>
        </w:rPr>
        <w:t xml:space="preserve"> </w:t>
      </w:r>
      <w:r>
        <w:rPr>
          <w:rFonts w:ascii="Times New Roman" w:eastAsia="Times New Roman" w:hAnsi="Times New Roman" w:cs="Times New Roman"/>
          <w:color w:val="000000"/>
          <w:spacing w:val="3"/>
          <w:sz w:val="28"/>
          <w:szCs w:val="28"/>
        </w:rPr>
        <w:t xml:space="preserve">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w:t>
      </w:r>
    </w:p>
    <w:p w:rsidR="008220E9" w:rsidRDefault="00130D84" w:rsidP="00735562">
      <w:pPr>
        <w:keepNext/>
        <w:shd w:val="clear" w:color="auto" w:fill="FFFFFF"/>
        <w:tabs>
          <w:tab w:val="left" w:pos="1433"/>
        </w:tabs>
        <w:spacing w:before="113" w:after="113"/>
        <w:ind w:left="142" w:right="85"/>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3"/>
          <w:sz w:val="28"/>
          <w:szCs w:val="28"/>
        </w:rPr>
        <w:t xml:space="preserve">        </w:t>
      </w:r>
      <w:r w:rsidR="008220E9">
        <w:rPr>
          <w:rFonts w:ascii="Times New Roman" w:eastAsia="Times New Roman" w:hAnsi="Times New Roman" w:cs="Times New Roman"/>
          <w:color w:val="000000"/>
          <w:spacing w:val="3"/>
          <w:sz w:val="28"/>
          <w:szCs w:val="28"/>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8220E9" w:rsidRDefault="00130D84" w:rsidP="00735562">
      <w:pPr>
        <w:keepNext/>
        <w:shd w:val="clear" w:color="auto" w:fill="FFFFFF"/>
        <w:tabs>
          <w:tab w:val="left" w:pos="1433"/>
        </w:tabs>
        <w:spacing w:before="113" w:after="113"/>
        <w:ind w:left="142" w:right="85"/>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3"/>
          <w:sz w:val="28"/>
          <w:szCs w:val="28"/>
        </w:rPr>
        <w:t xml:space="preserve">       </w:t>
      </w:r>
      <w:r w:rsidR="008220E9">
        <w:rPr>
          <w:rFonts w:ascii="Times New Roman" w:eastAsia="Times New Roman" w:hAnsi="Times New Roman" w:cs="Times New Roman"/>
          <w:color w:val="000000"/>
          <w:spacing w:val="3"/>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8220E9" w:rsidRDefault="00130D84" w:rsidP="00735562">
      <w:pPr>
        <w:keepNext/>
        <w:shd w:val="clear" w:color="auto" w:fill="FFFFFF"/>
        <w:tabs>
          <w:tab w:val="left" w:pos="1433"/>
        </w:tabs>
        <w:spacing w:before="113" w:after="113"/>
        <w:ind w:left="142" w:right="85"/>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3"/>
          <w:sz w:val="28"/>
          <w:szCs w:val="28"/>
        </w:rPr>
        <w:t xml:space="preserve">      </w:t>
      </w:r>
      <w:r w:rsidR="008220E9">
        <w:rPr>
          <w:rFonts w:ascii="Times New Roman" w:eastAsia="Times New Roman" w:hAnsi="Times New Roman" w:cs="Times New Roman"/>
          <w:color w:val="000000"/>
          <w:spacing w:val="3"/>
          <w:sz w:val="28"/>
          <w:szCs w:val="28"/>
        </w:rPr>
        <w:t xml:space="preserve"> Выборный представительный орган работников (в том числе </w:t>
      </w:r>
      <w:r w:rsidR="008220E9">
        <w:rPr>
          <w:rFonts w:ascii="Times New Roman" w:eastAsia="Times New Roman" w:hAnsi="Times New Roman" w:cs="Times New Roman"/>
          <w:color w:val="000000"/>
          <w:spacing w:val="-3"/>
          <w:sz w:val="28"/>
          <w:szCs w:val="28"/>
        </w:rPr>
        <w:t>профсоюзный) вправе запрашивать и получать информацию у работодателя о ходе и итогах выполнения Коллективного договора.</w:t>
      </w:r>
    </w:p>
    <w:p w:rsidR="008220E9" w:rsidRDefault="008220E9" w:rsidP="00735562">
      <w:pPr>
        <w:keepNext/>
        <w:shd w:val="clear" w:color="auto" w:fill="FFFFFF"/>
        <w:spacing w:before="113" w:after="113"/>
        <w:ind w:left="142" w:right="85" w:firstLine="567"/>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4"/>
          <w:sz w:val="28"/>
          <w:szCs w:val="28"/>
        </w:rPr>
        <w:t xml:space="preserve">14.5. 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При реорганизации образовательной организации в форме </w:t>
      </w:r>
      <w:r>
        <w:rPr>
          <w:rFonts w:ascii="Times New Roman" w:eastAsia="Times New Roman" w:hAnsi="Times New Roman" w:cs="Times New Roman"/>
          <w:color w:val="000000"/>
          <w:spacing w:val="4"/>
          <w:sz w:val="28"/>
          <w:szCs w:val="28"/>
        </w:rPr>
        <w:lastRenderedPageBreak/>
        <w:t xml:space="preserve">слияния, присоединения, разделения, выделения коллективный договор сохраняет свое действие в течение всего срока реорганизации. </w:t>
      </w:r>
    </w:p>
    <w:p w:rsidR="008220E9" w:rsidRDefault="000401C1" w:rsidP="00735562">
      <w:pPr>
        <w:keepNext/>
        <w:shd w:val="clear" w:color="auto" w:fill="FFFFFF"/>
        <w:spacing w:before="113" w:after="113"/>
        <w:ind w:left="142" w:right="85"/>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4"/>
          <w:sz w:val="28"/>
          <w:szCs w:val="28"/>
        </w:rPr>
        <w:t xml:space="preserve">        </w:t>
      </w:r>
      <w:r w:rsidR="008220E9">
        <w:rPr>
          <w:rFonts w:ascii="Times New Roman" w:eastAsia="Times New Roman" w:hAnsi="Times New Roman" w:cs="Times New Roman"/>
          <w:color w:val="000000"/>
          <w:spacing w:val="4"/>
          <w:sz w:val="28"/>
          <w:szCs w:val="28"/>
        </w:rPr>
        <w:t xml:space="preserve">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 </w:t>
      </w:r>
    </w:p>
    <w:p w:rsidR="008220E9" w:rsidRDefault="000401C1" w:rsidP="00735562">
      <w:pPr>
        <w:keepNext/>
        <w:shd w:val="clear" w:color="auto" w:fill="FFFFFF"/>
        <w:spacing w:before="113" w:after="113"/>
        <w:ind w:left="142" w:right="85"/>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4"/>
          <w:sz w:val="28"/>
          <w:szCs w:val="28"/>
        </w:rPr>
        <w:t xml:space="preserve">        </w:t>
      </w:r>
      <w:r w:rsidR="008220E9">
        <w:rPr>
          <w:rFonts w:ascii="Times New Roman" w:eastAsia="Times New Roman" w:hAnsi="Times New Roman" w:cs="Times New Roman"/>
          <w:color w:val="000000"/>
          <w:spacing w:val="4"/>
          <w:sz w:val="28"/>
          <w:szCs w:val="28"/>
        </w:rPr>
        <w:t>При ликвидации образовательной организации коллективный договор сохраняет свое действие в течение всего срока проведения ликвидации.</w:t>
      </w:r>
    </w:p>
    <w:p w:rsidR="008220E9" w:rsidRDefault="000401C1" w:rsidP="00735562">
      <w:pPr>
        <w:keepNext/>
        <w:shd w:val="clear" w:color="auto" w:fill="FFFFFF"/>
        <w:spacing w:before="113" w:after="113"/>
        <w:ind w:left="142" w:right="85"/>
        <w:jc w:val="both"/>
        <w:rPr>
          <w:rFonts w:ascii="Times New Roman" w:eastAsia="Times New Roman" w:hAnsi="Times New Roman" w:cs="Times New Roman"/>
          <w:b/>
          <w:color w:val="000000"/>
          <w:spacing w:val="4"/>
          <w:sz w:val="28"/>
          <w:szCs w:val="28"/>
        </w:rPr>
      </w:pPr>
      <w:r>
        <w:rPr>
          <w:rFonts w:ascii="Times New Roman" w:eastAsia="Times New Roman" w:hAnsi="Times New Roman" w:cs="Times New Roman"/>
          <w:color w:val="000000"/>
          <w:spacing w:val="4"/>
          <w:sz w:val="28"/>
          <w:szCs w:val="28"/>
        </w:rPr>
        <w:t xml:space="preserve">        </w:t>
      </w:r>
      <w:r w:rsidR="008220E9">
        <w:rPr>
          <w:rFonts w:ascii="Times New Roman" w:eastAsia="Times New Roman" w:hAnsi="Times New Roman" w:cs="Times New Roman"/>
          <w:color w:val="000000"/>
          <w:spacing w:val="4"/>
          <w:sz w:val="28"/>
          <w:szCs w:val="28"/>
        </w:rPr>
        <w:t xml:space="preserve">Настоящий Коллективный договор действует на протяжении трех лет с момента подписания его сторонами. </w:t>
      </w:r>
      <w:r w:rsidR="008220E9">
        <w:rPr>
          <w:rFonts w:ascii="Times New Roman" w:eastAsia="Times New Roman" w:hAnsi="Times New Roman" w:cs="Times New Roman"/>
          <w:b/>
          <w:color w:val="000000"/>
          <w:spacing w:val="4"/>
          <w:sz w:val="28"/>
          <w:szCs w:val="28"/>
        </w:rPr>
        <w:t xml:space="preserve">Стороны обязуются начать переговоры по заключению нового коллективного договора за 3 месяца до окончания срока действия данного договора. </w:t>
      </w:r>
    </w:p>
    <w:p w:rsidR="008220E9" w:rsidRDefault="000401C1" w:rsidP="00735562">
      <w:pPr>
        <w:keepNext/>
        <w:shd w:val="clear" w:color="auto" w:fill="FFFFFF"/>
        <w:spacing w:before="113" w:after="113"/>
        <w:ind w:left="142" w:right="85"/>
        <w:jc w:val="both"/>
        <w:rPr>
          <w:rFonts w:ascii="Times New Roman" w:eastAsia="Times New Roman" w:hAnsi="Times New Roman" w:cs="Times New Roman"/>
          <w:color w:val="000000"/>
          <w:spacing w:val="-5"/>
          <w:sz w:val="28"/>
          <w:szCs w:val="28"/>
        </w:rPr>
      </w:pPr>
      <w:r>
        <w:rPr>
          <w:rFonts w:ascii="Times New Roman" w:eastAsia="Times New Roman" w:hAnsi="Times New Roman" w:cs="Times New Roman"/>
          <w:color w:val="000000"/>
          <w:spacing w:val="4"/>
          <w:sz w:val="28"/>
          <w:szCs w:val="28"/>
        </w:rPr>
        <w:t xml:space="preserve">        </w:t>
      </w:r>
      <w:r w:rsidR="008220E9">
        <w:rPr>
          <w:rFonts w:ascii="Times New Roman" w:eastAsia="Times New Roman" w:hAnsi="Times New Roman" w:cs="Times New Roman"/>
          <w:color w:val="000000"/>
          <w:spacing w:val="4"/>
          <w:sz w:val="28"/>
          <w:szCs w:val="28"/>
        </w:rPr>
        <w:t>Настоящий коллективный договор состоит из основного текста и приложений к нему, являющихся неотъемлемой частью данного коллективного договора:</w:t>
      </w:r>
    </w:p>
    <w:p w:rsidR="007572F7" w:rsidRDefault="008220E9" w:rsidP="00F6099A">
      <w:pPr>
        <w:ind w:left="-284"/>
        <w:jc w:val="right"/>
        <w:rPr>
          <w:rFonts w:ascii="Times New Roman" w:eastAsia="Times New Roman" w:hAnsi="Times New Roman" w:cs="Times New Roman"/>
          <w:b/>
          <w:color w:val="000000"/>
          <w:spacing w:val="-5"/>
          <w:sz w:val="28"/>
          <w:szCs w:val="28"/>
        </w:rPr>
      </w:pPr>
      <w:r>
        <w:rPr>
          <w:rFonts w:ascii="Times New Roman" w:eastAsia="Times New Roman" w:hAnsi="Times New Roman" w:cs="Times New Roman"/>
          <w:b/>
          <w:color w:val="000000"/>
          <w:spacing w:val="-5"/>
          <w:sz w:val="28"/>
          <w:szCs w:val="28"/>
        </w:rPr>
        <w:br w:type="page"/>
      </w:r>
    </w:p>
    <w:p w:rsidR="008220E9" w:rsidRDefault="00F6099A" w:rsidP="00F6099A">
      <w:pPr>
        <w:ind w:left="-284"/>
        <w:jc w:val="right"/>
        <w:rPr>
          <w:rFonts w:ascii="Times New Roman" w:eastAsia="Times New Roman" w:hAnsi="Times New Roman" w:cs="Times New Roman"/>
          <w:b/>
          <w:color w:val="000000"/>
          <w:spacing w:val="-5"/>
          <w:sz w:val="28"/>
          <w:szCs w:val="28"/>
        </w:rPr>
      </w:pPr>
      <w:r>
        <w:rPr>
          <w:rFonts w:ascii="Times New Roman" w:eastAsia="Times New Roman" w:hAnsi="Times New Roman" w:cs="Times New Roman"/>
          <w:b/>
          <w:color w:val="000000"/>
          <w:spacing w:val="-5"/>
          <w:sz w:val="28"/>
          <w:szCs w:val="28"/>
        </w:rPr>
        <w:lastRenderedPageBreak/>
        <w:t>Приложение 1</w:t>
      </w:r>
    </w:p>
    <w:p w:rsidR="00F6099A" w:rsidRPr="00F6099A" w:rsidRDefault="00F6099A" w:rsidP="00F6099A">
      <w:pPr>
        <w:ind w:left="-284"/>
        <w:jc w:val="right"/>
        <w:rPr>
          <w:rFonts w:ascii="Times New Roman" w:eastAsia="Times New Roman" w:hAnsi="Times New Roman" w:cs="Times New Roman"/>
          <w:color w:val="000000"/>
          <w:spacing w:val="-5"/>
          <w:sz w:val="28"/>
          <w:szCs w:val="28"/>
        </w:rPr>
      </w:pPr>
      <w:r w:rsidRPr="00F6099A">
        <w:rPr>
          <w:rFonts w:ascii="Times New Roman" w:eastAsia="Times New Roman" w:hAnsi="Times New Roman" w:cs="Times New Roman"/>
          <w:color w:val="000000"/>
          <w:spacing w:val="-5"/>
          <w:sz w:val="28"/>
          <w:szCs w:val="28"/>
        </w:rPr>
        <w:t>к Коллективному договору</w:t>
      </w:r>
    </w:p>
    <w:p w:rsidR="00F6099A" w:rsidRDefault="00F95F03" w:rsidP="00F6099A">
      <w:pPr>
        <w:ind w:left="-284"/>
        <w:jc w:val="right"/>
        <w:rPr>
          <w:rFonts w:ascii="Times New Roman" w:eastAsia="Times New Roman" w:hAnsi="Times New Roman" w:cs="Times New Roman"/>
          <w:color w:val="000000"/>
          <w:spacing w:val="-5"/>
          <w:sz w:val="28"/>
          <w:szCs w:val="28"/>
        </w:rPr>
      </w:pPr>
      <w:r>
        <w:rPr>
          <w:rFonts w:ascii="Times New Roman" w:eastAsia="Times New Roman" w:hAnsi="Times New Roman" w:cs="Times New Roman"/>
          <w:color w:val="000000"/>
          <w:spacing w:val="-5"/>
          <w:sz w:val="28"/>
          <w:szCs w:val="28"/>
        </w:rPr>
        <w:t>МБДОУ детский сад № 1</w:t>
      </w:r>
      <w:r w:rsidR="00F6099A" w:rsidRPr="00F6099A">
        <w:rPr>
          <w:rFonts w:ascii="Times New Roman" w:eastAsia="Times New Roman" w:hAnsi="Times New Roman" w:cs="Times New Roman"/>
          <w:color w:val="000000"/>
          <w:spacing w:val="-5"/>
          <w:sz w:val="28"/>
          <w:szCs w:val="28"/>
        </w:rPr>
        <w:t>7 «</w:t>
      </w:r>
      <w:r>
        <w:rPr>
          <w:rFonts w:ascii="Times New Roman" w:eastAsia="Times New Roman" w:hAnsi="Times New Roman" w:cs="Times New Roman"/>
          <w:color w:val="000000"/>
          <w:spacing w:val="-5"/>
          <w:sz w:val="28"/>
          <w:szCs w:val="28"/>
        </w:rPr>
        <w:t>Солнышко</w:t>
      </w:r>
      <w:r w:rsidR="00F6099A" w:rsidRPr="00F6099A">
        <w:rPr>
          <w:rFonts w:ascii="Times New Roman" w:eastAsia="Times New Roman" w:hAnsi="Times New Roman" w:cs="Times New Roman"/>
          <w:color w:val="000000"/>
          <w:spacing w:val="-5"/>
          <w:sz w:val="28"/>
          <w:szCs w:val="28"/>
        </w:rPr>
        <w:t>»</w:t>
      </w:r>
    </w:p>
    <w:tbl>
      <w:tblPr>
        <w:tblW w:w="0" w:type="auto"/>
        <w:tblCellMar>
          <w:top w:w="15" w:type="dxa"/>
          <w:left w:w="15" w:type="dxa"/>
          <w:bottom w:w="15" w:type="dxa"/>
          <w:right w:w="15" w:type="dxa"/>
        </w:tblCellMar>
        <w:tblLook w:val="0600" w:firstRow="0" w:lastRow="0" w:firstColumn="0" w:lastColumn="0" w:noHBand="1" w:noVBand="1"/>
      </w:tblPr>
      <w:tblGrid>
        <w:gridCol w:w="4895"/>
        <w:gridCol w:w="4394"/>
      </w:tblGrid>
      <w:tr w:rsidR="00E50968" w:rsidRPr="00D06A02" w:rsidTr="00BA1A3B">
        <w:tc>
          <w:tcPr>
            <w:tcW w:w="4895" w:type="dxa"/>
            <w:tcMar>
              <w:top w:w="75" w:type="dxa"/>
              <w:left w:w="75" w:type="dxa"/>
              <w:bottom w:w="75" w:type="dxa"/>
              <w:right w:w="75" w:type="dxa"/>
            </w:tcMar>
          </w:tcPr>
          <w:p w:rsidR="00E50968" w:rsidRDefault="00E50968" w:rsidP="00BA1A3B">
            <w:pPr>
              <w:spacing w:before="120"/>
              <w:rPr>
                <w:rFonts w:ascii="Times New Roman" w:hAnsi="Times New Roman" w:cs="Times New Roman"/>
                <w:b/>
                <w:bCs/>
                <w:sz w:val="24"/>
              </w:rPr>
            </w:pPr>
          </w:p>
          <w:p w:rsidR="00E50968" w:rsidRPr="00D06A02" w:rsidRDefault="00E50968" w:rsidP="00BA1A3B">
            <w:pPr>
              <w:spacing w:before="120"/>
              <w:rPr>
                <w:rFonts w:ascii="Times New Roman" w:eastAsia="Times New Roman" w:hAnsi="Times New Roman" w:cs="Times New Roman"/>
                <w:sz w:val="24"/>
                <w:lang w:eastAsia="ru-RU"/>
              </w:rPr>
            </w:pPr>
            <w:r w:rsidRPr="00D06A02">
              <w:rPr>
                <w:rFonts w:ascii="Times New Roman" w:hAnsi="Times New Roman" w:cs="Times New Roman"/>
                <w:b/>
                <w:bCs/>
                <w:sz w:val="24"/>
              </w:rPr>
              <w:t>ПРИНЯТО:</w:t>
            </w:r>
            <w:r w:rsidRPr="00D06A02">
              <w:rPr>
                <w:rFonts w:ascii="Times New Roman" w:hAnsi="Times New Roman" w:cs="Times New Roman"/>
                <w:sz w:val="24"/>
              </w:rPr>
              <w:br/>
            </w:r>
            <w:r>
              <w:rPr>
                <w:rFonts w:ascii="Times New Roman" w:hAnsi="Times New Roman" w:cs="Times New Roman"/>
                <w:sz w:val="24"/>
              </w:rPr>
              <w:t>НА Общем собрании работников</w:t>
            </w:r>
            <w:r w:rsidRPr="00D06A02">
              <w:rPr>
                <w:rFonts w:ascii="Times New Roman" w:hAnsi="Times New Roman" w:cs="Times New Roman"/>
                <w:sz w:val="24"/>
              </w:rPr>
              <w:br/>
            </w:r>
            <w:r w:rsidR="00F95F03">
              <w:rPr>
                <w:rFonts w:ascii="Times New Roman" w:eastAsia="Times New Roman" w:hAnsi="Times New Roman" w:cs="Times New Roman"/>
                <w:sz w:val="24"/>
                <w:lang w:eastAsia="ru-RU"/>
              </w:rPr>
              <w:t>МБДОУ детский сад № 1</w:t>
            </w:r>
            <w:r w:rsidRPr="00D06A02">
              <w:rPr>
                <w:rFonts w:ascii="Times New Roman" w:eastAsia="Times New Roman" w:hAnsi="Times New Roman" w:cs="Times New Roman"/>
                <w:sz w:val="24"/>
                <w:lang w:eastAsia="ru-RU"/>
              </w:rPr>
              <w:t>7</w:t>
            </w:r>
          </w:p>
          <w:p w:rsidR="00E50968" w:rsidRPr="00D06A02" w:rsidRDefault="00E50968" w:rsidP="00BA1A3B">
            <w:pPr>
              <w:rPr>
                <w:rFonts w:ascii="Times New Roman" w:eastAsia="Times New Roman" w:hAnsi="Times New Roman" w:cs="Times New Roman"/>
                <w:sz w:val="24"/>
                <w:lang w:eastAsia="ru-RU"/>
              </w:rPr>
            </w:pPr>
            <w:r w:rsidRPr="00D06A02">
              <w:rPr>
                <w:rFonts w:ascii="Times New Roman" w:eastAsia="Times New Roman" w:hAnsi="Times New Roman" w:cs="Times New Roman"/>
                <w:sz w:val="24"/>
                <w:lang w:eastAsia="ru-RU"/>
              </w:rPr>
              <w:t>«</w:t>
            </w:r>
            <w:r w:rsidR="00F95F03">
              <w:rPr>
                <w:rFonts w:ascii="Times New Roman" w:eastAsia="Times New Roman" w:hAnsi="Times New Roman" w:cs="Times New Roman"/>
                <w:sz w:val="24"/>
                <w:lang w:eastAsia="ru-RU"/>
              </w:rPr>
              <w:t>Солнышко</w:t>
            </w:r>
            <w:r w:rsidRPr="00D06A02">
              <w:rPr>
                <w:rFonts w:ascii="Times New Roman" w:eastAsia="Times New Roman" w:hAnsi="Times New Roman" w:cs="Times New Roman"/>
                <w:sz w:val="24"/>
                <w:lang w:eastAsia="ru-RU"/>
              </w:rPr>
              <w:t>»</w:t>
            </w:r>
          </w:p>
          <w:p w:rsidR="00E50968" w:rsidRPr="00D06A02" w:rsidRDefault="00F95F03" w:rsidP="00BA1A3B">
            <w:pPr>
              <w:rPr>
                <w:rFonts w:ascii="Times New Roman" w:hAnsi="Times New Roman" w:cs="Times New Roman"/>
                <w:sz w:val="24"/>
              </w:rPr>
            </w:pPr>
            <w:r>
              <w:rPr>
                <w:rFonts w:ascii="Times New Roman" w:hAnsi="Times New Roman" w:cs="Times New Roman"/>
                <w:sz w:val="24"/>
              </w:rPr>
              <w:t>Протокол от 27.01</w:t>
            </w:r>
            <w:r w:rsidR="00E50968" w:rsidRPr="00D06A02">
              <w:rPr>
                <w:rFonts w:ascii="Times New Roman" w:hAnsi="Times New Roman" w:cs="Times New Roman"/>
                <w:sz w:val="24"/>
              </w:rPr>
              <w:t>.2025 г № 1</w:t>
            </w:r>
          </w:p>
        </w:tc>
        <w:tc>
          <w:tcPr>
            <w:tcW w:w="4394" w:type="dxa"/>
            <w:tcMar>
              <w:top w:w="75" w:type="dxa"/>
              <w:left w:w="75" w:type="dxa"/>
              <w:bottom w:w="75" w:type="dxa"/>
              <w:right w:w="75" w:type="dxa"/>
            </w:tcMar>
          </w:tcPr>
          <w:p w:rsidR="00E50968" w:rsidRDefault="00E50968" w:rsidP="00BA1A3B">
            <w:pPr>
              <w:jc w:val="right"/>
              <w:rPr>
                <w:rFonts w:ascii="Times New Roman" w:hAnsi="Times New Roman" w:cs="Times New Roman"/>
                <w:b/>
                <w:bCs/>
                <w:sz w:val="24"/>
              </w:rPr>
            </w:pPr>
          </w:p>
          <w:p w:rsidR="00E50968" w:rsidRPr="00D06A02" w:rsidRDefault="00E50968" w:rsidP="00BA1A3B">
            <w:pPr>
              <w:jc w:val="right"/>
              <w:rPr>
                <w:rFonts w:ascii="Times New Roman" w:eastAsia="Times New Roman" w:hAnsi="Times New Roman" w:cs="Times New Roman"/>
                <w:sz w:val="24"/>
                <w:lang w:eastAsia="ru-RU"/>
              </w:rPr>
            </w:pPr>
            <w:r w:rsidRPr="00D06A02">
              <w:rPr>
                <w:rFonts w:ascii="Times New Roman" w:hAnsi="Times New Roman" w:cs="Times New Roman"/>
                <w:b/>
                <w:bCs/>
                <w:sz w:val="24"/>
              </w:rPr>
              <w:t>УТВЕРЖДАЮ</w:t>
            </w:r>
            <w:r w:rsidRPr="00D06A02">
              <w:rPr>
                <w:rFonts w:ascii="Times New Roman" w:hAnsi="Times New Roman" w:cs="Times New Roman"/>
                <w:sz w:val="24"/>
              </w:rPr>
              <w:br/>
            </w:r>
            <w:r w:rsidRPr="00D06A02">
              <w:rPr>
                <w:rFonts w:ascii="Times New Roman" w:eastAsia="Times New Roman" w:hAnsi="Times New Roman" w:cs="Times New Roman"/>
                <w:sz w:val="24"/>
                <w:lang w:eastAsia="ru-RU"/>
              </w:rPr>
              <w:t>Заведующий МБДОУ</w:t>
            </w:r>
          </w:p>
          <w:p w:rsidR="00E50968" w:rsidRPr="00D06A02" w:rsidRDefault="00F95F03" w:rsidP="00BA1A3B">
            <w:pPr>
              <w:jc w:val="right"/>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    детский сад № 1</w:t>
            </w:r>
            <w:r w:rsidR="00E50968" w:rsidRPr="00D06A02">
              <w:rPr>
                <w:rFonts w:ascii="Times New Roman" w:eastAsia="Times New Roman" w:hAnsi="Times New Roman" w:cs="Times New Roman"/>
                <w:sz w:val="24"/>
                <w:lang w:eastAsia="ru-RU"/>
              </w:rPr>
              <w:t>7 «</w:t>
            </w:r>
            <w:r>
              <w:rPr>
                <w:rFonts w:ascii="Times New Roman" w:eastAsia="Times New Roman" w:hAnsi="Times New Roman" w:cs="Times New Roman"/>
                <w:sz w:val="24"/>
                <w:lang w:eastAsia="ru-RU"/>
              </w:rPr>
              <w:t>Солнышко</w:t>
            </w:r>
            <w:r w:rsidR="00E50968" w:rsidRPr="00D06A02">
              <w:rPr>
                <w:rFonts w:ascii="Times New Roman" w:eastAsia="Times New Roman" w:hAnsi="Times New Roman" w:cs="Times New Roman"/>
                <w:sz w:val="24"/>
                <w:lang w:eastAsia="ru-RU"/>
              </w:rPr>
              <w:t>»</w:t>
            </w:r>
            <w:r w:rsidR="00E50968" w:rsidRPr="00D06A02">
              <w:tab/>
              <w:t xml:space="preserve">                        </w:t>
            </w:r>
            <w:r w:rsidR="00E50968" w:rsidRPr="00D06A02">
              <w:rPr>
                <w:rFonts w:ascii="Times New Roman" w:eastAsia="Times New Roman" w:hAnsi="Times New Roman" w:cs="Times New Roman"/>
                <w:sz w:val="24"/>
                <w:lang w:eastAsia="ru-RU"/>
              </w:rPr>
              <w:t xml:space="preserve">__________ </w:t>
            </w:r>
            <w:r>
              <w:rPr>
                <w:rFonts w:ascii="Times New Roman" w:eastAsia="Times New Roman" w:hAnsi="Times New Roman" w:cs="Times New Roman"/>
                <w:sz w:val="24"/>
                <w:lang w:eastAsia="ru-RU"/>
              </w:rPr>
              <w:t>И.В</w:t>
            </w:r>
            <w:r w:rsidR="00553302">
              <w:rPr>
                <w:rFonts w:ascii="Times New Roman" w:eastAsia="Times New Roman" w:hAnsi="Times New Roman" w:cs="Times New Roman"/>
                <w:sz w:val="24"/>
                <w:lang w:eastAsia="ru-RU"/>
              </w:rPr>
              <w:t>.</w:t>
            </w:r>
            <w:r>
              <w:rPr>
                <w:rFonts w:ascii="Times New Roman" w:eastAsia="Times New Roman" w:hAnsi="Times New Roman" w:cs="Times New Roman"/>
                <w:sz w:val="24"/>
                <w:lang w:eastAsia="ru-RU"/>
              </w:rPr>
              <w:t>Могилевская</w:t>
            </w:r>
            <w:r w:rsidR="00E50968" w:rsidRPr="00D06A02">
              <w:rPr>
                <w:rFonts w:ascii="Times New Roman" w:eastAsia="Times New Roman" w:hAnsi="Times New Roman" w:cs="Times New Roman"/>
                <w:sz w:val="24"/>
                <w:lang w:eastAsia="ru-RU"/>
              </w:rPr>
              <w:br/>
            </w:r>
          </w:p>
          <w:p w:rsidR="00E50968" w:rsidRPr="00D06A02" w:rsidRDefault="00F95F03" w:rsidP="00BA1A3B">
            <w:pPr>
              <w:jc w:val="right"/>
              <w:rPr>
                <w:rFonts w:ascii="Times New Roman" w:hAnsi="Times New Roman" w:cs="Times New Roman"/>
                <w:sz w:val="24"/>
              </w:rPr>
            </w:pPr>
            <w:r>
              <w:rPr>
                <w:rFonts w:ascii="Times New Roman" w:eastAsia="Times New Roman" w:hAnsi="Times New Roman" w:cs="Times New Roman"/>
                <w:sz w:val="24"/>
                <w:lang w:eastAsia="ru-RU"/>
              </w:rPr>
              <w:t>Приказ № 9-ОД от 27.01</w:t>
            </w:r>
            <w:r w:rsidR="00E50968" w:rsidRPr="00D06A02">
              <w:rPr>
                <w:rFonts w:ascii="Times New Roman" w:eastAsia="Times New Roman" w:hAnsi="Times New Roman" w:cs="Times New Roman"/>
                <w:sz w:val="24"/>
                <w:lang w:eastAsia="ru-RU"/>
              </w:rPr>
              <w:t>.2025г</w:t>
            </w:r>
          </w:p>
        </w:tc>
      </w:tr>
    </w:tbl>
    <w:p w:rsidR="00E50968" w:rsidRPr="00D06A02" w:rsidRDefault="00E50968" w:rsidP="00E50968">
      <w:pPr>
        <w:spacing w:before="120"/>
        <w:rPr>
          <w:rFonts w:ascii="Times New Roman" w:eastAsia="Times New Roman" w:hAnsi="Times New Roman" w:cs="Times New Roman"/>
          <w:sz w:val="24"/>
          <w:lang w:eastAsia="ru-RU"/>
        </w:rPr>
      </w:pPr>
      <w:r w:rsidRPr="00D06A02">
        <w:rPr>
          <w:rFonts w:ascii="Times New Roman" w:hAnsi="Times New Roman" w:cs="Times New Roman"/>
          <w:b/>
          <w:bCs/>
          <w:sz w:val="24"/>
        </w:rPr>
        <w:t>СОГЛАСОВАНО</w:t>
      </w:r>
      <w:r w:rsidRPr="00D06A02">
        <w:rPr>
          <w:rFonts w:ascii="Times New Roman" w:hAnsi="Times New Roman" w:cs="Times New Roman"/>
          <w:sz w:val="24"/>
        </w:rPr>
        <w:br/>
        <w:t>Профсоюзным комитетом</w:t>
      </w:r>
      <w:r w:rsidRPr="00D06A02">
        <w:rPr>
          <w:rFonts w:ascii="Times New Roman" w:hAnsi="Times New Roman" w:cs="Times New Roman"/>
          <w:sz w:val="24"/>
        </w:rPr>
        <w:br/>
      </w:r>
      <w:r w:rsidR="00F95F03">
        <w:rPr>
          <w:rFonts w:ascii="Times New Roman" w:eastAsia="Times New Roman" w:hAnsi="Times New Roman" w:cs="Times New Roman"/>
          <w:sz w:val="24"/>
          <w:lang w:eastAsia="ru-RU"/>
        </w:rPr>
        <w:t>МБДОУ детский сад № 1</w:t>
      </w:r>
      <w:r w:rsidRPr="00D06A02">
        <w:rPr>
          <w:rFonts w:ascii="Times New Roman" w:eastAsia="Times New Roman" w:hAnsi="Times New Roman" w:cs="Times New Roman"/>
          <w:sz w:val="24"/>
          <w:lang w:eastAsia="ru-RU"/>
        </w:rPr>
        <w:t>7</w:t>
      </w:r>
    </w:p>
    <w:p w:rsidR="00E50968" w:rsidRPr="00D06A02" w:rsidRDefault="00E50968" w:rsidP="00E50968">
      <w:pPr>
        <w:rPr>
          <w:rFonts w:ascii="Times New Roman" w:eastAsia="Times New Roman" w:hAnsi="Times New Roman" w:cs="Times New Roman"/>
          <w:sz w:val="24"/>
          <w:lang w:eastAsia="ru-RU"/>
        </w:rPr>
      </w:pPr>
      <w:r w:rsidRPr="00D06A02">
        <w:rPr>
          <w:rFonts w:ascii="Times New Roman" w:eastAsia="Times New Roman" w:hAnsi="Times New Roman" w:cs="Times New Roman"/>
          <w:sz w:val="24"/>
          <w:lang w:eastAsia="ru-RU"/>
        </w:rPr>
        <w:t>«</w:t>
      </w:r>
      <w:r w:rsidR="00F95F03">
        <w:rPr>
          <w:rFonts w:ascii="Times New Roman" w:eastAsia="Times New Roman" w:hAnsi="Times New Roman" w:cs="Times New Roman"/>
          <w:sz w:val="24"/>
          <w:lang w:eastAsia="ru-RU"/>
        </w:rPr>
        <w:t>Солнышко</w:t>
      </w:r>
      <w:r w:rsidRPr="00D06A02">
        <w:rPr>
          <w:rFonts w:ascii="Times New Roman" w:eastAsia="Times New Roman" w:hAnsi="Times New Roman" w:cs="Times New Roman"/>
          <w:sz w:val="24"/>
          <w:lang w:eastAsia="ru-RU"/>
        </w:rPr>
        <w:t>»</w:t>
      </w:r>
    </w:p>
    <w:p w:rsidR="00E50968" w:rsidRPr="00D06A02" w:rsidRDefault="00F95F03" w:rsidP="00E50968">
      <w:pPr>
        <w:spacing w:before="120"/>
        <w:rPr>
          <w:rFonts w:ascii="Times New Roman" w:hAnsi="Times New Roman" w:cs="Times New Roman"/>
          <w:sz w:val="24"/>
        </w:rPr>
      </w:pPr>
      <w:r>
        <w:rPr>
          <w:rFonts w:ascii="Times New Roman" w:hAnsi="Times New Roman" w:cs="Times New Roman"/>
          <w:sz w:val="24"/>
        </w:rPr>
        <w:t>Протокол от 27.01</w:t>
      </w:r>
      <w:r w:rsidR="00E50968" w:rsidRPr="00D06A02">
        <w:rPr>
          <w:rFonts w:ascii="Times New Roman" w:hAnsi="Times New Roman" w:cs="Times New Roman"/>
          <w:sz w:val="24"/>
        </w:rPr>
        <w:t>.2025 г № 1</w:t>
      </w:r>
    </w:p>
    <w:p w:rsidR="00E50968" w:rsidRPr="00DE5828" w:rsidRDefault="00E50968" w:rsidP="00E50968">
      <w:pPr>
        <w:spacing w:before="120"/>
        <w:jc w:val="center"/>
        <w:rPr>
          <w:rFonts w:ascii="Times New Roman" w:eastAsia="Times New Roman" w:hAnsi="Times New Roman" w:cs="Times New Roman"/>
          <w:b/>
          <w:i/>
          <w:sz w:val="28"/>
          <w:szCs w:val="28"/>
          <w:lang w:eastAsia="ru-RU"/>
        </w:rPr>
      </w:pPr>
      <w:r w:rsidRPr="00DE5828">
        <w:rPr>
          <w:rFonts w:ascii="Times New Roman" w:hAnsi="Times New Roman" w:cs="Times New Roman"/>
          <w:b/>
          <w:bCs/>
          <w:sz w:val="28"/>
          <w:szCs w:val="28"/>
        </w:rPr>
        <w:t>ПРАВИЛА</w:t>
      </w:r>
      <w:r w:rsidRPr="00DE5828">
        <w:rPr>
          <w:rFonts w:ascii="Times New Roman" w:hAnsi="Times New Roman" w:cs="Times New Roman"/>
          <w:sz w:val="28"/>
          <w:szCs w:val="28"/>
        </w:rPr>
        <w:br/>
      </w:r>
      <w:r w:rsidRPr="00DE5828">
        <w:rPr>
          <w:rFonts w:ascii="Times New Roman" w:hAnsi="Times New Roman" w:cs="Times New Roman"/>
          <w:b/>
          <w:bCs/>
          <w:sz w:val="28"/>
          <w:szCs w:val="28"/>
        </w:rPr>
        <w:t xml:space="preserve">внутреннего трудового распорядка для работников </w:t>
      </w:r>
      <w:r w:rsidRPr="00DE5828">
        <w:rPr>
          <w:rFonts w:ascii="Times New Roman" w:hAnsi="Times New Roman" w:cs="Times New Roman"/>
          <w:b/>
          <w:bCs/>
          <w:sz w:val="28"/>
          <w:szCs w:val="28"/>
        </w:rPr>
        <w:br/>
      </w:r>
      <w:r w:rsidRPr="00DE5828">
        <w:rPr>
          <w:rFonts w:ascii="Times New Roman" w:eastAsia="Times New Roman" w:hAnsi="Times New Roman" w:cs="Times New Roman"/>
          <w:b/>
          <w:sz w:val="28"/>
          <w:szCs w:val="28"/>
          <w:lang w:eastAsia="ru-RU"/>
        </w:rPr>
        <w:t xml:space="preserve">Муниципального бюджетного дошкольного образовательного         </w:t>
      </w:r>
      <w:r w:rsidR="00553302">
        <w:rPr>
          <w:rFonts w:ascii="Times New Roman" w:eastAsia="Times New Roman" w:hAnsi="Times New Roman" w:cs="Times New Roman"/>
          <w:b/>
          <w:sz w:val="28"/>
          <w:szCs w:val="28"/>
          <w:lang w:eastAsia="ru-RU"/>
        </w:rPr>
        <w:t xml:space="preserve">      </w:t>
      </w:r>
      <w:r w:rsidR="00F95F03">
        <w:rPr>
          <w:rFonts w:ascii="Times New Roman" w:eastAsia="Times New Roman" w:hAnsi="Times New Roman" w:cs="Times New Roman"/>
          <w:b/>
          <w:sz w:val="28"/>
          <w:szCs w:val="28"/>
          <w:lang w:eastAsia="ru-RU"/>
        </w:rPr>
        <w:t>учреждения детский сад № 1</w:t>
      </w:r>
      <w:r w:rsidRPr="00DE5828">
        <w:rPr>
          <w:rFonts w:ascii="Times New Roman" w:eastAsia="Times New Roman" w:hAnsi="Times New Roman" w:cs="Times New Roman"/>
          <w:b/>
          <w:sz w:val="28"/>
          <w:szCs w:val="28"/>
          <w:lang w:eastAsia="ru-RU"/>
        </w:rPr>
        <w:t>7 «</w:t>
      </w:r>
      <w:r w:rsidR="00F95F03">
        <w:rPr>
          <w:rFonts w:ascii="Times New Roman" w:eastAsia="Times New Roman" w:hAnsi="Times New Roman" w:cs="Times New Roman"/>
          <w:b/>
          <w:sz w:val="28"/>
          <w:szCs w:val="28"/>
          <w:lang w:eastAsia="ru-RU"/>
        </w:rPr>
        <w:t>Солнышко</w:t>
      </w:r>
      <w:r w:rsidRPr="00DE5828">
        <w:rPr>
          <w:rFonts w:ascii="Times New Roman" w:eastAsia="Times New Roman" w:hAnsi="Times New Roman" w:cs="Times New Roman"/>
          <w:b/>
          <w:sz w:val="24"/>
          <w:lang w:eastAsia="ru-RU"/>
        </w:rPr>
        <w:t>»</w:t>
      </w:r>
      <w:r w:rsidRPr="00FD6705">
        <w:rPr>
          <w:rFonts w:ascii="Times New Roman" w:eastAsia="Times New Roman" w:hAnsi="Times New Roman" w:cs="Times New Roman"/>
          <w:sz w:val="24"/>
          <w:lang w:eastAsia="ru-RU"/>
        </w:rPr>
        <w:br/>
      </w:r>
    </w:p>
    <w:p w:rsidR="00E50968" w:rsidRPr="00DE5828" w:rsidRDefault="00E50968" w:rsidP="00E50968">
      <w:pPr>
        <w:spacing w:before="120"/>
        <w:jc w:val="center"/>
        <w:rPr>
          <w:rFonts w:ascii="Times New Roman" w:hAnsi="Times New Roman" w:cs="Times New Roman"/>
          <w:sz w:val="28"/>
          <w:szCs w:val="28"/>
        </w:rPr>
      </w:pPr>
      <w:r w:rsidRPr="0050365B">
        <w:rPr>
          <w:rFonts w:ascii="Times New Roman" w:hAnsi="Times New Roman" w:cs="Times New Roman"/>
          <w:b/>
          <w:bCs/>
          <w:sz w:val="24"/>
        </w:rPr>
        <w:t>1</w:t>
      </w:r>
      <w:r w:rsidRPr="00DE5828">
        <w:rPr>
          <w:rFonts w:ascii="Times New Roman" w:hAnsi="Times New Roman" w:cs="Times New Roman"/>
          <w:b/>
          <w:bCs/>
          <w:sz w:val="28"/>
          <w:szCs w:val="28"/>
        </w:rPr>
        <w:t>. Общие положения</w:t>
      </w:r>
    </w:p>
    <w:p w:rsidR="00E50968" w:rsidRPr="002167BC" w:rsidRDefault="00E50968" w:rsidP="00E50968">
      <w:pPr>
        <w:ind w:firstLine="567"/>
        <w:jc w:val="both"/>
        <w:rPr>
          <w:rFonts w:ascii="Times New Roman" w:hAnsi="Times New Roman" w:cs="Times New Roman"/>
          <w:sz w:val="28"/>
          <w:szCs w:val="28"/>
        </w:rPr>
      </w:pPr>
      <w:r w:rsidRPr="00FD6705">
        <w:rPr>
          <w:rFonts w:ascii="Times New Roman" w:hAnsi="Times New Roman" w:cs="Times New Roman"/>
          <w:sz w:val="28"/>
          <w:szCs w:val="28"/>
        </w:rPr>
        <w:t>1.1. Настоящие правила внутреннего трудового</w:t>
      </w:r>
      <w:r w:rsidRPr="0050365B">
        <w:rPr>
          <w:rFonts w:ascii="Times New Roman" w:hAnsi="Times New Roman" w:cs="Times New Roman"/>
          <w:sz w:val="24"/>
        </w:rPr>
        <w:t xml:space="preserve"> </w:t>
      </w:r>
      <w:r w:rsidRPr="002167BC">
        <w:rPr>
          <w:rFonts w:ascii="Times New Roman" w:hAnsi="Times New Roman" w:cs="Times New Roman"/>
          <w:sz w:val="28"/>
          <w:szCs w:val="28"/>
        </w:rPr>
        <w:t xml:space="preserve">распорядка </w:t>
      </w:r>
      <w:r w:rsidR="00F95F03">
        <w:rPr>
          <w:rFonts w:ascii="Times New Roman" w:eastAsia="Times New Roman" w:hAnsi="Times New Roman" w:cs="Times New Roman"/>
          <w:sz w:val="28"/>
          <w:szCs w:val="28"/>
          <w:lang w:eastAsia="ru-RU"/>
        </w:rPr>
        <w:t>МБДОУ детский сад № 1</w:t>
      </w:r>
      <w:r>
        <w:rPr>
          <w:rFonts w:ascii="Times New Roman" w:eastAsia="Times New Roman" w:hAnsi="Times New Roman" w:cs="Times New Roman"/>
          <w:sz w:val="28"/>
          <w:szCs w:val="28"/>
          <w:lang w:eastAsia="ru-RU"/>
        </w:rPr>
        <w:t>7 «</w:t>
      </w:r>
      <w:r w:rsidR="00F95F03">
        <w:rPr>
          <w:rFonts w:ascii="Times New Roman" w:eastAsia="Times New Roman" w:hAnsi="Times New Roman" w:cs="Times New Roman"/>
          <w:sz w:val="28"/>
          <w:szCs w:val="28"/>
          <w:lang w:eastAsia="ru-RU"/>
        </w:rPr>
        <w:t>Солнышко</w:t>
      </w:r>
      <w:r>
        <w:rPr>
          <w:rFonts w:ascii="Times New Roman" w:eastAsia="Times New Roman" w:hAnsi="Times New Roman" w:cs="Times New Roman"/>
          <w:sz w:val="28"/>
          <w:szCs w:val="28"/>
          <w:lang w:eastAsia="ru-RU"/>
        </w:rPr>
        <w:t>»</w:t>
      </w:r>
      <w:r w:rsidRPr="00FD6705">
        <w:rPr>
          <w:rFonts w:ascii="Times New Roman" w:hAnsi="Times New Roman" w:cs="Times New Roman"/>
          <w:sz w:val="28"/>
          <w:szCs w:val="28"/>
        </w:rPr>
        <w:t xml:space="preserve"> (далее – Правила) разработаны в соответствии с Конституцией Российской Федерации, Трудовым кодексом Российской Федерации, Федеральным </w:t>
      </w:r>
      <w:r w:rsidRPr="002167BC">
        <w:rPr>
          <w:rFonts w:ascii="Times New Roman" w:hAnsi="Times New Roman" w:cs="Times New Roman"/>
          <w:sz w:val="28"/>
          <w:szCs w:val="28"/>
        </w:rPr>
        <w:t>законом от 29.12.2012 № 273-ФЗ «Об образо</w:t>
      </w:r>
      <w:r>
        <w:rPr>
          <w:rFonts w:ascii="Times New Roman" w:hAnsi="Times New Roman" w:cs="Times New Roman"/>
          <w:sz w:val="28"/>
          <w:szCs w:val="28"/>
        </w:rPr>
        <w:t>вании в Российской Федерации», У</w:t>
      </w:r>
      <w:r w:rsidRPr="002167BC">
        <w:rPr>
          <w:rFonts w:ascii="Times New Roman" w:hAnsi="Times New Roman" w:cs="Times New Roman"/>
          <w:sz w:val="28"/>
          <w:szCs w:val="28"/>
        </w:rPr>
        <w:t xml:space="preserve">ставом </w:t>
      </w:r>
      <w:r w:rsidR="00F95F03">
        <w:rPr>
          <w:rFonts w:ascii="Times New Roman" w:eastAsia="Times New Roman" w:hAnsi="Times New Roman" w:cs="Times New Roman"/>
          <w:sz w:val="28"/>
          <w:szCs w:val="28"/>
          <w:lang w:eastAsia="ru-RU"/>
        </w:rPr>
        <w:t>МБДОУ детский сад № 1</w:t>
      </w:r>
      <w:r w:rsidRPr="00DE5828">
        <w:rPr>
          <w:rFonts w:ascii="Times New Roman" w:eastAsia="Times New Roman" w:hAnsi="Times New Roman" w:cs="Times New Roman"/>
          <w:sz w:val="28"/>
          <w:szCs w:val="28"/>
          <w:lang w:eastAsia="ru-RU"/>
        </w:rPr>
        <w:t>7 «</w:t>
      </w:r>
      <w:r w:rsidR="00F95F03">
        <w:rPr>
          <w:rFonts w:ascii="Times New Roman" w:eastAsia="Times New Roman" w:hAnsi="Times New Roman" w:cs="Times New Roman"/>
          <w:sz w:val="28"/>
          <w:szCs w:val="28"/>
          <w:lang w:eastAsia="ru-RU"/>
        </w:rPr>
        <w:t>Солнышко</w:t>
      </w:r>
      <w:r w:rsidRPr="00DE5828">
        <w:rPr>
          <w:rFonts w:ascii="Times New Roman" w:eastAsia="Times New Roman" w:hAnsi="Times New Roman" w:cs="Times New Roman"/>
          <w:sz w:val="28"/>
          <w:szCs w:val="28"/>
          <w:lang w:eastAsia="ru-RU"/>
        </w:rPr>
        <w:t>»</w:t>
      </w:r>
      <w:r w:rsidRPr="00DE5828">
        <w:rPr>
          <w:rFonts w:ascii="Times New Roman" w:hAnsi="Times New Roman" w:cs="Times New Roman"/>
          <w:sz w:val="28"/>
          <w:szCs w:val="28"/>
        </w:rPr>
        <w:t>,</w:t>
      </w:r>
      <w:r w:rsidRPr="002167BC">
        <w:rPr>
          <w:rFonts w:ascii="Times New Roman" w:hAnsi="Times New Roman" w:cs="Times New Roman"/>
          <w:sz w:val="28"/>
          <w:szCs w:val="28"/>
        </w:rPr>
        <w:t xml:space="preserve"> иными локальными актами и нормативными документами.</w:t>
      </w:r>
      <w:r>
        <w:rPr>
          <w:rFonts w:ascii="Times New Roman" w:hAnsi="Times New Roman" w:cs="Times New Roman"/>
          <w:sz w:val="28"/>
          <w:szCs w:val="28"/>
        </w:rPr>
        <w:t xml:space="preserve"> Правила утверждены в соответствии со статьёй 190 ТК Российской Федерации.</w:t>
      </w:r>
    </w:p>
    <w:p w:rsidR="00E50968" w:rsidRPr="002167BC" w:rsidRDefault="00E50968" w:rsidP="00E50968">
      <w:pPr>
        <w:ind w:firstLine="567"/>
        <w:jc w:val="both"/>
        <w:rPr>
          <w:rFonts w:ascii="Times New Roman" w:hAnsi="Times New Roman" w:cs="Times New Roman"/>
          <w:sz w:val="28"/>
          <w:szCs w:val="28"/>
        </w:rPr>
      </w:pPr>
      <w:r w:rsidRPr="002167BC">
        <w:rPr>
          <w:rFonts w:ascii="Times New Roman" w:hAnsi="Times New Roman" w:cs="Times New Roman"/>
          <w:sz w:val="28"/>
          <w:szCs w:val="28"/>
        </w:rPr>
        <w:t xml:space="preserve">1.2. Правила устанавливают порядок приема и увольнения работников, основные права и обязанности работодателя – </w:t>
      </w:r>
      <w:r w:rsidR="00F95F03">
        <w:rPr>
          <w:rFonts w:ascii="Times New Roman" w:eastAsia="Times New Roman" w:hAnsi="Times New Roman" w:cs="Times New Roman"/>
          <w:sz w:val="28"/>
          <w:szCs w:val="28"/>
          <w:lang w:eastAsia="ru-RU"/>
        </w:rPr>
        <w:t>МБДОУ детский сад № 1</w:t>
      </w:r>
      <w:r w:rsidRPr="00DE5828">
        <w:rPr>
          <w:rFonts w:ascii="Times New Roman" w:eastAsia="Times New Roman" w:hAnsi="Times New Roman" w:cs="Times New Roman"/>
          <w:sz w:val="28"/>
          <w:szCs w:val="28"/>
          <w:lang w:eastAsia="ru-RU"/>
        </w:rPr>
        <w:t>7 «</w:t>
      </w:r>
      <w:r w:rsidR="00F95F03">
        <w:rPr>
          <w:rFonts w:ascii="Times New Roman" w:eastAsia="Times New Roman" w:hAnsi="Times New Roman" w:cs="Times New Roman"/>
          <w:sz w:val="28"/>
          <w:szCs w:val="28"/>
          <w:lang w:eastAsia="ru-RU"/>
        </w:rPr>
        <w:t>Солнышко</w:t>
      </w:r>
      <w:r w:rsidRPr="00DE5828">
        <w:rPr>
          <w:rFonts w:ascii="Times New Roman" w:eastAsia="Times New Roman" w:hAnsi="Times New Roman" w:cs="Times New Roman"/>
          <w:sz w:val="28"/>
          <w:szCs w:val="28"/>
          <w:lang w:eastAsia="ru-RU"/>
        </w:rPr>
        <w:t>»</w:t>
      </w:r>
      <w:r w:rsidRPr="00DE5828">
        <w:rPr>
          <w:rFonts w:ascii="Times New Roman" w:eastAsia="Times New Roman" w:hAnsi="Times New Roman" w:cs="Times New Roman"/>
          <w:i/>
          <w:sz w:val="28"/>
          <w:szCs w:val="28"/>
          <w:lang w:eastAsia="ru-RU"/>
        </w:rPr>
        <w:t xml:space="preserve"> </w:t>
      </w:r>
      <w:r w:rsidRPr="002167BC">
        <w:rPr>
          <w:rFonts w:ascii="Times New Roman" w:hAnsi="Times New Roman" w:cs="Times New Roman"/>
          <w:sz w:val="28"/>
          <w:szCs w:val="28"/>
        </w:rPr>
        <w:t>(далее – детский сад)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rsidR="00E50968" w:rsidRPr="002167BC" w:rsidRDefault="00E50968" w:rsidP="00E50968">
      <w:pPr>
        <w:ind w:firstLine="567"/>
        <w:jc w:val="both"/>
        <w:rPr>
          <w:rFonts w:ascii="Times New Roman" w:hAnsi="Times New Roman" w:cs="Times New Roman"/>
          <w:sz w:val="28"/>
          <w:szCs w:val="28"/>
        </w:rPr>
      </w:pPr>
      <w:r w:rsidRPr="002167BC">
        <w:rPr>
          <w:rFonts w:ascii="Times New Roman" w:hAnsi="Times New Roman" w:cs="Times New Roman"/>
          <w:sz w:val="28"/>
          <w:szCs w:val="28"/>
        </w:rPr>
        <w:t>1.3. Правила обязательны для исполнения всеми работниками детского сада.</w:t>
      </w:r>
    </w:p>
    <w:p w:rsidR="00E50968" w:rsidRPr="002167BC" w:rsidRDefault="00E50968" w:rsidP="00E50968">
      <w:pPr>
        <w:ind w:firstLine="567"/>
        <w:jc w:val="both"/>
        <w:rPr>
          <w:rFonts w:ascii="Times New Roman" w:hAnsi="Times New Roman" w:cs="Times New Roman"/>
          <w:sz w:val="28"/>
          <w:szCs w:val="28"/>
        </w:rPr>
      </w:pPr>
      <w:r w:rsidRPr="002167BC">
        <w:rPr>
          <w:rFonts w:ascii="Times New Roman" w:hAnsi="Times New Roman" w:cs="Times New Roman"/>
          <w:b/>
          <w:bCs/>
          <w:sz w:val="28"/>
          <w:szCs w:val="28"/>
        </w:rPr>
        <w:t>2. Порядок приема работников</w:t>
      </w:r>
    </w:p>
    <w:p w:rsidR="00E50968" w:rsidRPr="002167BC" w:rsidRDefault="00E50968" w:rsidP="00E50968">
      <w:pPr>
        <w:ind w:firstLine="567"/>
        <w:jc w:val="both"/>
        <w:rPr>
          <w:rFonts w:ascii="Times New Roman" w:hAnsi="Times New Roman" w:cs="Times New Roman"/>
          <w:sz w:val="28"/>
          <w:szCs w:val="28"/>
        </w:rPr>
      </w:pPr>
      <w:r w:rsidRPr="002167BC">
        <w:rPr>
          <w:rFonts w:ascii="Times New Roman" w:hAnsi="Times New Roman" w:cs="Times New Roman"/>
          <w:sz w:val="28"/>
          <w:szCs w:val="28"/>
        </w:rPr>
        <w:t>2.1. Работники детского сада реализуют свое право на труд путем заключения трудового договора.</w:t>
      </w:r>
    </w:p>
    <w:p w:rsidR="00E50968" w:rsidRPr="002167BC" w:rsidRDefault="00E50968" w:rsidP="00E50968">
      <w:pPr>
        <w:ind w:firstLine="426"/>
        <w:jc w:val="both"/>
        <w:rPr>
          <w:rFonts w:ascii="Times New Roman" w:hAnsi="Times New Roman" w:cs="Times New Roman"/>
          <w:sz w:val="28"/>
          <w:szCs w:val="28"/>
        </w:rPr>
      </w:pPr>
      <w:r w:rsidRPr="002167BC">
        <w:rPr>
          <w:rFonts w:ascii="Times New Roman" w:hAnsi="Times New Roman" w:cs="Times New Roman"/>
          <w:sz w:val="28"/>
          <w:szCs w:val="28"/>
        </w:rPr>
        <w:t>Сторонами трудового договора являются работник и детский сад как юридическое лицо – работодатель, представленный заведующим детским садом.</w:t>
      </w:r>
    </w:p>
    <w:p w:rsidR="00E50968" w:rsidRPr="002167BC" w:rsidRDefault="00E50968" w:rsidP="00E50968">
      <w:pPr>
        <w:jc w:val="both"/>
        <w:rPr>
          <w:rFonts w:ascii="Times New Roman" w:hAnsi="Times New Roman" w:cs="Times New Roman"/>
          <w:sz w:val="28"/>
          <w:szCs w:val="28"/>
        </w:rPr>
      </w:pPr>
      <w:r w:rsidRPr="002167BC">
        <w:rPr>
          <w:rFonts w:ascii="Times New Roman" w:hAnsi="Times New Roman" w:cs="Times New Roman"/>
          <w:sz w:val="28"/>
          <w:szCs w:val="28"/>
        </w:rPr>
        <w:t xml:space="preserve">обязательный предварительный медицинский осмотр в порядке, предусмотренном действующим законодательством. </w:t>
      </w:r>
    </w:p>
    <w:p w:rsidR="00E50968" w:rsidRPr="00E50968" w:rsidRDefault="00E50968" w:rsidP="00E50968">
      <w:pPr>
        <w:ind w:firstLine="567"/>
        <w:jc w:val="both"/>
        <w:rPr>
          <w:rFonts w:ascii="Times New Roman" w:hAnsi="Times New Roman" w:cs="Times New Roman"/>
          <w:sz w:val="28"/>
          <w:szCs w:val="28"/>
        </w:rPr>
      </w:pPr>
      <w:r w:rsidRPr="00E50968">
        <w:rPr>
          <w:rFonts w:ascii="Times New Roman" w:hAnsi="Times New Roman" w:cs="Times New Roman"/>
          <w:sz w:val="28"/>
          <w:szCs w:val="28"/>
        </w:rPr>
        <w:lastRenderedPageBreak/>
        <w:t xml:space="preserve">В соответствии с законодательством РФ отдельные лица, поступающие на работу в детский сад, проходят обязательное психиатрическое освидетельствование на основании выданного работодателем направления. </w:t>
      </w:r>
      <w:r>
        <w:rPr>
          <w:rFonts w:ascii="Times New Roman" w:hAnsi="Times New Roman" w:cs="Times New Roman"/>
          <w:sz w:val="28"/>
          <w:szCs w:val="28"/>
        </w:rPr>
        <w:t xml:space="preserve">   </w:t>
      </w:r>
      <w:r w:rsidRPr="002167BC">
        <w:rPr>
          <w:rFonts w:ascii="Times New Roman" w:hAnsi="Times New Roman" w:cs="Times New Roman"/>
          <w:sz w:val="28"/>
          <w:szCs w:val="28"/>
        </w:rPr>
        <w:t>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w:t>
      </w:r>
      <w:r w:rsidRPr="00E50968">
        <w:rPr>
          <w:rFonts w:ascii="Times New Roman" w:hAnsi="Times New Roman" w:cs="Times New Roman"/>
          <w:sz w:val="28"/>
          <w:szCs w:val="28"/>
        </w:rPr>
        <w:t xml:space="preserve"> </w:t>
      </w:r>
    </w:p>
    <w:p w:rsidR="00E50968" w:rsidRPr="002167BC" w:rsidRDefault="00E50968" w:rsidP="00E50968">
      <w:pPr>
        <w:ind w:firstLine="567"/>
        <w:jc w:val="both"/>
        <w:rPr>
          <w:rFonts w:ascii="Times New Roman" w:hAnsi="Times New Roman" w:cs="Times New Roman"/>
          <w:sz w:val="28"/>
          <w:szCs w:val="28"/>
        </w:rPr>
      </w:pPr>
      <w:r w:rsidRPr="002167BC">
        <w:rPr>
          <w:rFonts w:ascii="Times New Roman" w:hAnsi="Times New Roman" w:cs="Times New Roman"/>
          <w:sz w:val="28"/>
          <w:szCs w:val="28"/>
        </w:rPr>
        <w:t>2.3. Трудовой договор заключается в письменной форме в двух экземплярах, каждый из которых подписывается сторонами: </w:t>
      </w:r>
      <w:r>
        <w:rPr>
          <w:rFonts w:ascii="Times New Roman" w:hAnsi="Times New Roman" w:cs="Times New Roman"/>
          <w:sz w:val="28"/>
          <w:szCs w:val="28"/>
        </w:rPr>
        <w:t>один экземпляр передается ра</w:t>
      </w:r>
      <w:r w:rsidRPr="002167BC">
        <w:rPr>
          <w:rFonts w:ascii="Times New Roman" w:hAnsi="Times New Roman" w:cs="Times New Roman"/>
          <w:sz w:val="28"/>
          <w:szCs w:val="28"/>
        </w:rPr>
        <w:t>ботнику, другой – хранится в детском саду.</w:t>
      </w:r>
    </w:p>
    <w:p w:rsidR="00E50968" w:rsidRPr="002167BC" w:rsidRDefault="00E50968" w:rsidP="00E50968">
      <w:pPr>
        <w:ind w:firstLine="567"/>
        <w:jc w:val="both"/>
        <w:rPr>
          <w:rFonts w:ascii="Times New Roman" w:hAnsi="Times New Roman" w:cs="Times New Roman"/>
          <w:sz w:val="28"/>
          <w:szCs w:val="28"/>
        </w:rPr>
      </w:pPr>
      <w:r w:rsidRPr="002167BC">
        <w:rPr>
          <w:rFonts w:ascii="Times New Roman" w:hAnsi="Times New Roman" w:cs="Times New Roman"/>
          <w:sz w:val="28"/>
          <w:szCs w:val="28"/>
        </w:rPr>
        <w:t>2.4. Трудовой договор может заключаться:</w:t>
      </w:r>
    </w:p>
    <w:p w:rsidR="00E50968" w:rsidRPr="002167BC" w:rsidRDefault="00E50968" w:rsidP="00E50968">
      <w:pPr>
        <w:jc w:val="both"/>
        <w:rPr>
          <w:rFonts w:ascii="Times New Roman" w:hAnsi="Times New Roman" w:cs="Times New Roman"/>
          <w:sz w:val="28"/>
          <w:szCs w:val="28"/>
        </w:rPr>
      </w:pPr>
      <w:r w:rsidRPr="002167BC">
        <w:rPr>
          <w:rFonts w:ascii="Times New Roman" w:hAnsi="Times New Roman" w:cs="Times New Roman"/>
          <w:sz w:val="28"/>
          <w:szCs w:val="28"/>
        </w:rPr>
        <w:t>а) на неопределенный срок;</w:t>
      </w:r>
    </w:p>
    <w:p w:rsidR="00E50968" w:rsidRPr="002167BC" w:rsidRDefault="00E50968" w:rsidP="00E50968">
      <w:pPr>
        <w:jc w:val="both"/>
        <w:rPr>
          <w:rFonts w:ascii="Times New Roman" w:hAnsi="Times New Roman" w:cs="Times New Roman"/>
          <w:sz w:val="28"/>
          <w:szCs w:val="28"/>
        </w:rPr>
      </w:pPr>
      <w:r w:rsidRPr="002167BC">
        <w:rPr>
          <w:rFonts w:ascii="Times New Roman" w:hAnsi="Times New Roman" w:cs="Times New Roman"/>
          <w:sz w:val="28"/>
          <w:szCs w:val="28"/>
        </w:rPr>
        <w:t>б) на определенный срок не более пяти лет (срочный трудовой договор).</w:t>
      </w:r>
    </w:p>
    <w:p w:rsidR="00E50968" w:rsidRPr="002167BC" w:rsidRDefault="00E50968" w:rsidP="00E50968">
      <w:pPr>
        <w:ind w:firstLine="708"/>
        <w:jc w:val="both"/>
        <w:rPr>
          <w:rFonts w:ascii="Times New Roman" w:hAnsi="Times New Roman" w:cs="Times New Roman"/>
          <w:sz w:val="28"/>
          <w:szCs w:val="28"/>
        </w:rPr>
      </w:pPr>
      <w:r w:rsidRPr="002167BC">
        <w:rPr>
          <w:rFonts w:ascii="Times New Roman" w:hAnsi="Times New Roman" w:cs="Times New Roman"/>
          <w:sz w:val="28"/>
          <w:szCs w:val="28"/>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E50968" w:rsidRPr="002167BC" w:rsidRDefault="00E50968" w:rsidP="00E50968">
      <w:pPr>
        <w:ind w:firstLine="708"/>
        <w:jc w:val="both"/>
        <w:rPr>
          <w:rFonts w:ascii="Times New Roman" w:hAnsi="Times New Roman" w:cs="Times New Roman"/>
          <w:sz w:val="28"/>
          <w:szCs w:val="28"/>
        </w:rPr>
      </w:pPr>
      <w:r w:rsidRPr="002167BC">
        <w:rPr>
          <w:rFonts w:ascii="Times New Roman" w:hAnsi="Times New Roman" w:cs="Times New Roman"/>
          <w:sz w:val="28"/>
          <w:szCs w:val="28"/>
        </w:rPr>
        <w:t>Срочный трудовой договор может заключаться в случаях, предусмотренных Трудовым кодексом РФ и иными федеральными законами.</w:t>
      </w:r>
    </w:p>
    <w:p w:rsidR="00E50968" w:rsidRPr="00C61446" w:rsidRDefault="00E50968" w:rsidP="00E50968">
      <w:pPr>
        <w:ind w:firstLine="708"/>
        <w:jc w:val="both"/>
        <w:rPr>
          <w:rFonts w:ascii="Times New Roman" w:hAnsi="Times New Roman" w:cs="Times New Roman"/>
          <w:sz w:val="28"/>
          <w:szCs w:val="28"/>
        </w:rPr>
      </w:pPr>
      <w:r w:rsidRPr="002167BC">
        <w:rPr>
          <w:rFonts w:ascii="Times New Roman" w:hAnsi="Times New Roman" w:cs="Times New Roman"/>
          <w:sz w:val="28"/>
          <w:szCs w:val="28"/>
        </w:rPr>
        <w:t xml:space="preserve">2.5. </w:t>
      </w:r>
      <w:r w:rsidRPr="00C61446">
        <w:rPr>
          <w:rFonts w:ascii="Times New Roman" w:hAnsi="Times New Roman" w:cs="Times New Roman"/>
          <w:sz w:val="28"/>
          <w:szCs w:val="28"/>
        </w:rPr>
        <w:t>Трудовой договор в соответствии со статьями 331 и 351.1 ТК РФ не заключается с 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E50968" w:rsidRDefault="00E50968" w:rsidP="00E50968">
      <w:pPr>
        <w:ind w:firstLine="708"/>
        <w:jc w:val="both"/>
        <w:rPr>
          <w:rFonts w:ascii="Times New Roman" w:hAnsi="Times New Roman" w:cs="Times New Roman"/>
          <w:sz w:val="28"/>
          <w:szCs w:val="28"/>
        </w:rPr>
      </w:pPr>
      <w:r w:rsidRPr="00C61446">
        <w:rPr>
          <w:rFonts w:ascii="Times New Roman" w:hAnsi="Times New Roman" w:cs="Times New Roman"/>
          <w:sz w:val="28"/>
          <w:szCs w:val="28"/>
        </w:rPr>
        <w:t>Трудовой договор с правом на занятие педагогической деятельностью не заключается с иностранными агентами.</w:t>
      </w:r>
    </w:p>
    <w:p w:rsidR="00E50968" w:rsidRPr="002167BC" w:rsidRDefault="00E50968" w:rsidP="00E50968">
      <w:pPr>
        <w:ind w:firstLine="708"/>
        <w:jc w:val="both"/>
        <w:rPr>
          <w:rFonts w:ascii="Times New Roman" w:hAnsi="Times New Roman" w:cs="Times New Roman"/>
          <w:sz w:val="28"/>
          <w:szCs w:val="28"/>
        </w:rPr>
      </w:pPr>
      <w:r>
        <w:rPr>
          <w:rFonts w:ascii="Times New Roman" w:hAnsi="Times New Roman" w:cs="Times New Roman"/>
          <w:sz w:val="28"/>
          <w:szCs w:val="28"/>
        </w:rPr>
        <w:t xml:space="preserve">2.6. </w:t>
      </w:r>
      <w:r w:rsidRPr="002167BC">
        <w:rPr>
          <w:rFonts w:ascii="Times New Roman" w:hAnsi="Times New Roman" w:cs="Times New Roman"/>
          <w:sz w:val="28"/>
          <w:szCs w:val="28"/>
        </w:rPr>
        <w:t>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и главного бухгалтера – не более шести месяцев.</w:t>
      </w:r>
    </w:p>
    <w:p w:rsidR="00E50968" w:rsidRPr="002167BC" w:rsidRDefault="00E50968" w:rsidP="00E50968">
      <w:pPr>
        <w:ind w:firstLine="708"/>
        <w:jc w:val="both"/>
        <w:rPr>
          <w:rFonts w:ascii="Times New Roman" w:hAnsi="Times New Roman" w:cs="Times New Roman"/>
          <w:sz w:val="28"/>
          <w:szCs w:val="28"/>
        </w:rPr>
      </w:pPr>
      <w:r w:rsidRPr="002167BC">
        <w:rPr>
          <w:rFonts w:ascii="Times New Roman" w:hAnsi="Times New Roman" w:cs="Times New Roman"/>
          <w:sz w:val="28"/>
          <w:szCs w:val="28"/>
        </w:rPr>
        <w:t>При заключении трудового договора на срок от двух до шести месяцев испытание не может превышать двух недель.</w:t>
      </w:r>
    </w:p>
    <w:p w:rsidR="00E50968" w:rsidRPr="002167BC" w:rsidRDefault="00E50968" w:rsidP="00E50968">
      <w:pPr>
        <w:ind w:firstLine="708"/>
        <w:jc w:val="both"/>
        <w:rPr>
          <w:rFonts w:ascii="Times New Roman" w:hAnsi="Times New Roman" w:cs="Times New Roman"/>
          <w:sz w:val="28"/>
          <w:szCs w:val="28"/>
        </w:rPr>
      </w:pPr>
      <w:r w:rsidRPr="002167BC">
        <w:rPr>
          <w:rFonts w:ascii="Times New Roman" w:hAnsi="Times New Roman" w:cs="Times New Roman"/>
          <w:sz w:val="28"/>
          <w:szCs w:val="28"/>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E50968" w:rsidRPr="002167BC" w:rsidRDefault="00E50968" w:rsidP="00E50968">
      <w:pPr>
        <w:ind w:firstLine="708"/>
        <w:jc w:val="both"/>
        <w:rPr>
          <w:rFonts w:ascii="Times New Roman" w:hAnsi="Times New Roman" w:cs="Times New Roman"/>
          <w:sz w:val="28"/>
          <w:szCs w:val="28"/>
        </w:rPr>
      </w:pPr>
      <w:r w:rsidRPr="002167BC">
        <w:rPr>
          <w:rFonts w:ascii="Times New Roman" w:hAnsi="Times New Roman" w:cs="Times New Roman"/>
          <w:sz w:val="28"/>
          <w:szCs w:val="28"/>
        </w:rPr>
        <w:t xml:space="preserve">Испытание при приеме на работу </w:t>
      </w:r>
      <w:r w:rsidR="00F95F03" w:rsidRPr="002167BC">
        <w:rPr>
          <w:rFonts w:ascii="Times New Roman" w:hAnsi="Times New Roman" w:cs="Times New Roman"/>
          <w:sz w:val="28"/>
          <w:szCs w:val="28"/>
        </w:rPr>
        <w:t>не</w:t>
      </w:r>
      <w:r w:rsidR="00F95F03">
        <w:rPr>
          <w:rFonts w:ascii="Times New Roman" w:hAnsi="Times New Roman" w:cs="Times New Roman"/>
          <w:sz w:val="28"/>
          <w:szCs w:val="28"/>
        </w:rPr>
        <w:t xml:space="preserve"> </w:t>
      </w:r>
      <w:r w:rsidR="00F95F03" w:rsidRPr="002167BC">
        <w:rPr>
          <w:rFonts w:ascii="Times New Roman" w:hAnsi="Times New Roman" w:cs="Times New Roman"/>
          <w:sz w:val="28"/>
          <w:szCs w:val="28"/>
        </w:rPr>
        <w:t>устанавливается,</w:t>
      </w:r>
      <w:r w:rsidRPr="002167BC">
        <w:rPr>
          <w:rFonts w:ascii="Times New Roman" w:hAnsi="Times New Roman" w:cs="Times New Roman"/>
          <w:sz w:val="28"/>
          <w:szCs w:val="28"/>
        </w:rPr>
        <w:t xml:space="preserve"> для:</w:t>
      </w:r>
    </w:p>
    <w:p w:rsidR="00922DD6" w:rsidRPr="002167BC" w:rsidRDefault="00922DD6" w:rsidP="00922DD6">
      <w:pPr>
        <w:ind w:firstLine="708"/>
        <w:jc w:val="both"/>
        <w:rPr>
          <w:rFonts w:ascii="Times New Roman" w:hAnsi="Times New Roman" w:cs="Times New Roman"/>
          <w:sz w:val="28"/>
          <w:szCs w:val="28"/>
        </w:rPr>
      </w:pPr>
      <w:r w:rsidRPr="002167BC">
        <w:rPr>
          <w:rFonts w:ascii="Times New Roman" w:hAnsi="Times New Roman" w:cs="Times New Roman"/>
          <w:sz w:val="28"/>
          <w:szCs w:val="28"/>
        </w:rPr>
        <w:t>а) беременных женщин и женщин, имеющих детей в возрасте до полутора лет;</w:t>
      </w:r>
    </w:p>
    <w:p w:rsidR="00922DD6" w:rsidRPr="002167BC" w:rsidRDefault="00922DD6" w:rsidP="00922DD6">
      <w:pPr>
        <w:ind w:firstLine="708"/>
        <w:jc w:val="both"/>
        <w:rPr>
          <w:rFonts w:ascii="Times New Roman" w:hAnsi="Times New Roman" w:cs="Times New Roman"/>
          <w:sz w:val="28"/>
          <w:szCs w:val="28"/>
        </w:rPr>
      </w:pPr>
      <w:r w:rsidRPr="002167BC">
        <w:rPr>
          <w:rFonts w:ascii="Times New Roman" w:hAnsi="Times New Roman" w:cs="Times New Roman"/>
          <w:sz w:val="28"/>
          <w:szCs w:val="28"/>
        </w:rPr>
        <w:t>б) лиц, не достигших возраста 18 лет;</w:t>
      </w:r>
    </w:p>
    <w:p w:rsidR="00922DD6" w:rsidRPr="002167BC" w:rsidRDefault="00922DD6" w:rsidP="00922DD6">
      <w:pPr>
        <w:ind w:firstLine="708"/>
        <w:jc w:val="both"/>
        <w:rPr>
          <w:rFonts w:ascii="Times New Roman" w:hAnsi="Times New Roman" w:cs="Times New Roman"/>
          <w:sz w:val="28"/>
          <w:szCs w:val="28"/>
        </w:rPr>
      </w:pPr>
      <w:r w:rsidRPr="002167BC">
        <w:rPr>
          <w:rFonts w:ascii="Times New Roman" w:hAnsi="Times New Roman" w:cs="Times New Roman"/>
          <w:sz w:val="28"/>
          <w:szCs w:val="28"/>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922DD6" w:rsidRPr="002167BC" w:rsidRDefault="00922DD6" w:rsidP="00922DD6">
      <w:pPr>
        <w:ind w:firstLine="708"/>
        <w:jc w:val="both"/>
        <w:rPr>
          <w:rFonts w:ascii="Times New Roman" w:hAnsi="Times New Roman" w:cs="Times New Roman"/>
          <w:sz w:val="28"/>
          <w:szCs w:val="28"/>
        </w:rPr>
      </w:pPr>
      <w:r w:rsidRPr="002167BC">
        <w:rPr>
          <w:rFonts w:ascii="Times New Roman" w:hAnsi="Times New Roman" w:cs="Times New Roman"/>
          <w:sz w:val="28"/>
          <w:szCs w:val="28"/>
        </w:rPr>
        <w:lastRenderedPageBreak/>
        <w:t>г) лиц, избранных на выборную должность на оплачиваемую работу;</w:t>
      </w:r>
    </w:p>
    <w:p w:rsidR="00922DD6" w:rsidRPr="002167BC" w:rsidRDefault="00922DD6" w:rsidP="00922DD6">
      <w:pPr>
        <w:ind w:firstLine="708"/>
        <w:jc w:val="both"/>
        <w:rPr>
          <w:rFonts w:ascii="Times New Roman" w:hAnsi="Times New Roman" w:cs="Times New Roman"/>
          <w:sz w:val="28"/>
          <w:szCs w:val="28"/>
        </w:rPr>
      </w:pPr>
      <w:r w:rsidRPr="002167BC">
        <w:rPr>
          <w:rFonts w:ascii="Times New Roman" w:hAnsi="Times New Roman" w:cs="Times New Roman"/>
          <w:sz w:val="28"/>
          <w:szCs w:val="28"/>
        </w:rPr>
        <w:t>д) лиц, приглашенных на работу в порядке перевода от другого работодателя по согласованию между работодателями;</w:t>
      </w:r>
    </w:p>
    <w:p w:rsidR="00922DD6" w:rsidRPr="002167BC" w:rsidRDefault="00922DD6" w:rsidP="00922DD6">
      <w:pPr>
        <w:ind w:firstLine="708"/>
        <w:jc w:val="both"/>
        <w:rPr>
          <w:rFonts w:ascii="Times New Roman" w:hAnsi="Times New Roman" w:cs="Times New Roman"/>
          <w:sz w:val="28"/>
          <w:szCs w:val="28"/>
        </w:rPr>
      </w:pPr>
      <w:r w:rsidRPr="002167BC">
        <w:rPr>
          <w:rFonts w:ascii="Times New Roman" w:hAnsi="Times New Roman" w:cs="Times New Roman"/>
          <w:sz w:val="28"/>
          <w:szCs w:val="28"/>
        </w:rPr>
        <w:t>е) лиц, заключающих трудовой договор на срок до двух месяцев;</w:t>
      </w:r>
    </w:p>
    <w:p w:rsidR="00922DD6" w:rsidRPr="002167BC" w:rsidRDefault="00922DD6" w:rsidP="00922DD6">
      <w:pPr>
        <w:ind w:firstLine="708"/>
        <w:jc w:val="both"/>
        <w:rPr>
          <w:rFonts w:ascii="Times New Roman" w:hAnsi="Times New Roman" w:cs="Times New Roman"/>
          <w:sz w:val="28"/>
          <w:szCs w:val="28"/>
        </w:rPr>
      </w:pPr>
      <w:r w:rsidRPr="002167BC">
        <w:rPr>
          <w:rFonts w:ascii="Times New Roman" w:hAnsi="Times New Roman" w:cs="Times New Roman"/>
          <w:sz w:val="28"/>
          <w:szCs w:val="28"/>
        </w:rPr>
        <w:t>ж) иных лиц в случаях, предусмотренных Трудовым кодексом РФ, иными федеральными законами, коллективным договором.</w:t>
      </w:r>
    </w:p>
    <w:p w:rsidR="00922DD6" w:rsidRPr="002167BC" w:rsidRDefault="00922DD6" w:rsidP="00922DD6">
      <w:pPr>
        <w:ind w:firstLine="708"/>
        <w:jc w:val="both"/>
        <w:rPr>
          <w:rFonts w:ascii="Times New Roman" w:hAnsi="Times New Roman" w:cs="Times New Roman"/>
          <w:sz w:val="28"/>
          <w:szCs w:val="28"/>
        </w:rPr>
      </w:pPr>
      <w:r w:rsidRPr="002167BC">
        <w:rPr>
          <w:rFonts w:ascii="Times New Roman" w:hAnsi="Times New Roman" w:cs="Times New Roman"/>
          <w:sz w:val="28"/>
          <w:szCs w:val="28"/>
        </w:rPr>
        <w:t>2.</w:t>
      </w:r>
      <w:r>
        <w:rPr>
          <w:rFonts w:ascii="Times New Roman" w:hAnsi="Times New Roman" w:cs="Times New Roman"/>
          <w:sz w:val="28"/>
          <w:szCs w:val="28"/>
        </w:rPr>
        <w:t>7</w:t>
      </w:r>
      <w:r w:rsidRPr="002167BC">
        <w:rPr>
          <w:rFonts w:ascii="Times New Roman" w:hAnsi="Times New Roman" w:cs="Times New Roman"/>
          <w:sz w:val="28"/>
          <w:szCs w:val="28"/>
        </w:rPr>
        <w:t>. При заключении трудового договора лицо, поступающее на работу, предъявляет:</w:t>
      </w:r>
    </w:p>
    <w:p w:rsidR="00922DD6" w:rsidRPr="00922DD6" w:rsidRDefault="00922DD6" w:rsidP="00F36AAB">
      <w:pPr>
        <w:pStyle w:val="a7"/>
        <w:numPr>
          <w:ilvl w:val="0"/>
          <w:numId w:val="41"/>
        </w:numPr>
        <w:jc w:val="both"/>
        <w:rPr>
          <w:rFonts w:ascii="Times New Roman" w:hAnsi="Times New Roman" w:cs="Times New Roman"/>
          <w:sz w:val="28"/>
          <w:szCs w:val="28"/>
        </w:rPr>
      </w:pPr>
      <w:r w:rsidRPr="00922DD6">
        <w:rPr>
          <w:rFonts w:ascii="Times New Roman" w:hAnsi="Times New Roman" w:cs="Times New Roman"/>
          <w:sz w:val="28"/>
          <w:szCs w:val="28"/>
        </w:rPr>
        <w:t>паспорт или иной документ, удостоверяющий личность;</w:t>
      </w:r>
    </w:p>
    <w:p w:rsidR="00922DD6" w:rsidRPr="00922DD6" w:rsidRDefault="00922DD6" w:rsidP="00F36AAB">
      <w:pPr>
        <w:pStyle w:val="a7"/>
        <w:numPr>
          <w:ilvl w:val="0"/>
          <w:numId w:val="41"/>
        </w:numPr>
        <w:jc w:val="both"/>
        <w:rPr>
          <w:rFonts w:ascii="Times New Roman" w:hAnsi="Times New Roman" w:cs="Times New Roman"/>
          <w:sz w:val="28"/>
          <w:szCs w:val="28"/>
        </w:rPr>
      </w:pPr>
      <w:r w:rsidRPr="00922DD6">
        <w:rPr>
          <w:rFonts w:ascii="Times New Roman" w:hAnsi="Times New Roman" w:cs="Times New Roman"/>
          <w:sz w:val="28"/>
          <w:szCs w:val="28"/>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 Если лицо, поступающее на работу, отказалось от 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детский сад вправе запросить у него бумажную трудовую книжку, чтобы получить эту информацию и вернуть книжку лицу, или форму СТД-СФР;</w:t>
      </w:r>
    </w:p>
    <w:p w:rsidR="00922DD6" w:rsidRPr="00922DD6" w:rsidRDefault="00922DD6" w:rsidP="00F36AAB">
      <w:pPr>
        <w:pStyle w:val="a7"/>
        <w:numPr>
          <w:ilvl w:val="0"/>
          <w:numId w:val="41"/>
        </w:numPr>
        <w:jc w:val="both"/>
        <w:rPr>
          <w:rFonts w:ascii="Times New Roman" w:hAnsi="Times New Roman" w:cs="Times New Roman"/>
          <w:sz w:val="28"/>
          <w:szCs w:val="28"/>
        </w:rPr>
      </w:pPr>
      <w:r w:rsidRPr="00922DD6">
        <w:rPr>
          <w:rFonts w:ascii="Times New Roman" w:hAnsi="Times New Roman" w:cs="Times New Roman"/>
          <w:sz w:val="28"/>
          <w:szCs w:val="28"/>
        </w:rPr>
        <w:t>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w:t>
      </w:r>
    </w:p>
    <w:p w:rsidR="00922DD6" w:rsidRPr="00922DD6" w:rsidRDefault="00922DD6" w:rsidP="00F36AAB">
      <w:pPr>
        <w:pStyle w:val="a7"/>
        <w:numPr>
          <w:ilvl w:val="0"/>
          <w:numId w:val="41"/>
        </w:numPr>
        <w:jc w:val="both"/>
        <w:rPr>
          <w:rFonts w:ascii="Times New Roman" w:hAnsi="Times New Roman" w:cs="Times New Roman"/>
          <w:sz w:val="28"/>
          <w:szCs w:val="28"/>
        </w:rPr>
      </w:pPr>
      <w:r w:rsidRPr="00922DD6">
        <w:rPr>
          <w:rFonts w:ascii="Times New Roman" w:hAnsi="Times New Roman" w:cs="Times New Roman"/>
          <w:sz w:val="28"/>
          <w:szCs w:val="28"/>
        </w:rPr>
        <w:t>документы воинского учета – для военнообязанных и лиц, подлежащих призыву на военную службу;</w:t>
      </w:r>
    </w:p>
    <w:p w:rsidR="00922DD6" w:rsidRDefault="00922DD6" w:rsidP="00F36AAB">
      <w:pPr>
        <w:pStyle w:val="a7"/>
        <w:numPr>
          <w:ilvl w:val="0"/>
          <w:numId w:val="41"/>
        </w:numPr>
        <w:jc w:val="both"/>
        <w:rPr>
          <w:rFonts w:ascii="Times New Roman" w:hAnsi="Times New Roman" w:cs="Times New Roman"/>
          <w:sz w:val="28"/>
          <w:szCs w:val="28"/>
        </w:rPr>
      </w:pPr>
      <w:r w:rsidRPr="00922DD6">
        <w:rPr>
          <w:rFonts w:ascii="Times New Roman" w:hAnsi="Times New Roman" w:cs="Times New Roman"/>
          <w:sz w:val="28"/>
          <w:szCs w:val="28"/>
        </w:rP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922DD6" w:rsidRPr="00922DD6" w:rsidRDefault="00922DD6" w:rsidP="00F36AAB">
      <w:pPr>
        <w:pStyle w:val="a7"/>
        <w:numPr>
          <w:ilvl w:val="0"/>
          <w:numId w:val="41"/>
        </w:numPr>
        <w:jc w:val="both"/>
        <w:rPr>
          <w:rFonts w:ascii="Times New Roman" w:hAnsi="Times New Roman" w:cs="Times New Roman"/>
          <w:sz w:val="28"/>
          <w:szCs w:val="28"/>
        </w:rPr>
      </w:pPr>
      <w:r w:rsidRPr="00922DD6">
        <w:rPr>
          <w:rFonts w:ascii="Times New Roman" w:hAnsi="Times New Roman" w:cs="Times New Roman"/>
          <w:sz w:val="28"/>
          <w:szCs w:val="28"/>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 331 Трудового кодекса РФ.</w:t>
      </w:r>
    </w:p>
    <w:p w:rsidR="005923F1" w:rsidRPr="002167BC" w:rsidRDefault="005923F1" w:rsidP="005923F1">
      <w:pPr>
        <w:tabs>
          <w:tab w:val="left" w:pos="142"/>
          <w:tab w:val="left" w:pos="284"/>
          <w:tab w:val="left" w:pos="567"/>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2167BC">
        <w:rPr>
          <w:rFonts w:ascii="Times New Roman" w:hAnsi="Times New Roman" w:cs="Times New Roman"/>
          <w:sz w:val="28"/>
          <w:szCs w:val="28"/>
        </w:rPr>
        <w:t>В отдельных случаях с учетом специфики работы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rsidR="005923F1" w:rsidRPr="002167BC" w:rsidRDefault="005923F1" w:rsidP="005923F1">
      <w:pPr>
        <w:tabs>
          <w:tab w:val="left" w:pos="142"/>
          <w:tab w:val="left" w:pos="284"/>
          <w:tab w:val="left" w:pos="567"/>
        </w:tabs>
        <w:jc w:val="both"/>
        <w:rPr>
          <w:rFonts w:ascii="Times New Roman" w:hAnsi="Times New Roman" w:cs="Times New Roman"/>
          <w:sz w:val="28"/>
          <w:szCs w:val="28"/>
        </w:rPr>
      </w:pPr>
      <w:r w:rsidRPr="002167BC">
        <w:rPr>
          <w:rFonts w:ascii="Times New Roman" w:hAnsi="Times New Roman" w:cs="Times New Roman"/>
          <w:sz w:val="28"/>
          <w:szCs w:val="28"/>
        </w:rPr>
        <w:t>2.</w:t>
      </w:r>
      <w:r>
        <w:rPr>
          <w:rFonts w:ascii="Times New Roman" w:hAnsi="Times New Roman" w:cs="Times New Roman"/>
          <w:sz w:val="28"/>
          <w:szCs w:val="28"/>
        </w:rPr>
        <w:t>8</w:t>
      </w:r>
      <w:r w:rsidRPr="002167BC">
        <w:rPr>
          <w:rFonts w:ascii="Times New Roman" w:hAnsi="Times New Roman" w:cs="Times New Roman"/>
          <w:sz w:val="28"/>
          <w:szCs w:val="28"/>
        </w:rPr>
        <w:t>. При заключении трудового договора лицо, обучающиеся по образовательным программам высшего образования, предъявляет:</w:t>
      </w:r>
    </w:p>
    <w:p w:rsidR="005923F1" w:rsidRPr="002167BC" w:rsidRDefault="005923F1" w:rsidP="00F36AAB">
      <w:pPr>
        <w:pStyle w:val="a7"/>
        <w:numPr>
          <w:ilvl w:val="0"/>
          <w:numId w:val="42"/>
        </w:numPr>
        <w:suppressAutoHyphens w:val="0"/>
        <w:ind w:right="18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документы, указанные в п. 2.</w:t>
      </w:r>
      <w:r>
        <w:rPr>
          <w:rFonts w:ascii="Times New Roman" w:hAnsi="Times New Roman" w:cs="Times New Roman"/>
          <w:sz w:val="28"/>
          <w:szCs w:val="28"/>
          <w:lang w:val="ru-RU"/>
        </w:rPr>
        <w:t>7</w:t>
      </w:r>
      <w:r w:rsidRPr="002167BC">
        <w:rPr>
          <w:rFonts w:ascii="Times New Roman" w:hAnsi="Times New Roman" w:cs="Times New Roman"/>
          <w:sz w:val="28"/>
          <w:szCs w:val="28"/>
          <w:lang w:val="ru-RU"/>
        </w:rPr>
        <w:t xml:space="preserve"> Правил, за исключением документов об образовании и о квалификации;</w:t>
      </w:r>
    </w:p>
    <w:p w:rsidR="005923F1" w:rsidRPr="002167BC" w:rsidRDefault="005923F1" w:rsidP="00F36AAB">
      <w:pPr>
        <w:pStyle w:val="a7"/>
        <w:numPr>
          <w:ilvl w:val="0"/>
          <w:numId w:val="42"/>
        </w:numPr>
        <w:suppressAutoHyphens w:val="0"/>
        <w:spacing w:before="120"/>
        <w:ind w:right="18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характеристику обучающегося, выданную образовательной организацией, в которой он обучается;</w:t>
      </w:r>
    </w:p>
    <w:p w:rsidR="005923F1" w:rsidRDefault="005923F1" w:rsidP="00F36AAB">
      <w:pPr>
        <w:pStyle w:val="a7"/>
        <w:numPr>
          <w:ilvl w:val="0"/>
          <w:numId w:val="42"/>
        </w:numPr>
        <w:suppressAutoHyphens w:val="0"/>
        <w:spacing w:before="120"/>
        <w:ind w:right="18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lastRenderedPageBreak/>
        <w:t>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5923F1" w:rsidRPr="00A063F2" w:rsidRDefault="005923F1" w:rsidP="005923F1">
      <w:pPr>
        <w:ind w:right="180"/>
        <w:jc w:val="both"/>
        <w:rPr>
          <w:rFonts w:ascii="Times New Roman" w:hAnsi="Times New Roman" w:cs="Times New Roman"/>
          <w:sz w:val="28"/>
          <w:szCs w:val="28"/>
        </w:rPr>
      </w:pPr>
      <w:r w:rsidRPr="00A063F2">
        <w:rPr>
          <w:rFonts w:ascii="Times New Roman" w:hAnsi="Times New Roman" w:cs="Times New Roman"/>
          <w:sz w:val="28"/>
          <w:szCs w:val="28"/>
        </w:rPr>
        <w:t>2.8.1. При заключении трудового договора о занятии педагогической деятельностью по образовательным программам дошкольного образования и начального общего образования лицо, обучающиеся по образовательным программам среднего профессионального образования, предъявляет:</w:t>
      </w:r>
    </w:p>
    <w:p w:rsidR="005923F1" w:rsidRPr="00A063F2" w:rsidRDefault="005923F1" w:rsidP="00F36AAB">
      <w:pPr>
        <w:pStyle w:val="a7"/>
        <w:numPr>
          <w:ilvl w:val="0"/>
          <w:numId w:val="43"/>
        </w:numPr>
        <w:suppressAutoHyphens w:val="0"/>
        <w:ind w:right="180"/>
        <w:contextualSpacing/>
        <w:jc w:val="both"/>
        <w:rPr>
          <w:rFonts w:ascii="Times New Roman" w:hAnsi="Times New Roman" w:cs="Times New Roman"/>
          <w:sz w:val="28"/>
          <w:szCs w:val="28"/>
          <w:lang w:val="ru-RU"/>
        </w:rPr>
      </w:pPr>
      <w:r w:rsidRPr="00A063F2">
        <w:rPr>
          <w:rFonts w:ascii="Times New Roman" w:hAnsi="Times New Roman" w:cs="Times New Roman"/>
          <w:sz w:val="28"/>
          <w:szCs w:val="28"/>
          <w:lang w:val="ru-RU"/>
        </w:rPr>
        <w:t>документы, указанные в п. 2.7 Правил, за исключением документов об образовании и о квалификации;</w:t>
      </w:r>
    </w:p>
    <w:p w:rsidR="005923F1" w:rsidRPr="00A063F2" w:rsidRDefault="005923F1" w:rsidP="00F36AAB">
      <w:pPr>
        <w:pStyle w:val="a7"/>
        <w:numPr>
          <w:ilvl w:val="0"/>
          <w:numId w:val="43"/>
        </w:numPr>
        <w:suppressAutoHyphens w:val="0"/>
        <w:spacing w:before="120"/>
        <w:ind w:right="180"/>
        <w:contextualSpacing/>
        <w:jc w:val="both"/>
        <w:rPr>
          <w:rFonts w:ascii="Times New Roman" w:hAnsi="Times New Roman" w:cs="Times New Roman"/>
          <w:sz w:val="28"/>
          <w:szCs w:val="28"/>
          <w:lang w:val="ru-RU"/>
        </w:rPr>
      </w:pPr>
      <w:r w:rsidRPr="00A063F2">
        <w:rPr>
          <w:rFonts w:ascii="Times New Roman" w:hAnsi="Times New Roman" w:cs="Times New Roman"/>
          <w:sz w:val="28"/>
          <w:szCs w:val="28"/>
          <w:lang w:val="ru-RU"/>
        </w:rPr>
        <w:t>характеристику обучающегося, выданную организацией, осуществляющей образовательную деятельность, в которой он обучается;</w:t>
      </w:r>
    </w:p>
    <w:p w:rsidR="005923F1" w:rsidRPr="00A063F2" w:rsidRDefault="005923F1" w:rsidP="00F36AAB">
      <w:pPr>
        <w:pStyle w:val="a7"/>
        <w:numPr>
          <w:ilvl w:val="0"/>
          <w:numId w:val="43"/>
        </w:numPr>
        <w:suppressAutoHyphens w:val="0"/>
        <w:spacing w:before="120"/>
        <w:ind w:right="180"/>
        <w:contextualSpacing/>
        <w:jc w:val="both"/>
        <w:rPr>
          <w:rFonts w:ascii="Times New Roman" w:hAnsi="Times New Roman" w:cs="Times New Roman"/>
          <w:sz w:val="28"/>
          <w:szCs w:val="28"/>
          <w:lang w:val="ru-RU"/>
        </w:rPr>
      </w:pPr>
      <w:r w:rsidRPr="00A063F2">
        <w:rPr>
          <w:rFonts w:ascii="Times New Roman" w:hAnsi="Times New Roman" w:cs="Times New Roman"/>
          <w:sz w:val="28"/>
          <w:szCs w:val="28"/>
          <w:lang w:val="ru-RU"/>
        </w:rPr>
        <w:t>справку о периоде обучения, подтверждающую успешное прохождение обучающимся промежуточных аттестаций за предыдущие годы обучения по образовательной программе среднего профессионального образования по специальности, входящей в укрупненную группу специальностей «Образование и педагогические науки», с указанием перечня освоенных обучающимся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5923F1" w:rsidRPr="005923F1" w:rsidRDefault="005923F1" w:rsidP="005923F1">
      <w:pPr>
        <w:jc w:val="both"/>
        <w:rPr>
          <w:rFonts w:ascii="Times New Roman" w:hAnsi="Times New Roman" w:cs="Times New Roman"/>
          <w:sz w:val="28"/>
          <w:szCs w:val="28"/>
        </w:rPr>
      </w:pPr>
      <w:r w:rsidRPr="005923F1">
        <w:rPr>
          <w:rFonts w:ascii="Times New Roman" w:hAnsi="Times New Roman" w:cs="Times New Roman"/>
          <w:sz w:val="28"/>
          <w:szCs w:val="28"/>
        </w:rPr>
        <w:t>2.9. При заключении трудового договора иностранные граждане и лица без гражданства, предъявляют:</w:t>
      </w:r>
    </w:p>
    <w:p w:rsidR="005923F1" w:rsidRPr="005923F1" w:rsidRDefault="005923F1" w:rsidP="00F36AAB">
      <w:pPr>
        <w:pStyle w:val="a7"/>
        <w:numPr>
          <w:ilvl w:val="0"/>
          <w:numId w:val="45"/>
        </w:numPr>
        <w:suppressAutoHyphens w:val="0"/>
        <w:spacing w:after="100" w:afterAutospacing="1"/>
        <w:contextualSpacing/>
        <w:jc w:val="both"/>
        <w:rPr>
          <w:rFonts w:ascii="Times New Roman" w:hAnsi="Times New Roman" w:cs="Times New Roman"/>
          <w:sz w:val="28"/>
          <w:szCs w:val="28"/>
          <w:lang w:val="ru-RU"/>
        </w:rPr>
      </w:pPr>
      <w:r w:rsidRPr="005923F1">
        <w:rPr>
          <w:rFonts w:ascii="Times New Roman" w:hAnsi="Times New Roman" w:cs="Times New Roman"/>
          <w:sz w:val="28"/>
          <w:szCs w:val="28"/>
          <w:lang w:val="ru-RU"/>
        </w:rPr>
        <w:t>документы, указанные в п. 2.7 Правил;</w:t>
      </w:r>
    </w:p>
    <w:p w:rsidR="005923F1" w:rsidRPr="005923F1" w:rsidRDefault="005923F1" w:rsidP="00F36AAB">
      <w:pPr>
        <w:pStyle w:val="a7"/>
        <w:numPr>
          <w:ilvl w:val="0"/>
          <w:numId w:val="45"/>
        </w:numPr>
        <w:suppressAutoHyphens w:val="0"/>
        <w:spacing w:before="100" w:beforeAutospacing="1" w:after="100" w:afterAutospacing="1"/>
        <w:contextualSpacing/>
        <w:jc w:val="both"/>
        <w:rPr>
          <w:rFonts w:ascii="Times New Roman" w:hAnsi="Times New Roman" w:cs="Times New Roman"/>
          <w:sz w:val="28"/>
          <w:szCs w:val="28"/>
          <w:lang w:val="ru-RU"/>
        </w:rPr>
      </w:pPr>
      <w:r w:rsidRPr="005923F1">
        <w:rPr>
          <w:rFonts w:ascii="Times New Roman" w:hAnsi="Times New Roman" w:cs="Times New Roman"/>
          <w:sz w:val="28"/>
          <w:szCs w:val="28"/>
          <w:lang w:val="ru-RU"/>
        </w:rPr>
        <w:t>разрешение на работу или патент;</w:t>
      </w:r>
    </w:p>
    <w:p w:rsidR="005923F1" w:rsidRPr="005923F1" w:rsidRDefault="005923F1" w:rsidP="00F36AAB">
      <w:pPr>
        <w:pStyle w:val="a7"/>
        <w:numPr>
          <w:ilvl w:val="0"/>
          <w:numId w:val="45"/>
        </w:numPr>
        <w:suppressAutoHyphens w:val="0"/>
        <w:spacing w:before="100" w:beforeAutospacing="1" w:after="100" w:afterAutospacing="1"/>
        <w:contextualSpacing/>
        <w:jc w:val="both"/>
        <w:rPr>
          <w:rFonts w:ascii="Times New Roman" w:hAnsi="Times New Roman" w:cs="Times New Roman"/>
          <w:sz w:val="28"/>
          <w:szCs w:val="28"/>
          <w:lang w:val="ru-RU"/>
        </w:rPr>
      </w:pPr>
      <w:r w:rsidRPr="005923F1">
        <w:rPr>
          <w:rFonts w:ascii="Times New Roman" w:hAnsi="Times New Roman" w:cs="Times New Roman"/>
          <w:sz w:val="28"/>
          <w:szCs w:val="28"/>
          <w:lang w:val="ru-RU"/>
        </w:rPr>
        <w:t>разрешение на</w:t>
      </w:r>
      <w:r w:rsidRPr="005923F1">
        <w:rPr>
          <w:rFonts w:ascii="Times New Roman" w:hAnsi="Times New Roman" w:cs="Times New Roman"/>
          <w:sz w:val="28"/>
          <w:szCs w:val="28"/>
        </w:rPr>
        <w:t> </w:t>
      </w:r>
      <w:r w:rsidRPr="005923F1">
        <w:rPr>
          <w:rFonts w:ascii="Times New Roman" w:hAnsi="Times New Roman" w:cs="Times New Roman"/>
          <w:sz w:val="28"/>
          <w:szCs w:val="28"/>
          <w:lang w:val="ru-RU"/>
        </w:rPr>
        <w:t>временное проживание в</w:t>
      </w:r>
      <w:r w:rsidRPr="005923F1">
        <w:rPr>
          <w:rFonts w:ascii="Times New Roman" w:hAnsi="Times New Roman" w:cs="Times New Roman"/>
          <w:sz w:val="28"/>
          <w:szCs w:val="28"/>
        </w:rPr>
        <w:t> </w:t>
      </w:r>
      <w:r w:rsidRPr="005923F1">
        <w:rPr>
          <w:rFonts w:ascii="Times New Roman" w:hAnsi="Times New Roman" w:cs="Times New Roman"/>
          <w:sz w:val="28"/>
          <w:szCs w:val="28"/>
          <w:lang w:val="ru-RU"/>
        </w:rPr>
        <w:t>РФ или вид на жительство;</w:t>
      </w:r>
    </w:p>
    <w:p w:rsidR="005923F1" w:rsidRPr="005923F1" w:rsidRDefault="005923F1" w:rsidP="00F36AAB">
      <w:pPr>
        <w:pStyle w:val="a7"/>
        <w:numPr>
          <w:ilvl w:val="0"/>
          <w:numId w:val="45"/>
        </w:numPr>
        <w:suppressAutoHyphens w:val="0"/>
        <w:contextualSpacing/>
        <w:jc w:val="both"/>
        <w:rPr>
          <w:rFonts w:ascii="Times New Roman" w:hAnsi="Times New Roman" w:cs="Times New Roman"/>
          <w:sz w:val="28"/>
          <w:szCs w:val="28"/>
          <w:lang w:val="ru-RU"/>
        </w:rPr>
      </w:pPr>
      <w:r w:rsidRPr="005923F1">
        <w:rPr>
          <w:rFonts w:ascii="Times New Roman" w:hAnsi="Times New Roman" w:cs="Times New Roman"/>
          <w:sz w:val="28"/>
          <w:szCs w:val="28"/>
          <w:lang w:val="ru-RU"/>
        </w:rPr>
        <w:t>полис или договор добровольного медицинского страхования.</w:t>
      </w:r>
    </w:p>
    <w:p w:rsidR="005923F1" w:rsidRPr="005923F1" w:rsidRDefault="005923F1" w:rsidP="005923F1">
      <w:pPr>
        <w:ind w:firstLine="360"/>
        <w:rPr>
          <w:rFonts w:ascii="Times New Roman" w:hAnsi="Times New Roman" w:cs="Times New Roman"/>
          <w:sz w:val="28"/>
          <w:szCs w:val="28"/>
        </w:rPr>
      </w:pPr>
      <w:r w:rsidRPr="005923F1">
        <w:rPr>
          <w:rFonts w:ascii="Times New Roman" w:hAnsi="Times New Roman" w:cs="Times New Roman"/>
          <w:sz w:val="28"/>
          <w:szCs w:val="28"/>
        </w:rPr>
        <w:t>Предъявление документов производится в случаях и порядке, предусмотренных Трудовым кодексом РФ, иными нормативными актами.</w:t>
      </w:r>
    </w:p>
    <w:p w:rsidR="005923F1" w:rsidRPr="005923F1" w:rsidRDefault="005923F1" w:rsidP="005923F1">
      <w:pPr>
        <w:tabs>
          <w:tab w:val="left" w:pos="142"/>
          <w:tab w:val="left" w:pos="284"/>
          <w:tab w:val="left" w:pos="567"/>
        </w:tabs>
        <w:jc w:val="both"/>
        <w:rPr>
          <w:rFonts w:ascii="Times New Roman" w:hAnsi="Times New Roman" w:cs="Times New Roman"/>
          <w:sz w:val="28"/>
          <w:szCs w:val="28"/>
        </w:rPr>
      </w:pPr>
      <w:r w:rsidRPr="005923F1">
        <w:rPr>
          <w:rFonts w:ascii="Times New Roman" w:hAnsi="Times New Roman" w:cs="Times New Roman"/>
          <w:sz w:val="28"/>
          <w:szCs w:val="28"/>
        </w:rPr>
        <w:t>2.10. 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rsidR="005923F1" w:rsidRPr="005923F1" w:rsidRDefault="005923F1" w:rsidP="005923F1">
      <w:pPr>
        <w:tabs>
          <w:tab w:val="left" w:pos="142"/>
          <w:tab w:val="left" w:pos="284"/>
          <w:tab w:val="left" w:pos="567"/>
        </w:tabs>
        <w:jc w:val="both"/>
        <w:rPr>
          <w:rFonts w:ascii="Times New Roman" w:hAnsi="Times New Roman" w:cs="Times New Roman"/>
          <w:sz w:val="28"/>
          <w:szCs w:val="28"/>
        </w:rPr>
      </w:pPr>
      <w:r w:rsidRPr="005923F1">
        <w:rPr>
          <w:rFonts w:ascii="Times New Roman" w:hAnsi="Times New Roman" w:cs="Times New Roman"/>
          <w:sz w:val="28"/>
          <w:szCs w:val="28"/>
        </w:rPr>
        <w:t>2.11. При приеме работника на работу работодатель обязан под подпись:</w:t>
      </w:r>
    </w:p>
    <w:p w:rsidR="005923F1" w:rsidRPr="005923F1" w:rsidRDefault="005923F1" w:rsidP="00F36AAB">
      <w:pPr>
        <w:pStyle w:val="a7"/>
        <w:numPr>
          <w:ilvl w:val="0"/>
          <w:numId w:val="46"/>
        </w:numPr>
        <w:suppressAutoHyphens w:val="0"/>
        <w:ind w:right="180"/>
        <w:contextualSpacing/>
        <w:jc w:val="both"/>
        <w:rPr>
          <w:rFonts w:ascii="Times New Roman" w:hAnsi="Times New Roman" w:cs="Times New Roman"/>
          <w:sz w:val="28"/>
          <w:szCs w:val="28"/>
          <w:lang w:val="ru-RU"/>
        </w:rPr>
      </w:pPr>
      <w:r w:rsidRPr="005923F1">
        <w:rPr>
          <w:rFonts w:ascii="Times New Roman" w:hAnsi="Times New Roman" w:cs="Times New Roman"/>
          <w:sz w:val="28"/>
          <w:szCs w:val="28"/>
          <w:lang w:val="ru-RU"/>
        </w:rPr>
        <w:t>ознакомить работника с уставом детского сада и коллективным договором;</w:t>
      </w:r>
    </w:p>
    <w:p w:rsidR="005923F1" w:rsidRPr="005923F1" w:rsidRDefault="005923F1" w:rsidP="00F36AAB">
      <w:pPr>
        <w:pStyle w:val="a7"/>
        <w:numPr>
          <w:ilvl w:val="0"/>
          <w:numId w:val="46"/>
        </w:numPr>
        <w:suppressAutoHyphens w:val="0"/>
        <w:spacing w:before="120"/>
        <w:ind w:right="180"/>
        <w:contextualSpacing/>
        <w:jc w:val="both"/>
        <w:rPr>
          <w:rFonts w:ascii="Times New Roman" w:hAnsi="Times New Roman" w:cs="Times New Roman"/>
          <w:sz w:val="28"/>
          <w:szCs w:val="28"/>
          <w:lang w:val="ru-RU"/>
        </w:rPr>
      </w:pPr>
      <w:r w:rsidRPr="005923F1">
        <w:rPr>
          <w:rFonts w:ascii="Times New Roman" w:hAnsi="Times New Roman" w:cs="Times New Roman"/>
          <w:sz w:val="28"/>
          <w:szCs w:val="28"/>
          <w:lang w:val="ru-RU"/>
        </w:rPr>
        <w:lastRenderedPageBreak/>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5923F1" w:rsidRPr="005923F1" w:rsidRDefault="005923F1" w:rsidP="00F36AAB">
      <w:pPr>
        <w:pStyle w:val="a7"/>
        <w:numPr>
          <w:ilvl w:val="0"/>
          <w:numId w:val="46"/>
        </w:numPr>
        <w:suppressAutoHyphens w:val="0"/>
        <w:spacing w:before="120"/>
        <w:ind w:right="180"/>
        <w:contextualSpacing/>
        <w:jc w:val="both"/>
        <w:rPr>
          <w:rFonts w:ascii="Times New Roman" w:hAnsi="Times New Roman" w:cs="Times New Roman"/>
          <w:sz w:val="28"/>
          <w:szCs w:val="28"/>
          <w:lang w:val="ru-RU"/>
        </w:rPr>
      </w:pPr>
      <w:r w:rsidRPr="005923F1">
        <w:rPr>
          <w:rFonts w:ascii="Times New Roman" w:hAnsi="Times New Roman" w:cs="Times New Roman"/>
          <w:sz w:val="28"/>
          <w:szCs w:val="28"/>
          <w:lang w:val="ru-RU"/>
        </w:rPr>
        <w:t>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5923F1" w:rsidRPr="005923F1" w:rsidRDefault="005923F1" w:rsidP="005923F1">
      <w:pPr>
        <w:tabs>
          <w:tab w:val="left" w:pos="142"/>
          <w:tab w:val="left" w:pos="284"/>
          <w:tab w:val="left" w:pos="567"/>
        </w:tabs>
        <w:jc w:val="both"/>
        <w:rPr>
          <w:rFonts w:ascii="Times New Roman" w:hAnsi="Times New Roman" w:cs="Times New Roman"/>
          <w:sz w:val="28"/>
          <w:szCs w:val="28"/>
        </w:rPr>
      </w:pPr>
      <w:r w:rsidRPr="005923F1">
        <w:rPr>
          <w:rFonts w:ascii="Times New Roman" w:hAnsi="Times New Roman" w:cs="Times New Roman"/>
          <w:sz w:val="28"/>
          <w:szCs w:val="28"/>
        </w:rPr>
        <w:t>2.12. В соответствии с трудовым договором о приеме на работу работодатель обязан в течение пяти дней сделать запись в трудовой книжке работника, если он не отказался от ведения трудовой книжки. У работающих по совместительству трудовые книжки ведутся по основному месту работы. Если работник отказался от ведения трудовой книжки, детский сад предоставляет</w:t>
      </w:r>
      <w:r w:rsidRPr="005923F1">
        <w:rPr>
          <w:rFonts w:ascii="Times New Roman" w:hAnsi="Times New Roman" w:cs="Times New Roman"/>
          <w:b/>
          <w:bCs/>
          <w:sz w:val="28"/>
          <w:szCs w:val="28"/>
        </w:rPr>
        <w:t> </w:t>
      </w:r>
      <w:r w:rsidRPr="005923F1">
        <w:rPr>
          <w:rFonts w:ascii="Times New Roman" w:hAnsi="Times New Roman" w:cs="Times New Roman"/>
          <w:sz w:val="28"/>
          <w:szCs w:val="28"/>
        </w:rPr>
        <w:t>сведения о трудовой деятельности работника в Фонд пенсионного и социального страхования РФ, в соответствии с порядком, определенным законодательством РФ.</w:t>
      </w:r>
    </w:p>
    <w:p w:rsidR="005923F1" w:rsidRPr="005923F1" w:rsidRDefault="005923F1" w:rsidP="005923F1">
      <w:pPr>
        <w:jc w:val="both"/>
        <w:rPr>
          <w:rFonts w:ascii="Times New Roman" w:hAnsi="Times New Roman" w:cs="Times New Roman"/>
          <w:sz w:val="28"/>
          <w:szCs w:val="28"/>
        </w:rPr>
      </w:pPr>
      <w:r w:rsidRPr="005923F1">
        <w:rPr>
          <w:rFonts w:ascii="Times New Roman" w:hAnsi="Times New Roman" w:cs="Times New Roman"/>
          <w:sz w:val="28"/>
          <w:szCs w:val="28"/>
        </w:rPr>
        <w:t>2.13. На каждого работника детского сада ведется личное дело. Личное дело работника хранится у работодателя.</w:t>
      </w:r>
    </w:p>
    <w:p w:rsidR="005923F1" w:rsidRPr="005923F1" w:rsidRDefault="005923F1" w:rsidP="005923F1">
      <w:pPr>
        <w:jc w:val="both"/>
        <w:rPr>
          <w:rFonts w:ascii="Times New Roman" w:hAnsi="Times New Roman" w:cs="Times New Roman"/>
          <w:sz w:val="28"/>
          <w:szCs w:val="28"/>
        </w:rPr>
      </w:pPr>
      <w:r w:rsidRPr="005923F1">
        <w:rPr>
          <w:rFonts w:ascii="Times New Roman" w:hAnsi="Times New Roman" w:cs="Times New Roman"/>
          <w:sz w:val="28"/>
          <w:szCs w:val="28"/>
        </w:rPr>
        <w:t>Документы в личных делах располагаются в следующем порядке:</w:t>
      </w:r>
    </w:p>
    <w:p w:rsidR="005923F1" w:rsidRPr="00EB79AD" w:rsidRDefault="005923F1" w:rsidP="00F36AAB">
      <w:pPr>
        <w:pStyle w:val="a7"/>
        <w:numPr>
          <w:ilvl w:val="0"/>
          <w:numId w:val="44"/>
        </w:numPr>
        <w:suppressAutoHyphens w:val="0"/>
        <w:ind w:left="0" w:right="180" w:firstLine="0"/>
        <w:contextualSpacing/>
        <w:jc w:val="both"/>
        <w:rPr>
          <w:rFonts w:ascii="Times New Roman" w:hAnsi="Times New Roman" w:cs="Times New Roman"/>
          <w:sz w:val="28"/>
          <w:szCs w:val="28"/>
        </w:rPr>
      </w:pPr>
      <w:r w:rsidRPr="00EB79AD">
        <w:rPr>
          <w:rFonts w:ascii="Times New Roman" w:hAnsi="Times New Roman" w:cs="Times New Roman"/>
          <w:sz w:val="28"/>
          <w:szCs w:val="28"/>
        </w:rPr>
        <w:t>внутренняя опись документов;</w:t>
      </w:r>
    </w:p>
    <w:p w:rsidR="005923F1" w:rsidRPr="00EB79AD" w:rsidRDefault="005923F1" w:rsidP="00F36AAB">
      <w:pPr>
        <w:pStyle w:val="a7"/>
        <w:numPr>
          <w:ilvl w:val="0"/>
          <w:numId w:val="44"/>
        </w:numPr>
        <w:suppressAutoHyphens w:val="0"/>
        <w:spacing w:before="120"/>
        <w:ind w:left="0" w:right="180" w:firstLine="0"/>
        <w:contextualSpacing/>
        <w:jc w:val="both"/>
        <w:rPr>
          <w:rFonts w:ascii="Times New Roman" w:hAnsi="Times New Roman" w:cs="Times New Roman"/>
          <w:sz w:val="28"/>
          <w:szCs w:val="28"/>
          <w:lang w:val="ru-RU"/>
        </w:rPr>
      </w:pPr>
      <w:r w:rsidRPr="00EB79AD">
        <w:rPr>
          <w:rFonts w:ascii="Times New Roman" w:hAnsi="Times New Roman" w:cs="Times New Roman"/>
          <w:sz w:val="28"/>
          <w:szCs w:val="28"/>
          <w:lang w:val="ru-RU"/>
        </w:rPr>
        <w:t>лист с отметками об ознакомлении работника с</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личным</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делом;</w:t>
      </w:r>
    </w:p>
    <w:p w:rsidR="005923F1" w:rsidRPr="00EB79AD" w:rsidRDefault="005923F1" w:rsidP="00F36AAB">
      <w:pPr>
        <w:pStyle w:val="a7"/>
        <w:numPr>
          <w:ilvl w:val="0"/>
          <w:numId w:val="44"/>
        </w:numPr>
        <w:suppressAutoHyphens w:val="0"/>
        <w:spacing w:before="120"/>
        <w:ind w:left="0" w:right="180" w:firstLine="0"/>
        <w:contextualSpacing/>
        <w:jc w:val="both"/>
        <w:rPr>
          <w:rFonts w:ascii="Times New Roman" w:hAnsi="Times New Roman" w:cs="Times New Roman"/>
          <w:sz w:val="28"/>
          <w:szCs w:val="28"/>
          <w:lang w:val="ru-RU"/>
        </w:rPr>
      </w:pPr>
      <w:r w:rsidRPr="00EB79AD">
        <w:rPr>
          <w:rFonts w:ascii="Times New Roman" w:hAnsi="Times New Roman" w:cs="Times New Roman"/>
          <w:sz w:val="28"/>
          <w:szCs w:val="28"/>
          <w:lang w:val="ru-RU"/>
        </w:rPr>
        <w:t>лист с отметками о результатах ежегодной проверки состояния</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личного</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дела;</w:t>
      </w:r>
    </w:p>
    <w:p w:rsidR="005923F1" w:rsidRPr="00EB79AD" w:rsidRDefault="005923F1" w:rsidP="00F36AAB">
      <w:pPr>
        <w:pStyle w:val="a7"/>
        <w:numPr>
          <w:ilvl w:val="0"/>
          <w:numId w:val="44"/>
        </w:numPr>
        <w:suppressAutoHyphens w:val="0"/>
        <w:spacing w:before="120"/>
        <w:ind w:left="0" w:right="180" w:firstLine="0"/>
        <w:contextualSpacing/>
        <w:jc w:val="both"/>
        <w:rPr>
          <w:rFonts w:ascii="Times New Roman" w:hAnsi="Times New Roman" w:cs="Times New Roman"/>
          <w:sz w:val="28"/>
          <w:szCs w:val="28"/>
          <w:lang w:val="ru-RU"/>
        </w:rPr>
      </w:pPr>
      <w:r w:rsidRPr="00EB79AD">
        <w:rPr>
          <w:rFonts w:ascii="Times New Roman" w:hAnsi="Times New Roman" w:cs="Times New Roman"/>
          <w:sz w:val="28"/>
          <w:szCs w:val="28"/>
          <w:lang w:val="ru-RU"/>
        </w:rPr>
        <w:t>личный листок по учету кадров</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и</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дополнение</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к нему;</w:t>
      </w:r>
    </w:p>
    <w:p w:rsidR="005923F1" w:rsidRPr="00EB79AD" w:rsidRDefault="005923F1" w:rsidP="00F36AAB">
      <w:pPr>
        <w:pStyle w:val="a7"/>
        <w:numPr>
          <w:ilvl w:val="0"/>
          <w:numId w:val="44"/>
        </w:numPr>
        <w:suppressAutoHyphens w:val="0"/>
        <w:spacing w:before="120"/>
        <w:ind w:left="0" w:right="180" w:firstLine="0"/>
        <w:contextualSpacing/>
        <w:jc w:val="both"/>
        <w:rPr>
          <w:rFonts w:ascii="Times New Roman" w:hAnsi="Times New Roman" w:cs="Times New Roman"/>
          <w:sz w:val="28"/>
          <w:szCs w:val="28"/>
        </w:rPr>
      </w:pPr>
      <w:r w:rsidRPr="00EB79AD">
        <w:rPr>
          <w:rFonts w:ascii="Times New Roman" w:hAnsi="Times New Roman" w:cs="Times New Roman"/>
          <w:sz w:val="28"/>
          <w:szCs w:val="28"/>
        </w:rPr>
        <w:t>автобиография;</w:t>
      </w:r>
    </w:p>
    <w:p w:rsidR="005923F1" w:rsidRPr="00EB79AD" w:rsidRDefault="005923F1" w:rsidP="00F36AAB">
      <w:pPr>
        <w:pStyle w:val="a7"/>
        <w:numPr>
          <w:ilvl w:val="0"/>
          <w:numId w:val="44"/>
        </w:numPr>
        <w:suppressAutoHyphens w:val="0"/>
        <w:spacing w:before="120"/>
        <w:ind w:left="0" w:right="180" w:firstLine="0"/>
        <w:contextualSpacing/>
        <w:jc w:val="both"/>
        <w:rPr>
          <w:rFonts w:ascii="Times New Roman" w:hAnsi="Times New Roman" w:cs="Times New Roman"/>
          <w:sz w:val="28"/>
          <w:szCs w:val="28"/>
          <w:lang w:val="ru-RU"/>
        </w:rPr>
      </w:pPr>
      <w:r w:rsidRPr="00EB79AD">
        <w:rPr>
          <w:rFonts w:ascii="Times New Roman" w:hAnsi="Times New Roman" w:cs="Times New Roman"/>
          <w:sz w:val="28"/>
          <w:szCs w:val="28"/>
          <w:lang w:val="ru-RU"/>
        </w:rPr>
        <w:t>заявление о приеме на работу;</w:t>
      </w:r>
    </w:p>
    <w:p w:rsidR="00DB101D" w:rsidRPr="00EB79AD" w:rsidRDefault="00DB101D" w:rsidP="00F36AAB">
      <w:pPr>
        <w:pStyle w:val="a7"/>
        <w:numPr>
          <w:ilvl w:val="0"/>
          <w:numId w:val="44"/>
        </w:numPr>
        <w:suppressAutoHyphens w:val="0"/>
        <w:spacing w:before="120"/>
        <w:ind w:left="0" w:right="180" w:firstLine="0"/>
        <w:contextualSpacing/>
        <w:jc w:val="both"/>
        <w:rPr>
          <w:rFonts w:ascii="Times New Roman" w:hAnsi="Times New Roman" w:cs="Times New Roman"/>
          <w:sz w:val="28"/>
          <w:szCs w:val="28"/>
        </w:rPr>
      </w:pPr>
      <w:r w:rsidRPr="00EB79AD">
        <w:rPr>
          <w:rFonts w:ascii="Times New Roman" w:hAnsi="Times New Roman" w:cs="Times New Roman"/>
          <w:sz w:val="28"/>
          <w:szCs w:val="28"/>
        </w:rPr>
        <w:t>должностная инструкция;</w:t>
      </w:r>
    </w:p>
    <w:p w:rsidR="00DB101D" w:rsidRPr="00EB79AD" w:rsidRDefault="00DB101D" w:rsidP="00F36AAB">
      <w:pPr>
        <w:pStyle w:val="a7"/>
        <w:numPr>
          <w:ilvl w:val="0"/>
          <w:numId w:val="44"/>
        </w:numPr>
        <w:suppressAutoHyphens w:val="0"/>
        <w:spacing w:before="120"/>
        <w:ind w:left="0" w:right="180" w:firstLine="0"/>
        <w:contextualSpacing/>
        <w:jc w:val="both"/>
        <w:rPr>
          <w:rFonts w:ascii="Times New Roman" w:hAnsi="Times New Roman" w:cs="Times New Roman"/>
          <w:sz w:val="28"/>
          <w:szCs w:val="28"/>
        </w:rPr>
      </w:pPr>
      <w:r w:rsidRPr="00EB79AD">
        <w:rPr>
          <w:rFonts w:ascii="Times New Roman" w:hAnsi="Times New Roman" w:cs="Times New Roman"/>
          <w:sz w:val="28"/>
          <w:szCs w:val="28"/>
        </w:rPr>
        <w:t>характеристики и рекомендательные письма;</w:t>
      </w:r>
    </w:p>
    <w:p w:rsidR="00DB101D" w:rsidRPr="00EB79AD" w:rsidRDefault="00DB101D" w:rsidP="00F36AAB">
      <w:pPr>
        <w:pStyle w:val="a7"/>
        <w:numPr>
          <w:ilvl w:val="0"/>
          <w:numId w:val="44"/>
        </w:numPr>
        <w:suppressAutoHyphens w:val="0"/>
        <w:spacing w:before="120"/>
        <w:ind w:left="0" w:right="180" w:firstLine="0"/>
        <w:contextualSpacing/>
        <w:jc w:val="both"/>
        <w:rPr>
          <w:rFonts w:ascii="Times New Roman" w:hAnsi="Times New Roman" w:cs="Times New Roman"/>
          <w:sz w:val="28"/>
          <w:szCs w:val="28"/>
          <w:lang w:val="ru-RU"/>
        </w:rPr>
      </w:pPr>
      <w:r w:rsidRPr="00EB79AD">
        <w:rPr>
          <w:rFonts w:ascii="Times New Roman" w:hAnsi="Times New Roman" w:cs="Times New Roman"/>
          <w:sz w:val="28"/>
          <w:szCs w:val="28"/>
          <w:lang w:val="ru-RU"/>
        </w:rPr>
        <w:t>трудовой договор</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и</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дополнительные соглашения</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к нему;</w:t>
      </w:r>
    </w:p>
    <w:p w:rsidR="00DB101D" w:rsidRPr="00EB79AD" w:rsidRDefault="00DB101D" w:rsidP="00F36AAB">
      <w:pPr>
        <w:pStyle w:val="a7"/>
        <w:numPr>
          <w:ilvl w:val="0"/>
          <w:numId w:val="44"/>
        </w:numPr>
        <w:suppressAutoHyphens w:val="0"/>
        <w:spacing w:before="120"/>
        <w:ind w:left="0" w:right="180" w:firstLine="0"/>
        <w:contextualSpacing/>
        <w:jc w:val="both"/>
        <w:rPr>
          <w:rFonts w:ascii="Times New Roman" w:hAnsi="Times New Roman" w:cs="Times New Roman"/>
          <w:sz w:val="28"/>
          <w:szCs w:val="28"/>
          <w:lang w:val="ru-RU"/>
        </w:rPr>
      </w:pPr>
      <w:r w:rsidRPr="00EB79AD">
        <w:rPr>
          <w:rFonts w:ascii="Times New Roman" w:hAnsi="Times New Roman" w:cs="Times New Roman"/>
          <w:sz w:val="28"/>
          <w:szCs w:val="28"/>
          <w:lang w:val="ru-RU"/>
        </w:rPr>
        <w:t>договор о полной материальной ответственности</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(если работник – материально</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ответственное</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лицо);</w:t>
      </w:r>
    </w:p>
    <w:p w:rsidR="00DB101D" w:rsidRPr="00EB79AD" w:rsidRDefault="00DB101D" w:rsidP="00F36AAB">
      <w:pPr>
        <w:pStyle w:val="a7"/>
        <w:numPr>
          <w:ilvl w:val="0"/>
          <w:numId w:val="44"/>
        </w:numPr>
        <w:suppressAutoHyphens w:val="0"/>
        <w:spacing w:before="120"/>
        <w:ind w:left="0" w:right="180" w:firstLine="0"/>
        <w:contextualSpacing/>
        <w:jc w:val="both"/>
        <w:rPr>
          <w:rFonts w:ascii="Times New Roman" w:hAnsi="Times New Roman" w:cs="Times New Roman"/>
          <w:sz w:val="28"/>
          <w:szCs w:val="28"/>
          <w:lang w:val="ru-RU"/>
        </w:rPr>
      </w:pPr>
      <w:r w:rsidRPr="00EB79AD">
        <w:rPr>
          <w:rFonts w:ascii="Times New Roman" w:hAnsi="Times New Roman" w:cs="Times New Roman"/>
          <w:sz w:val="28"/>
          <w:szCs w:val="28"/>
          <w:lang w:val="ru-RU"/>
        </w:rPr>
        <w:t>копии приказов по</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личному</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составу, которые касаются работника;</w:t>
      </w:r>
    </w:p>
    <w:p w:rsidR="00DB101D" w:rsidRPr="00EB79AD" w:rsidRDefault="00DB101D" w:rsidP="00F36AAB">
      <w:pPr>
        <w:pStyle w:val="a7"/>
        <w:numPr>
          <w:ilvl w:val="0"/>
          <w:numId w:val="44"/>
        </w:numPr>
        <w:suppressAutoHyphens w:val="0"/>
        <w:spacing w:before="120"/>
        <w:ind w:left="0" w:right="180" w:firstLine="0"/>
        <w:contextualSpacing/>
        <w:jc w:val="both"/>
        <w:rPr>
          <w:rFonts w:ascii="Times New Roman" w:hAnsi="Times New Roman" w:cs="Times New Roman"/>
          <w:sz w:val="28"/>
          <w:szCs w:val="28"/>
        </w:rPr>
      </w:pPr>
      <w:r w:rsidRPr="00EB79AD">
        <w:rPr>
          <w:rFonts w:ascii="Times New Roman" w:hAnsi="Times New Roman" w:cs="Times New Roman"/>
          <w:sz w:val="28"/>
          <w:szCs w:val="28"/>
        </w:rPr>
        <w:t>аттестационные листы;</w:t>
      </w:r>
    </w:p>
    <w:p w:rsidR="00DB101D" w:rsidRPr="00EB79AD" w:rsidRDefault="00DB101D" w:rsidP="00F36AAB">
      <w:pPr>
        <w:pStyle w:val="a7"/>
        <w:numPr>
          <w:ilvl w:val="0"/>
          <w:numId w:val="44"/>
        </w:numPr>
        <w:suppressAutoHyphens w:val="0"/>
        <w:spacing w:before="120"/>
        <w:ind w:left="0" w:right="180" w:firstLine="0"/>
        <w:contextualSpacing/>
        <w:jc w:val="both"/>
        <w:rPr>
          <w:rFonts w:ascii="Times New Roman" w:hAnsi="Times New Roman" w:cs="Times New Roman"/>
          <w:sz w:val="28"/>
          <w:szCs w:val="28"/>
          <w:lang w:val="ru-RU"/>
        </w:rPr>
      </w:pPr>
      <w:r w:rsidRPr="00EB79AD">
        <w:rPr>
          <w:rFonts w:ascii="Times New Roman" w:hAnsi="Times New Roman" w:cs="Times New Roman"/>
          <w:sz w:val="28"/>
          <w:szCs w:val="28"/>
          <w:lang w:val="ru-RU"/>
        </w:rPr>
        <w:t>отзывы должностных</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лиц</w:t>
      </w:r>
      <w:r w:rsidRPr="00EB79AD">
        <w:rPr>
          <w:rFonts w:ascii="Times New Roman" w:hAnsi="Times New Roman" w:cs="Times New Roman"/>
          <w:sz w:val="28"/>
          <w:szCs w:val="28"/>
        </w:rPr>
        <w:t> </w:t>
      </w:r>
      <w:r w:rsidRPr="00EB79AD">
        <w:rPr>
          <w:rFonts w:ascii="Times New Roman" w:hAnsi="Times New Roman" w:cs="Times New Roman"/>
          <w:sz w:val="28"/>
          <w:szCs w:val="28"/>
          <w:lang w:val="ru-RU"/>
        </w:rPr>
        <w:t>о работнике;</w:t>
      </w:r>
    </w:p>
    <w:p w:rsidR="00DB101D" w:rsidRPr="00EB79AD" w:rsidRDefault="00DB101D" w:rsidP="00F36AAB">
      <w:pPr>
        <w:pStyle w:val="a7"/>
        <w:numPr>
          <w:ilvl w:val="0"/>
          <w:numId w:val="44"/>
        </w:numPr>
        <w:suppressAutoHyphens w:val="0"/>
        <w:spacing w:before="120"/>
        <w:ind w:left="0" w:right="180" w:firstLine="0"/>
        <w:contextualSpacing/>
        <w:jc w:val="both"/>
        <w:rPr>
          <w:rFonts w:ascii="Times New Roman" w:hAnsi="Times New Roman" w:cs="Times New Roman"/>
          <w:sz w:val="28"/>
          <w:szCs w:val="28"/>
          <w:lang w:val="ru-RU"/>
        </w:rPr>
      </w:pPr>
      <w:r w:rsidRPr="00EB79AD">
        <w:rPr>
          <w:rFonts w:ascii="Times New Roman" w:hAnsi="Times New Roman" w:cs="Times New Roman"/>
          <w:sz w:val="28"/>
          <w:szCs w:val="28"/>
          <w:lang w:val="ru-RU"/>
        </w:rPr>
        <w:t>лист-заверитель (составляют при сдаче личного дела в архив);</w:t>
      </w:r>
    </w:p>
    <w:p w:rsidR="00DB101D" w:rsidRPr="00EB79AD" w:rsidRDefault="00DB101D" w:rsidP="00F36AAB">
      <w:pPr>
        <w:pStyle w:val="a7"/>
        <w:numPr>
          <w:ilvl w:val="0"/>
          <w:numId w:val="44"/>
        </w:numPr>
        <w:suppressAutoHyphens w:val="0"/>
        <w:spacing w:before="120"/>
        <w:ind w:left="0" w:right="180" w:firstLine="0"/>
        <w:contextualSpacing/>
        <w:jc w:val="both"/>
        <w:rPr>
          <w:rFonts w:ascii="Times New Roman" w:hAnsi="Times New Roman" w:cs="Times New Roman"/>
          <w:sz w:val="28"/>
          <w:szCs w:val="28"/>
          <w:lang w:val="ru-RU"/>
        </w:rPr>
      </w:pPr>
      <w:r w:rsidRPr="00EB79AD">
        <w:rPr>
          <w:rFonts w:ascii="Times New Roman" w:hAnsi="Times New Roman" w:cs="Times New Roman"/>
          <w:sz w:val="28"/>
          <w:szCs w:val="28"/>
          <w:lang w:val="ru-RU"/>
        </w:rPr>
        <w:t>результаты предварительного и обязательных периодических медицинских осмотров, психиатрических освидетельствований (при наличии);</w:t>
      </w:r>
    </w:p>
    <w:p w:rsidR="00DB101D" w:rsidRPr="00EB79AD" w:rsidRDefault="00DB101D" w:rsidP="00F36AAB">
      <w:pPr>
        <w:pStyle w:val="a7"/>
        <w:numPr>
          <w:ilvl w:val="0"/>
          <w:numId w:val="44"/>
        </w:numPr>
        <w:suppressAutoHyphens w:val="0"/>
        <w:spacing w:before="120"/>
        <w:ind w:left="0" w:right="180" w:firstLine="0"/>
        <w:contextualSpacing/>
        <w:jc w:val="both"/>
        <w:rPr>
          <w:rFonts w:ascii="Times New Roman" w:hAnsi="Times New Roman" w:cs="Times New Roman"/>
          <w:sz w:val="28"/>
          <w:szCs w:val="28"/>
          <w:lang w:val="ru-RU"/>
        </w:rPr>
      </w:pPr>
      <w:r w:rsidRPr="00EB79AD">
        <w:rPr>
          <w:rFonts w:ascii="Times New Roman" w:hAnsi="Times New Roman" w:cs="Times New Roman"/>
          <w:sz w:val="28"/>
          <w:szCs w:val="28"/>
          <w:lang w:val="ru-RU"/>
        </w:rPr>
        <w:t>согласия на обработку персональных данных.</w:t>
      </w:r>
    </w:p>
    <w:p w:rsidR="00DB101D" w:rsidRPr="002167BC" w:rsidRDefault="00DB101D" w:rsidP="00DB101D">
      <w:pPr>
        <w:ind w:firstLine="708"/>
        <w:jc w:val="both"/>
        <w:rPr>
          <w:rFonts w:ascii="Times New Roman" w:hAnsi="Times New Roman" w:cs="Times New Roman"/>
          <w:sz w:val="28"/>
          <w:szCs w:val="28"/>
        </w:rPr>
      </w:pPr>
      <w:r w:rsidRPr="002167BC">
        <w:rPr>
          <w:rFonts w:ascii="Times New Roman" w:hAnsi="Times New Roman" w:cs="Times New Roman"/>
          <w:sz w:val="28"/>
          <w:szCs w:val="28"/>
        </w:rPr>
        <w:t>В личное дело не включаются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DB101D" w:rsidRPr="00C61446" w:rsidRDefault="00DB101D" w:rsidP="00DB101D">
      <w:pPr>
        <w:spacing w:before="120"/>
        <w:jc w:val="both"/>
        <w:rPr>
          <w:rFonts w:ascii="Times New Roman" w:hAnsi="Times New Roman" w:cs="Times New Roman"/>
          <w:sz w:val="28"/>
          <w:szCs w:val="28"/>
        </w:rPr>
      </w:pPr>
      <w:r w:rsidRPr="00C61446">
        <w:rPr>
          <w:rFonts w:ascii="Times New Roman" w:hAnsi="Times New Roman" w:cs="Times New Roman"/>
          <w:b/>
          <w:bCs/>
          <w:sz w:val="28"/>
          <w:szCs w:val="28"/>
        </w:rPr>
        <w:t>3. Порядок перевода работников</w:t>
      </w:r>
    </w:p>
    <w:p w:rsidR="00DB101D" w:rsidRPr="00C61446" w:rsidRDefault="00DB101D" w:rsidP="00DB101D">
      <w:pPr>
        <w:jc w:val="both"/>
        <w:rPr>
          <w:rFonts w:ascii="Times New Roman" w:hAnsi="Times New Roman" w:cs="Times New Roman"/>
          <w:sz w:val="28"/>
          <w:szCs w:val="28"/>
        </w:rPr>
      </w:pPr>
      <w:r w:rsidRPr="00C61446">
        <w:rPr>
          <w:rFonts w:ascii="Times New Roman" w:hAnsi="Times New Roman" w:cs="Times New Roman"/>
          <w:sz w:val="28"/>
          <w:szCs w:val="28"/>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rsidR="00DB101D" w:rsidRPr="00C61446" w:rsidRDefault="00DB101D" w:rsidP="00DB101D">
      <w:pPr>
        <w:jc w:val="both"/>
        <w:rPr>
          <w:rFonts w:ascii="Times New Roman" w:hAnsi="Times New Roman" w:cs="Times New Roman"/>
          <w:sz w:val="28"/>
          <w:szCs w:val="28"/>
        </w:rPr>
      </w:pPr>
      <w:r w:rsidRPr="00C61446">
        <w:rPr>
          <w:rFonts w:ascii="Times New Roman" w:hAnsi="Times New Roman" w:cs="Times New Roman"/>
          <w:sz w:val="28"/>
          <w:szCs w:val="28"/>
        </w:rPr>
        <w:lastRenderedPageBreak/>
        <w:t>3.2. 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DB101D" w:rsidRPr="00C61446" w:rsidRDefault="00DB101D" w:rsidP="00DB101D">
      <w:pPr>
        <w:jc w:val="both"/>
        <w:rPr>
          <w:rFonts w:ascii="Times New Roman" w:hAnsi="Times New Roman" w:cs="Times New Roman"/>
          <w:sz w:val="28"/>
          <w:szCs w:val="28"/>
        </w:rPr>
      </w:pPr>
      <w:r w:rsidRPr="00C61446">
        <w:rPr>
          <w:rFonts w:ascii="Times New Roman" w:hAnsi="Times New Roman" w:cs="Times New Roman"/>
          <w:sz w:val="28"/>
          <w:szCs w:val="28"/>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DB101D" w:rsidRPr="00C61446" w:rsidRDefault="00DB101D" w:rsidP="00DB101D">
      <w:pPr>
        <w:jc w:val="both"/>
        <w:rPr>
          <w:rFonts w:ascii="Times New Roman" w:hAnsi="Times New Roman" w:cs="Times New Roman"/>
          <w:sz w:val="28"/>
          <w:szCs w:val="28"/>
        </w:rPr>
      </w:pPr>
      <w:r w:rsidRPr="00C61446">
        <w:rPr>
          <w:rFonts w:ascii="Times New Roman" w:hAnsi="Times New Roman" w:cs="Times New Roman"/>
          <w:sz w:val="28"/>
          <w:szCs w:val="28"/>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DB101D" w:rsidRPr="00C61446" w:rsidRDefault="00DB101D" w:rsidP="00DB101D">
      <w:pPr>
        <w:jc w:val="both"/>
        <w:rPr>
          <w:rFonts w:ascii="Times New Roman" w:hAnsi="Times New Roman" w:cs="Times New Roman"/>
          <w:sz w:val="28"/>
          <w:szCs w:val="28"/>
        </w:rPr>
      </w:pPr>
      <w:r w:rsidRPr="00C61446">
        <w:rPr>
          <w:rFonts w:ascii="Times New Roman" w:hAnsi="Times New Roman" w:cs="Times New Roman"/>
          <w:sz w:val="28"/>
          <w:szCs w:val="28"/>
        </w:rPr>
        <w:t>3.3. При переводе работника в установленном порядке на другую работу работодатель обязан под подпись:</w:t>
      </w:r>
    </w:p>
    <w:p w:rsidR="00DB101D" w:rsidRPr="00C61446" w:rsidRDefault="00DB101D" w:rsidP="00F36AAB">
      <w:pPr>
        <w:pStyle w:val="a7"/>
        <w:numPr>
          <w:ilvl w:val="0"/>
          <w:numId w:val="47"/>
        </w:numPr>
        <w:suppressAutoHyphens w:val="0"/>
        <w:spacing w:before="120"/>
        <w:ind w:right="180"/>
        <w:contextualSpacing/>
        <w:jc w:val="both"/>
        <w:rPr>
          <w:rFonts w:ascii="Times New Roman" w:hAnsi="Times New Roman" w:cs="Times New Roman"/>
          <w:sz w:val="28"/>
          <w:szCs w:val="28"/>
          <w:lang w:val="ru-RU"/>
        </w:rPr>
      </w:pPr>
      <w:r w:rsidRPr="00C61446">
        <w:rPr>
          <w:rFonts w:ascii="Times New Roman" w:hAnsi="Times New Roman" w:cs="Times New Roman"/>
          <w:sz w:val="28"/>
          <w:szCs w:val="28"/>
          <w:lang w:val="ru-RU"/>
        </w:rPr>
        <w:t>ознакомить работника с уставом детского сада и коллективным договором;</w:t>
      </w:r>
    </w:p>
    <w:p w:rsidR="00DB101D" w:rsidRPr="00C61446" w:rsidRDefault="00DB101D" w:rsidP="00F36AAB">
      <w:pPr>
        <w:pStyle w:val="a7"/>
        <w:numPr>
          <w:ilvl w:val="0"/>
          <w:numId w:val="47"/>
        </w:numPr>
        <w:suppressAutoHyphens w:val="0"/>
        <w:spacing w:before="120"/>
        <w:ind w:right="180"/>
        <w:contextualSpacing/>
        <w:jc w:val="both"/>
        <w:rPr>
          <w:rFonts w:ascii="Times New Roman" w:hAnsi="Times New Roman" w:cs="Times New Roman"/>
          <w:sz w:val="28"/>
          <w:szCs w:val="28"/>
          <w:lang w:val="ru-RU"/>
        </w:rPr>
      </w:pPr>
      <w:r w:rsidRPr="00C61446">
        <w:rPr>
          <w:rFonts w:ascii="Times New Roman" w:hAnsi="Times New Roman" w:cs="Times New Roman"/>
          <w:sz w:val="28"/>
          <w:szCs w:val="28"/>
          <w:lang w:val="ru-RU"/>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DB101D" w:rsidRPr="00C61446" w:rsidRDefault="00DB101D" w:rsidP="00F36AAB">
      <w:pPr>
        <w:pStyle w:val="a7"/>
        <w:numPr>
          <w:ilvl w:val="0"/>
          <w:numId w:val="47"/>
        </w:numPr>
        <w:suppressAutoHyphens w:val="0"/>
        <w:spacing w:before="120"/>
        <w:ind w:right="180"/>
        <w:contextualSpacing/>
        <w:jc w:val="both"/>
        <w:rPr>
          <w:rFonts w:ascii="Times New Roman" w:hAnsi="Times New Roman" w:cs="Times New Roman"/>
          <w:sz w:val="28"/>
          <w:szCs w:val="28"/>
        </w:rPr>
      </w:pPr>
      <w:r w:rsidRPr="00C61446">
        <w:rPr>
          <w:rFonts w:ascii="Times New Roman" w:hAnsi="Times New Roman" w:cs="Times New Roman"/>
          <w:sz w:val="28"/>
          <w:szCs w:val="28"/>
          <w:lang w:val="ru-RU"/>
        </w:rPr>
        <w:t xml:space="preserve">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w:t>
      </w:r>
      <w:r w:rsidRPr="00C61446">
        <w:rPr>
          <w:rFonts w:ascii="Times New Roman" w:hAnsi="Times New Roman" w:cs="Times New Roman"/>
          <w:sz w:val="28"/>
          <w:szCs w:val="28"/>
        </w:rPr>
        <w:t>Инструктаж оформляется в журнале установленного образца.</w:t>
      </w:r>
    </w:p>
    <w:p w:rsidR="00DB101D" w:rsidRPr="00C61446" w:rsidRDefault="00DB101D" w:rsidP="00DB101D">
      <w:pPr>
        <w:spacing w:before="120"/>
        <w:jc w:val="both"/>
        <w:rPr>
          <w:rFonts w:ascii="Times New Roman" w:hAnsi="Times New Roman" w:cs="Times New Roman"/>
          <w:sz w:val="28"/>
          <w:szCs w:val="28"/>
        </w:rPr>
      </w:pPr>
      <w:r w:rsidRPr="00C61446">
        <w:rPr>
          <w:rFonts w:ascii="Times New Roman" w:hAnsi="Times New Roman" w:cs="Times New Roman"/>
          <w:sz w:val="28"/>
          <w:szCs w:val="28"/>
        </w:rPr>
        <w:t>3.4. Перевод работников оформляется приказом работодателя.</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b/>
          <w:bCs/>
          <w:sz w:val="28"/>
          <w:szCs w:val="28"/>
        </w:rPr>
        <w:t>4. Порядок увольнения работников</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4.1. Прекращение трудового договора производится в порядке и по основаниям, предусмотренных главой 13 Трудового кодекса РФ, иными федеральными законами.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4.2. 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 xml:space="preserve">4.3. Днем увольнения считается последний день работы. В день увольнения работодатель выдает работнику его трудовую книжку с внесенной в нее и заверенной печатью детского сада записью об увольнении, если работник не отказался от ведения трудовой книжки, или сведения о трудовой деятельности, а </w:t>
      </w:r>
      <w:r w:rsidRPr="002167BC">
        <w:rPr>
          <w:rFonts w:ascii="Times New Roman" w:hAnsi="Times New Roman" w:cs="Times New Roman"/>
          <w:sz w:val="28"/>
          <w:szCs w:val="28"/>
        </w:rPr>
        <w:lastRenderedPageBreak/>
        <w:t>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DB101D" w:rsidRPr="001105FE" w:rsidRDefault="00DB101D" w:rsidP="00DB101D">
      <w:pPr>
        <w:jc w:val="both"/>
        <w:rPr>
          <w:rFonts w:ascii="Times New Roman" w:hAnsi="Times New Roman" w:cs="Times New Roman"/>
          <w:sz w:val="28"/>
          <w:szCs w:val="28"/>
        </w:rPr>
      </w:pPr>
      <w:r w:rsidRPr="001105FE">
        <w:rPr>
          <w:rFonts w:ascii="Times New Roman" w:hAnsi="Times New Roman" w:cs="Times New Roman"/>
          <w:sz w:val="28"/>
          <w:szCs w:val="28"/>
        </w:rPr>
        <w:t>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заведующим детским садом.</w:t>
      </w:r>
    </w:p>
    <w:p w:rsidR="00DB101D" w:rsidRPr="001105FE" w:rsidRDefault="00DB101D" w:rsidP="00DB101D">
      <w:pPr>
        <w:jc w:val="both"/>
        <w:rPr>
          <w:rFonts w:ascii="Times New Roman" w:hAnsi="Times New Roman" w:cs="Times New Roman"/>
          <w:sz w:val="28"/>
          <w:szCs w:val="28"/>
        </w:rPr>
      </w:pPr>
      <w:r w:rsidRPr="001105FE">
        <w:rPr>
          <w:rFonts w:ascii="Times New Roman" w:hAnsi="Times New Roman" w:cs="Times New Roman"/>
          <w:sz w:val="28"/>
          <w:szCs w:val="28"/>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DB101D" w:rsidRPr="001105FE" w:rsidRDefault="00DB101D" w:rsidP="00DB101D">
      <w:pPr>
        <w:spacing w:before="120"/>
        <w:jc w:val="both"/>
        <w:rPr>
          <w:rFonts w:ascii="Times New Roman" w:hAnsi="Times New Roman" w:cs="Times New Roman"/>
          <w:sz w:val="28"/>
          <w:szCs w:val="28"/>
        </w:rPr>
      </w:pPr>
      <w:r w:rsidRPr="001105FE">
        <w:rPr>
          <w:rFonts w:ascii="Times New Roman" w:hAnsi="Times New Roman" w:cs="Times New Roman"/>
          <w:b/>
          <w:bCs/>
          <w:sz w:val="28"/>
          <w:szCs w:val="28"/>
        </w:rPr>
        <w:t>5. Порядок формирования и выдачи сведений о трудовой деятельности работников</w:t>
      </w:r>
    </w:p>
    <w:p w:rsidR="00DB101D" w:rsidRPr="00DB101D" w:rsidRDefault="00DB101D" w:rsidP="00DB101D">
      <w:pPr>
        <w:spacing w:before="120"/>
        <w:jc w:val="both"/>
        <w:rPr>
          <w:rFonts w:ascii="Times New Roman" w:hAnsi="Times New Roman" w:cs="Times New Roman"/>
          <w:sz w:val="28"/>
          <w:szCs w:val="28"/>
        </w:rPr>
      </w:pPr>
      <w:r w:rsidRPr="001105FE">
        <w:rPr>
          <w:rFonts w:ascii="Times New Roman" w:hAnsi="Times New Roman" w:cs="Times New Roman"/>
          <w:sz w:val="28"/>
          <w:szCs w:val="28"/>
        </w:rPr>
        <w:t>5.1. Детский сад формирует в электронном виде и предоставляет в Фонд пенсионного и социального страхования РФ сведения о трудовой деятельности</w:t>
      </w:r>
      <w:r w:rsidRPr="00DB101D">
        <w:rPr>
          <w:rFonts w:ascii="Times New Roman" w:hAnsi="Times New Roman" w:cs="Times New Roman"/>
          <w:sz w:val="28"/>
          <w:szCs w:val="28"/>
        </w:rPr>
        <w:t xml:space="preserve"> </w:t>
      </w:r>
      <w:r w:rsidRPr="001105FE">
        <w:rPr>
          <w:rFonts w:ascii="Times New Roman" w:hAnsi="Times New Roman" w:cs="Times New Roman"/>
          <w:sz w:val="28"/>
          <w:szCs w:val="28"/>
        </w:rPr>
        <w:t xml:space="preserve">каждого работника. </w:t>
      </w:r>
      <w:r w:rsidRPr="00DB101D">
        <w:rPr>
          <w:rFonts w:ascii="Times New Roman" w:hAnsi="Times New Roman" w:cs="Times New Roman"/>
          <w:sz w:val="28"/>
          <w:szCs w:val="28"/>
        </w:rPr>
        <w:t>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DB101D" w:rsidRPr="001105FE" w:rsidRDefault="00DB101D" w:rsidP="00DB101D">
      <w:pPr>
        <w:spacing w:before="120"/>
        <w:jc w:val="both"/>
        <w:rPr>
          <w:rFonts w:ascii="Times New Roman" w:hAnsi="Times New Roman" w:cs="Times New Roman"/>
          <w:sz w:val="28"/>
          <w:szCs w:val="28"/>
        </w:rPr>
      </w:pPr>
      <w:r w:rsidRPr="001105FE">
        <w:rPr>
          <w:rFonts w:ascii="Times New Roman" w:hAnsi="Times New Roman" w:cs="Times New Roman"/>
          <w:sz w:val="28"/>
          <w:szCs w:val="28"/>
        </w:rPr>
        <w:t>5.2. Заведующий детским садом назначает приказом работника детского сада, который отвечает за ведение и предоставление в Фонд пенсионного и социального страхования РФ сведений о трудовой деятельности работников. Назначенный работник должен быть ознакомлен с приказом под подпись.</w:t>
      </w:r>
    </w:p>
    <w:p w:rsidR="00DB101D" w:rsidRPr="001105FE" w:rsidRDefault="00DB101D" w:rsidP="00DB101D">
      <w:pPr>
        <w:spacing w:before="120"/>
        <w:jc w:val="both"/>
        <w:rPr>
          <w:rFonts w:ascii="Times New Roman" w:hAnsi="Times New Roman" w:cs="Times New Roman"/>
          <w:sz w:val="28"/>
          <w:szCs w:val="28"/>
        </w:rPr>
      </w:pPr>
      <w:r w:rsidRPr="001105FE">
        <w:rPr>
          <w:rFonts w:ascii="Times New Roman" w:hAnsi="Times New Roman" w:cs="Times New Roman"/>
          <w:sz w:val="28"/>
          <w:szCs w:val="28"/>
        </w:rPr>
        <w:t>5.3. Детский сад обязан предоставить работнику сведения о трудовой деятельности за период работы в организации способом, указанном в заявлении работника:</w:t>
      </w:r>
    </w:p>
    <w:p w:rsidR="00DB101D" w:rsidRPr="001105FE" w:rsidRDefault="00DB101D" w:rsidP="00F36AAB">
      <w:pPr>
        <w:numPr>
          <w:ilvl w:val="0"/>
          <w:numId w:val="48"/>
        </w:numPr>
        <w:suppressAutoHyphens w:val="0"/>
        <w:ind w:right="180"/>
        <w:contextualSpacing/>
        <w:jc w:val="both"/>
        <w:rPr>
          <w:rFonts w:ascii="Times New Roman" w:hAnsi="Times New Roman" w:cs="Times New Roman"/>
          <w:sz w:val="28"/>
          <w:szCs w:val="28"/>
        </w:rPr>
      </w:pPr>
      <w:r w:rsidRPr="001105FE">
        <w:rPr>
          <w:rFonts w:ascii="Times New Roman" w:hAnsi="Times New Roman" w:cs="Times New Roman"/>
          <w:sz w:val="28"/>
          <w:szCs w:val="28"/>
        </w:rPr>
        <w:t>на бумажном носителе, заверенные надлежащим способом;</w:t>
      </w:r>
    </w:p>
    <w:p w:rsidR="00DB101D" w:rsidRPr="001105FE" w:rsidRDefault="00DB101D" w:rsidP="00F36AAB">
      <w:pPr>
        <w:numPr>
          <w:ilvl w:val="0"/>
          <w:numId w:val="48"/>
        </w:numPr>
        <w:suppressAutoHyphens w:val="0"/>
        <w:ind w:right="180"/>
        <w:jc w:val="both"/>
        <w:rPr>
          <w:rFonts w:ascii="Times New Roman" w:hAnsi="Times New Roman" w:cs="Times New Roman"/>
          <w:sz w:val="28"/>
          <w:szCs w:val="28"/>
        </w:rPr>
      </w:pPr>
      <w:r w:rsidRPr="001105FE">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(в случае ее наличия у работодателя).</w:t>
      </w:r>
    </w:p>
    <w:p w:rsidR="00DB101D" w:rsidRPr="001105FE" w:rsidRDefault="00DB101D" w:rsidP="00F36AAB">
      <w:pPr>
        <w:pStyle w:val="a7"/>
        <w:numPr>
          <w:ilvl w:val="0"/>
          <w:numId w:val="48"/>
        </w:numPr>
        <w:suppressAutoHyphens w:val="0"/>
        <w:contextualSpacing/>
        <w:jc w:val="both"/>
        <w:rPr>
          <w:rFonts w:ascii="Times New Roman" w:hAnsi="Times New Roman" w:cs="Times New Roman"/>
          <w:sz w:val="28"/>
          <w:szCs w:val="28"/>
          <w:lang w:val="ru-RU"/>
        </w:rPr>
      </w:pPr>
      <w:r w:rsidRPr="001105FE">
        <w:rPr>
          <w:rFonts w:ascii="Times New Roman" w:hAnsi="Times New Roman" w:cs="Times New Roman"/>
          <w:sz w:val="28"/>
          <w:szCs w:val="28"/>
          <w:lang w:val="ru-RU"/>
        </w:rPr>
        <w:t>Сведения о трудовой деятельности предоставляются:</w:t>
      </w:r>
    </w:p>
    <w:p w:rsidR="00DB101D" w:rsidRPr="001105FE" w:rsidRDefault="00DB101D" w:rsidP="00F36AAB">
      <w:pPr>
        <w:pStyle w:val="a7"/>
        <w:numPr>
          <w:ilvl w:val="0"/>
          <w:numId w:val="48"/>
        </w:numPr>
        <w:suppressAutoHyphens w:val="0"/>
        <w:ind w:right="180"/>
        <w:contextualSpacing/>
        <w:jc w:val="both"/>
        <w:rPr>
          <w:rFonts w:ascii="Times New Roman" w:hAnsi="Times New Roman" w:cs="Times New Roman"/>
          <w:sz w:val="28"/>
          <w:szCs w:val="28"/>
          <w:lang w:val="ru-RU"/>
        </w:rPr>
      </w:pPr>
      <w:r w:rsidRPr="001105FE">
        <w:rPr>
          <w:rFonts w:ascii="Times New Roman" w:hAnsi="Times New Roman" w:cs="Times New Roman"/>
          <w:sz w:val="28"/>
          <w:szCs w:val="28"/>
          <w:lang w:val="ru-RU"/>
        </w:rPr>
        <w:t>в период работы не позднее трех рабочих дней со дня подачи этого заявления;</w:t>
      </w:r>
    </w:p>
    <w:p w:rsidR="00DB101D" w:rsidRPr="001105FE" w:rsidRDefault="00DB101D" w:rsidP="00F36AAB">
      <w:pPr>
        <w:pStyle w:val="a7"/>
        <w:numPr>
          <w:ilvl w:val="0"/>
          <w:numId w:val="48"/>
        </w:numPr>
        <w:suppressAutoHyphens w:val="0"/>
        <w:ind w:right="180"/>
        <w:contextualSpacing/>
        <w:jc w:val="both"/>
        <w:rPr>
          <w:rFonts w:ascii="Times New Roman" w:hAnsi="Times New Roman" w:cs="Times New Roman"/>
          <w:sz w:val="28"/>
          <w:szCs w:val="28"/>
          <w:lang w:val="ru-RU"/>
        </w:rPr>
      </w:pPr>
      <w:r w:rsidRPr="001105FE">
        <w:rPr>
          <w:rFonts w:ascii="Times New Roman" w:hAnsi="Times New Roman" w:cs="Times New Roman"/>
          <w:sz w:val="28"/>
          <w:szCs w:val="28"/>
          <w:lang w:val="ru-RU"/>
        </w:rPr>
        <w:t>при увольнении – в день прекращения трудового договора.</w:t>
      </w:r>
    </w:p>
    <w:p w:rsidR="00DB101D" w:rsidRPr="001105FE" w:rsidRDefault="00DB101D" w:rsidP="00DB101D">
      <w:pPr>
        <w:spacing w:before="120"/>
        <w:jc w:val="both"/>
        <w:rPr>
          <w:rFonts w:ascii="Times New Roman" w:hAnsi="Times New Roman" w:cs="Times New Roman"/>
          <w:sz w:val="28"/>
          <w:szCs w:val="28"/>
        </w:rPr>
      </w:pPr>
      <w:r w:rsidRPr="001105FE">
        <w:rPr>
          <w:rFonts w:ascii="Times New Roman" w:hAnsi="Times New Roman" w:cs="Times New Roman"/>
          <w:sz w:val="28"/>
          <w:szCs w:val="28"/>
        </w:rPr>
        <w:t xml:space="preserve">5.4.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r w:rsidR="00EB79AD">
        <w:rPr>
          <w:rFonts w:ascii="Times New Roman" w:hAnsi="Times New Roman" w:cs="Times New Roman"/>
          <w:sz w:val="28"/>
          <w:szCs w:val="28"/>
          <w:lang w:val="en-US"/>
        </w:rPr>
        <w:t>mdou</w:t>
      </w:r>
      <w:r w:rsidR="00EB79AD" w:rsidRPr="00EB79AD">
        <w:rPr>
          <w:rFonts w:ascii="Times New Roman" w:hAnsi="Times New Roman" w:cs="Times New Roman"/>
          <w:sz w:val="28"/>
          <w:szCs w:val="28"/>
        </w:rPr>
        <w:t>172012@</w:t>
      </w:r>
      <w:r w:rsidR="00EB79AD">
        <w:rPr>
          <w:rFonts w:ascii="Times New Roman" w:hAnsi="Times New Roman" w:cs="Times New Roman"/>
          <w:sz w:val="28"/>
          <w:szCs w:val="28"/>
          <w:lang w:val="en-US"/>
        </w:rPr>
        <w:t>yandex</w:t>
      </w:r>
      <w:r w:rsidR="00EB79AD" w:rsidRPr="00EB79AD">
        <w:rPr>
          <w:rFonts w:ascii="Times New Roman" w:hAnsi="Times New Roman" w:cs="Times New Roman"/>
          <w:sz w:val="28"/>
          <w:szCs w:val="28"/>
        </w:rPr>
        <w:t>.</w:t>
      </w:r>
      <w:r w:rsidR="00EB79AD">
        <w:rPr>
          <w:rFonts w:ascii="Times New Roman" w:hAnsi="Times New Roman" w:cs="Times New Roman"/>
          <w:sz w:val="28"/>
          <w:szCs w:val="28"/>
          <w:lang w:val="en-US"/>
        </w:rPr>
        <w:t>ru</w:t>
      </w:r>
      <w:r w:rsidR="00EB79AD" w:rsidRPr="00EB79AD">
        <w:rPr>
          <w:rFonts w:ascii="Times New Roman" w:hAnsi="Times New Roman" w:cs="Times New Roman"/>
          <w:sz w:val="28"/>
          <w:szCs w:val="28"/>
        </w:rPr>
        <w:t>.</w:t>
      </w:r>
      <w:r w:rsidRPr="001105FE">
        <w:rPr>
          <w:rFonts w:ascii="Times New Roman" w:hAnsi="Times New Roman" w:cs="Times New Roman"/>
          <w:sz w:val="28"/>
          <w:szCs w:val="28"/>
        </w:rPr>
        <w:t xml:space="preserve"> При использовании электронной почты работодателя работник направляет отсканированное заявление, в котором содержится:</w:t>
      </w:r>
    </w:p>
    <w:p w:rsidR="00DB101D" w:rsidRPr="001105FE" w:rsidRDefault="00DB101D" w:rsidP="00F36AAB">
      <w:pPr>
        <w:pStyle w:val="a7"/>
        <w:numPr>
          <w:ilvl w:val="0"/>
          <w:numId w:val="49"/>
        </w:numPr>
        <w:suppressAutoHyphens w:val="0"/>
        <w:spacing w:before="120"/>
        <w:ind w:right="180"/>
        <w:contextualSpacing/>
        <w:jc w:val="both"/>
        <w:rPr>
          <w:rFonts w:ascii="Times New Roman" w:hAnsi="Times New Roman" w:cs="Times New Roman"/>
          <w:sz w:val="28"/>
          <w:szCs w:val="28"/>
        </w:rPr>
      </w:pPr>
      <w:r w:rsidRPr="001105FE">
        <w:rPr>
          <w:rFonts w:ascii="Times New Roman" w:hAnsi="Times New Roman" w:cs="Times New Roman"/>
          <w:sz w:val="28"/>
          <w:szCs w:val="28"/>
        </w:rPr>
        <w:t>наименование работодателя;</w:t>
      </w:r>
    </w:p>
    <w:p w:rsidR="00DB101D" w:rsidRPr="001105FE" w:rsidRDefault="00DB101D" w:rsidP="00F36AAB">
      <w:pPr>
        <w:pStyle w:val="a7"/>
        <w:numPr>
          <w:ilvl w:val="0"/>
          <w:numId w:val="49"/>
        </w:numPr>
        <w:suppressAutoHyphens w:val="0"/>
        <w:spacing w:before="120"/>
        <w:ind w:right="180"/>
        <w:contextualSpacing/>
        <w:jc w:val="both"/>
        <w:rPr>
          <w:rFonts w:ascii="Times New Roman" w:hAnsi="Times New Roman" w:cs="Times New Roman"/>
          <w:sz w:val="28"/>
          <w:szCs w:val="28"/>
          <w:lang w:val="ru-RU"/>
        </w:rPr>
      </w:pPr>
      <w:r w:rsidRPr="001105FE">
        <w:rPr>
          <w:rFonts w:ascii="Times New Roman" w:hAnsi="Times New Roman" w:cs="Times New Roman"/>
          <w:sz w:val="28"/>
          <w:szCs w:val="28"/>
          <w:lang w:val="ru-RU"/>
        </w:rPr>
        <w:lastRenderedPageBreak/>
        <w:t>должностное лицо, на имя которого направлено заявление (заведующий детским садом);</w:t>
      </w:r>
    </w:p>
    <w:p w:rsidR="00DB101D" w:rsidRPr="001105FE" w:rsidRDefault="00DB101D" w:rsidP="00F36AAB">
      <w:pPr>
        <w:pStyle w:val="a7"/>
        <w:numPr>
          <w:ilvl w:val="0"/>
          <w:numId w:val="49"/>
        </w:numPr>
        <w:suppressAutoHyphens w:val="0"/>
        <w:spacing w:before="120"/>
        <w:ind w:right="180"/>
        <w:contextualSpacing/>
        <w:jc w:val="both"/>
        <w:rPr>
          <w:rFonts w:ascii="Times New Roman" w:hAnsi="Times New Roman" w:cs="Times New Roman"/>
          <w:sz w:val="28"/>
          <w:szCs w:val="28"/>
          <w:lang w:val="ru-RU"/>
        </w:rPr>
      </w:pPr>
      <w:r w:rsidRPr="001105FE">
        <w:rPr>
          <w:rFonts w:ascii="Times New Roman" w:hAnsi="Times New Roman" w:cs="Times New Roman"/>
          <w:sz w:val="28"/>
          <w:szCs w:val="28"/>
          <w:lang w:val="ru-RU"/>
        </w:rPr>
        <w:t>просьба о направлении в форме электронного документа сведений о трудовой деятельности у работодателя;</w:t>
      </w:r>
    </w:p>
    <w:p w:rsidR="00DB101D" w:rsidRPr="001105FE" w:rsidRDefault="00DB101D" w:rsidP="00F36AAB">
      <w:pPr>
        <w:pStyle w:val="a7"/>
        <w:numPr>
          <w:ilvl w:val="0"/>
          <w:numId w:val="49"/>
        </w:numPr>
        <w:suppressAutoHyphens w:val="0"/>
        <w:spacing w:before="120"/>
        <w:ind w:right="180"/>
        <w:contextualSpacing/>
        <w:jc w:val="both"/>
        <w:rPr>
          <w:rFonts w:ascii="Times New Roman" w:hAnsi="Times New Roman" w:cs="Times New Roman"/>
          <w:sz w:val="28"/>
          <w:szCs w:val="28"/>
        </w:rPr>
      </w:pPr>
      <w:r w:rsidRPr="001105FE">
        <w:rPr>
          <w:rFonts w:ascii="Times New Roman" w:hAnsi="Times New Roman" w:cs="Times New Roman"/>
          <w:sz w:val="28"/>
          <w:szCs w:val="28"/>
        </w:rPr>
        <w:t>адрес электронной почты работника;</w:t>
      </w:r>
    </w:p>
    <w:p w:rsidR="00DB101D" w:rsidRPr="001105FE" w:rsidRDefault="00DB101D" w:rsidP="00F36AAB">
      <w:pPr>
        <w:pStyle w:val="a7"/>
        <w:numPr>
          <w:ilvl w:val="0"/>
          <w:numId w:val="49"/>
        </w:numPr>
        <w:suppressAutoHyphens w:val="0"/>
        <w:spacing w:before="120"/>
        <w:ind w:right="180"/>
        <w:contextualSpacing/>
        <w:jc w:val="both"/>
        <w:rPr>
          <w:rFonts w:ascii="Times New Roman" w:hAnsi="Times New Roman" w:cs="Times New Roman"/>
          <w:sz w:val="28"/>
          <w:szCs w:val="28"/>
        </w:rPr>
      </w:pPr>
      <w:r w:rsidRPr="001105FE">
        <w:rPr>
          <w:rFonts w:ascii="Times New Roman" w:hAnsi="Times New Roman" w:cs="Times New Roman"/>
          <w:sz w:val="28"/>
          <w:szCs w:val="28"/>
        </w:rPr>
        <w:t>собственноручная подпись работника;</w:t>
      </w:r>
    </w:p>
    <w:p w:rsidR="00DB101D" w:rsidRPr="001105FE" w:rsidRDefault="00DB101D" w:rsidP="00F36AAB">
      <w:pPr>
        <w:pStyle w:val="a7"/>
        <w:numPr>
          <w:ilvl w:val="0"/>
          <w:numId w:val="49"/>
        </w:numPr>
        <w:suppressAutoHyphens w:val="0"/>
        <w:spacing w:before="120"/>
        <w:ind w:right="180"/>
        <w:contextualSpacing/>
        <w:jc w:val="both"/>
        <w:rPr>
          <w:rFonts w:ascii="Times New Roman" w:hAnsi="Times New Roman" w:cs="Times New Roman"/>
          <w:sz w:val="28"/>
          <w:szCs w:val="28"/>
        </w:rPr>
      </w:pPr>
      <w:r w:rsidRPr="001105FE">
        <w:rPr>
          <w:rFonts w:ascii="Times New Roman" w:hAnsi="Times New Roman" w:cs="Times New Roman"/>
          <w:sz w:val="28"/>
          <w:szCs w:val="28"/>
        </w:rPr>
        <w:t>дата написания заявления.</w:t>
      </w:r>
    </w:p>
    <w:p w:rsidR="00DB101D" w:rsidRPr="001105FE" w:rsidRDefault="00DB101D" w:rsidP="00DB101D">
      <w:pPr>
        <w:spacing w:before="120"/>
        <w:jc w:val="both"/>
        <w:rPr>
          <w:rFonts w:ascii="Times New Roman" w:hAnsi="Times New Roman" w:cs="Times New Roman"/>
          <w:sz w:val="28"/>
          <w:szCs w:val="28"/>
        </w:rPr>
      </w:pPr>
      <w:r w:rsidRPr="001105FE">
        <w:rPr>
          <w:rFonts w:ascii="Times New Roman" w:hAnsi="Times New Roman" w:cs="Times New Roman"/>
          <w:sz w:val="28"/>
          <w:szCs w:val="28"/>
        </w:rPr>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DB101D" w:rsidRPr="002167BC" w:rsidRDefault="00DB101D" w:rsidP="00DB101D">
      <w:pPr>
        <w:spacing w:before="120"/>
        <w:jc w:val="both"/>
        <w:rPr>
          <w:rFonts w:ascii="Times New Roman" w:hAnsi="Times New Roman" w:cs="Times New Roman"/>
          <w:sz w:val="28"/>
          <w:szCs w:val="28"/>
        </w:rPr>
      </w:pPr>
      <w:r w:rsidRPr="00476517">
        <w:rPr>
          <w:rFonts w:ascii="Times New Roman" w:hAnsi="Times New Roman" w:cs="Times New Roman"/>
          <w:b/>
          <w:bCs/>
          <w:sz w:val="28"/>
          <w:szCs w:val="28"/>
        </w:rPr>
        <w:t>6. Основные права и обязанности работников</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6.1. Работник детского сада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 xml:space="preserve">6.2. </w:t>
      </w:r>
      <w:r w:rsidRPr="00DB101D">
        <w:rPr>
          <w:rFonts w:ascii="Times New Roman" w:hAnsi="Times New Roman" w:cs="Times New Roman"/>
          <w:sz w:val="28"/>
          <w:szCs w:val="28"/>
        </w:rPr>
        <w:t>Работник имеет право на:</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6.2.1. предоставление ему работы, обусловленной трудовым договором;</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6.2.2. рабочее место, соответствующее государственным нормативным требованиям охраны труда и условиям, предусмотренным коллективным договором;</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6.2.3. своевременную и в полном размере выплату заработной платы в соответствии с трудовым договором и настоящими Правилами;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6.2.5. полную и достоверную информацию об условиях труда и требованиях охраны труда на рабочем месте;</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6.2.6. подготовку и дополнительное профессиональное образование в порядке, предусмотренном Трудовым кодексом РФ и иными федеральными законами;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6.2.7. объединение, включая право на создание профсоюзов и участие в них;</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6.2.8. участие в управлении детским садом в формах, предусмотренных Трудовым кодексом РФ, иными федеральными законами и коллективным договором;</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6.2.10. защиту своих трудовых прав, свобод и законных интересов всеми не запрещенными законом способами;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lastRenderedPageBreak/>
        <w:t>6.2.11. 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6.2.12. 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6.2.13. обязательное социальное страхование в порядке и случаях, предусмотренных федеральными законами.</w:t>
      </w:r>
    </w:p>
    <w:p w:rsidR="00DB101D" w:rsidRPr="00DB101D"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 xml:space="preserve">6.3. </w:t>
      </w:r>
      <w:r w:rsidRPr="00DB101D">
        <w:rPr>
          <w:rFonts w:ascii="Times New Roman" w:hAnsi="Times New Roman" w:cs="Times New Roman"/>
          <w:sz w:val="28"/>
          <w:szCs w:val="28"/>
        </w:rPr>
        <w:t>Работник обязан:</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6.3.1. добросовестно исполнять свои трудовые обязанности, возложенные на него трудовым договором;</w:t>
      </w:r>
    </w:p>
    <w:p w:rsidR="00DB101D"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6.3.2. соблюдать настоящие Правила, трудовую дисциплину;</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6.3.3. выполнять установленные нормы труда;</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6.3.4. соблюдать требования по охране труда и обеспечению безопасности труда;</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DB101D" w:rsidRPr="00DB101D" w:rsidRDefault="00DB101D" w:rsidP="00DB101D">
      <w:pPr>
        <w:jc w:val="both"/>
        <w:rPr>
          <w:rFonts w:ascii="Times New Roman" w:hAnsi="Times New Roman" w:cs="Times New Roman"/>
          <w:sz w:val="28"/>
          <w:szCs w:val="28"/>
        </w:rPr>
      </w:pPr>
      <w:r w:rsidRPr="00DB101D">
        <w:rPr>
          <w:rFonts w:ascii="Times New Roman" w:hAnsi="Times New Roman" w:cs="Times New Roman"/>
          <w:sz w:val="28"/>
          <w:szCs w:val="28"/>
        </w:rPr>
        <w:t>6.3.7. по направлению работодателя проходить периодические и внеочередные (в соответствии с медицинскими рекомендациями) медицинские осмотры;</w:t>
      </w:r>
    </w:p>
    <w:p w:rsidR="00DB101D" w:rsidRPr="00DB101D" w:rsidRDefault="00DB101D" w:rsidP="00DB101D">
      <w:pPr>
        <w:jc w:val="both"/>
        <w:rPr>
          <w:rFonts w:ascii="Times New Roman" w:hAnsi="Times New Roman" w:cs="Times New Roman"/>
          <w:sz w:val="28"/>
          <w:szCs w:val="28"/>
        </w:rPr>
      </w:pPr>
      <w:r w:rsidRPr="00DB101D">
        <w:rPr>
          <w:rFonts w:ascii="Times New Roman" w:hAnsi="Times New Roman" w:cs="Times New Roman"/>
          <w:sz w:val="28"/>
          <w:szCs w:val="28"/>
        </w:rPr>
        <w:t>6.3.8. по направлению работодателя и с учетом заключений, выданных по результатам обязательных предварительных и периодических медицинских осмотров работников, проходить обязательное психиатрическое освидетельствование;</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 xml:space="preserve">6.3.9. при наличии доступа к электронной корпоративной почте проверять ее с периодичностью </w:t>
      </w:r>
      <w:r w:rsidRPr="00DB101D">
        <w:rPr>
          <w:rFonts w:ascii="Times New Roman" w:hAnsi="Times New Roman" w:cs="Times New Roman"/>
          <w:sz w:val="28"/>
          <w:szCs w:val="28"/>
        </w:rPr>
        <w:t>один раз в два часа</w:t>
      </w:r>
      <w:r w:rsidRPr="002167BC">
        <w:rPr>
          <w:rFonts w:ascii="Times New Roman" w:hAnsi="Times New Roman" w:cs="Times New Roman"/>
          <w:sz w:val="28"/>
          <w:szCs w:val="28"/>
        </w:rPr>
        <w:t xml:space="preserve"> в течение рабочего дня и оперативно отвечать на письма </w:t>
      </w:r>
      <w:r w:rsidRPr="00DB101D">
        <w:rPr>
          <w:rFonts w:ascii="Times New Roman" w:hAnsi="Times New Roman" w:cs="Times New Roman"/>
          <w:sz w:val="28"/>
          <w:szCs w:val="28"/>
        </w:rPr>
        <w:t>руководства детского сада и структурного подразделения, в котором работает работник</w:t>
      </w:r>
      <w:r w:rsidRPr="002167BC">
        <w:rPr>
          <w:rFonts w:ascii="Times New Roman" w:hAnsi="Times New Roman" w:cs="Times New Roman"/>
          <w:sz w:val="28"/>
          <w:szCs w:val="28"/>
        </w:rPr>
        <w:t>; не передавать никому пароль от электронной корпоративной почты и компьютера, закрепленного за работником.</w:t>
      </w:r>
    </w:p>
    <w:p w:rsidR="00DB101D" w:rsidRPr="00DB101D"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 xml:space="preserve">6.4. </w:t>
      </w:r>
      <w:r w:rsidRPr="00DB101D">
        <w:rPr>
          <w:rFonts w:ascii="Times New Roman" w:hAnsi="Times New Roman" w:cs="Times New Roman"/>
          <w:sz w:val="28"/>
          <w:szCs w:val="28"/>
        </w:rPr>
        <w:t>Педагогические работники детского сада пользуются следующими академическими правами и свободами: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6.4.1. свобода преподавания, свободное выражение своего мнения, свобода от вмешательства в профессиональную деятельность;</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6.4.2. свобода выбора и использования педагогически обоснованных форм, средств, методов обучения и воспитания;</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6.4.3. право на творческую инициативу, разработку и применение авторских</w:t>
      </w:r>
      <w:r>
        <w:rPr>
          <w:rFonts w:ascii="Times New Roman" w:hAnsi="Times New Roman" w:cs="Times New Roman"/>
          <w:sz w:val="28"/>
          <w:szCs w:val="28"/>
        </w:rPr>
        <w:t xml:space="preserve"> </w:t>
      </w:r>
      <w:r w:rsidRPr="002167BC">
        <w:rPr>
          <w:rFonts w:ascii="Times New Roman" w:hAnsi="Times New Roman" w:cs="Times New Roman"/>
          <w:sz w:val="28"/>
          <w:szCs w:val="28"/>
        </w:rPr>
        <w:t>программ</w:t>
      </w:r>
      <w:r w:rsidR="006C5147">
        <w:rPr>
          <w:rFonts w:ascii="Times New Roman" w:hAnsi="Times New Roman" w:cs="Times New Roman"/>
          <w:sz w:val="28"/>
          <w:szCs w:val="28"/>
        </w:rPr>
        <w:t>,</w:t>
      </w:r>
      <w:r w:rsidRPr="002167BC">
        <w:rPr>
          <w:rFonts w:ascii="Times New Roman" w:hAnsi="Times New Roman" w:cs="Times New Roman"/>
          <w:sz w:val="28"/>
          <w:szCs w:val="28"/>
        </w:rPr>
        <w:t xml:space="preserve"> и методов обучения и воспитания в пределах реализуемой образовательной программы;</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lastRenderedPageBreak/>
        <w:t>6.4.4. право на выбор методических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6.4.5. право на участие в разработке образовательных программ, в том числе рабочей программы воспитания, методических материалов и иных компонентов образовательных программ;</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6.4.6. право на осуществление инновационной исследовательской деятельности, участие в экспериментальной деятельности;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6.4.7. право на бесплатное пользование информационными ресурсами, а также доступ в порядке, установленном локальными актами детского сада, к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6.4.8. право на бесплатное пользование образовательными, методическими услугами детского сада в порядке, установленном законодательством РФ или локальными нормативными актами;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6.4.9. право на участие в управлении детским садом, в том числе в коллегиальных органах управления, в порядке, установленном уставом детского сада;</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6.4.10. право на участие в обсуждении вопросов, относящихся к деятельности детского сада, в том числе через органы управления и общественные организации;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6.4.11. право на объединение в общественные профессиональные организации в формах и в порядке, которые установлены законодательством РФ;</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6.4.12. право на обращение в комиссию по урегулированию споров между участниками образовательных отношений;</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B101D" w:rsidRPr="00DB101D"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 xml:space="preserve">6.5. </w:t>
      </w:r>
      <w:r w:rsidRPr="00DB101D">
        <w:rPr>
          <w:rFonts w:ascii="Times New Roman" w:hAnsi="Times New Roman" w:cs="Times New Roman"/>
          <w:sz w:val="28"/>
          <w:szCs w:val="28"/>
        </w:rPr>
        <w:t>Педагогические работники детского сада имеют следующие трудовые права и социальные гарантии: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6.5.1. право на сокращенную продолжительность рабочего времени;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6.5.2. право на дополнительное профессиональное образование по профилю педагогической деятельности не реже чем один раз в три года;</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6.5.3. право на ежегодный основной удлиненный оплачиваемый отпуск, продолжительность которого определяется Правительством РФ;</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6.5.5. право на досрочное назначение страховой пенсии по старости в порядке, установленном законодательством РФ;</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lastRenderedPageBreak/>
        <w:t>6.5.7. иные трудовые права, меры социальной поддержки, установленные федеральными законами и иными нормативными правовыми актами</w:t>
      </w:r>
      <w:r>
        <w:rPr>
          <w:rFonts w:ascii="Times New Roman" w:hAnsi="Times New Roman" w:cs="Times New Roman"/>
          <w:sz w:val="28"/>
          <w:szCs w:val="28"/>
        </w:rPr>
        <w:t xml:space="preserve"> Российской Федерации, законами и нормативными правовыми актами Ростовской области</w:t>
      </w:r>
      <w:r w:rsidRPr="002167BC">
        <w:rPr>
          <w:rFonts w:ascii="Times New Roman" w:hAnsi="Times New Roman" w:cs="Times New Roman"/>
          <w:sz w:val="28"/>
          <w:szCs w:val="28"/>
        </w:rPr>
        <w:t>.</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 xml:space="preserve">6.6. </w:t>
      </w:r>
      <w:r w:rsidRPr="00DB101D">
        <w:rPr>
          <w:rFonts w:ascii="Times New Roman" w:hAnsi="Times New Roman" w:cs="Times New Roman"/>
          <w:sz w:val="28"/>
          <w:szCs w:val="28"/>
        </w:rPr>
        <w:t>Педагогические работники детского сада обязаны</w:t>
      </w:r>
      <w:r w:rsidRPr="002167BC">
        <w:rPr>
          <w:rFonts w:ascii="Times New Roman" w:hAnsi="Times New Roman" w:cs="Times New Roman"/>
          <w:sz w:val="28"/>
          <w:szCs w:val="28"/>
        </w:rPr>
        <w:t>:</w:t>
      </w:r>
    </w:p>
    <w:p w:rsidR="00DB101D"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6.6.1. осуществлять свою деятельность на высоком профессиональном уровне</w:t>
      </w:r>
      <w:r>
        <w:rPr>
          <w:rFonts w:ascii="Times New Roman" w:hAnsi="Times New Roman" w:cs="Times New Roman"/>
          <w:sz w:val="28"/>
          <w:szCs w:val="28"/>
        </w:rPr>
        <w:t>,</w:t>
      </w:r>
      <w:r w:rsidRPr="00DB101D">
        <w:rPr>
          <w:rFonts w:ascii="Times New Roman" w:hAnsi="Times New Roman" w:cs="Times New Roman"/>
          <w:sz w:val="28"/>
          <w:szCs w:val="28"/>
        </w:rPr>
        <w:t xml:space="preserve"> </w:t>
      </w:r>
      <w:r w:rsidRPr="00476517">
        <w:rPr>
          <w:rFonts w:ascii="Times New Roman" w:hAnsi="Times New Roman" w:cs="Times New Roman"/>
          <w:sz w:val="28"/>
          <w:szCs w:val="28"/>
        </w:rPr>
        <w:t>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DB101D" w:rsidRPr="002167BC" w:rsidRDefault="00DB101D" w:rsidP="00DB101D">
      <w:pPr>
        <w:jc w:val="both"/>
        <w:rPr>
          <w:rFonts w:ascii="Times New Roman" w:hAnsi="Times New Roman" w:cs="Times New Roman"/>
          <w:sz w:val="28"/>
          <w:szCs w:val="28"/>
        </w:rPr>
      </w:pPr>
      <w:r w:rsidRPr="00476517">
        <w:rPr>
          <w:rFonts w:ascii="Times New Roman" w:hAnsi="Times New Roman" w:cs="Times New Roman"/>
          <w:sz w:val="28"/>
          <w:szCs w:val="28"/>
        </w:rPr>
        <w:t>6.6.2.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РФ;</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6.6.</w:t>
      </w:r>
      <w:r>
        <w:rPr>
          <w:rFonts w:ascii="Times New Roman" w:hAnsi="Times New Roman" w:cs="Times New Roman"/>
          <w:sz w:val="28"/>
          <w:szCs w:val="28"/>
        </w:rPr>
        <w:t>3</w:t>
      </w:r>
      <w:r w:rsidRPr="002167BC">
        <w:rPr>
          <w:rFonts w:ascii="Times New Roman" w:hAnsi="Times New Roman" w:cs="Times New Roman"/>
          <w:sz w:val="28"/>
          <w:szCs w:val="28"/>
        </w:rPr>
        <w:t>. соблюдать правовые, нравственные и этические нормы, следовать требованиям профессиональной этики;</w:t>
      </w:r>
    </w:p>
    <w:p w:rsidR="00DB101D" w:rsidRPr="002167BC" w:rsidRDefault="00DB101D" w:rsidP="00DB101D">
      <w:pPr>
        <w:jc w:val="both"/>
        <w:rPr>
          <w:rFonts w:ascii="Times New Roman" w:hAnsi="Times New Roman" w:cs="Times New Roman"/>
          <w:sz w:val="28"/>
          <w:szCs w:val="28"/>
        </w:rPr>
      </w:pPr>
      <w:r>
        <w:rPr>
          <w:rFonts w:ascii="Times New Roman" w:hAnsi="Times New Roman" w:cs="Times New Roman"/>
          <w:sz w:val="28"/>
          <w:szCs w:val="28"/>
        </w:rPr>
        <w:t>6.6.4</w:t>
      </w:r>
      <w:r w:rsidRPr="002167BC">
        <w:rPr>
          <w:rFonts w:ascii="Times New Roman" w:hAnsi="Times New Roman" w:cs="Times New Roman"/>
          <w:sz w:val="28"/>
          <w:szCs w:val="28"/>
        </w:rPr>
        <w:t>. уважать честь и достоинство воспитанников и других участников образовательных отношений;</w:t>
      </w:r>
    </w:p>
    <w:p w:rsidR="00DB101D" w:rsidRPr="002167BC" w:rsidRDefault="00DB101D" w:rsidP="00DB101D">
      <w:pPr>
        <w:jc w:val="both"/>
        <w:rPr>
          <w:rFonts w:ascii="Times New Roman" w:hAnsi="Times New Roman" w:cs="Times New Roman"/>
          <w:sz w:val="28"/>
          <w:szCs w:val="28"/>
        </w:rPr>
      </w:pPr>
      <w:r>
        <w:rPr>
          <w:rFonts w:ascii="Times New Roman" w:hAnsi="Times New Roman" w:cs="Times New Roman"/>
          <w:sz w:val="28"/>
          <w:szCs w:val="28"/>
        </w:rPr>
        <w:t>6.6.5</w:t>
      </w:r>
      <w:r w:rsidRPr="002167BC">
        <w:rPr>
          <w:rFonts w:ascii="Times New Roman" w:hAnsi="Times New Roman" w:cs="Times New Roman"/>
          <w:sz w:val="28"/>
          <w:szCs w:val="28"/>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6.6.</w:t>
      </w:r>
      <w:r>
        <w:rPr>
          <w:rFonts w:ascii="Times New Roman" w:hAnsi="Times New Roman" w:cs="Times New Roman"/>
          <w:sz w:val="28"/>
          <w:szCs w:val="28"/>
        </w:rPr>
        <w:t>6</w:t>
      </w:r>
      <w:r w:rsidRPr="002167BC">
        <w:rPr>
          <w:rFonts w:ascii="Times New Roman" w:hAnsi="Times New Roman" w:cs="Times New Roman"/>
          <w:sz w:val="28"/>
          <w:szCs w:val="28"/>
        </w:rPr>
        <w:t>. применять педагогически обоснованные и обеспечивающие высокое качество образования формы, методы обучения и воспитания;</w:t>
      </w:r>
    </w:p>
    <w:p w:rsidR="00DB101D" w:rsidRPr="002167BC" w:rsidRDefault="00DB101D" w:rsidP="00DB101D">
      <w:pPr>
        <w:jc w:val="both"/>
        <w:rPr>
          <w:rFonts w:ascii="Times New Roman" w:hAnsi="Times New Roman" w:cs="Times New Roman"/>
          <w:sz w:val="28"/>
          <w:szCs w:val="28"/>
        </w:rPr>
      </w:pPr>
      <w:r>
        <w:rPr>
          <w:rFonts w:ascii="Times New Roman" w:hAnsi="Times New Roman" w:cs="Times New Roman"/>
          <w:sz w:val="28"/>
          <w:szCs w:val="28"/>
        </w:rPr>
        <w:t>6.6.7</w:t>
      </w:r>
      <w:r w:rsidRPr="002167BC">
        <w:rPr>
          <w:rFonts w:ascii="Times New Roman" w:hAnsi="Times New Roman" w:cs="Times New Roman"/>
          <w:sz w:val="28"/>
          <w:szCs w:val="28"/>
        </w:rPr>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6.6.</w:t>
      </w:r>
      <w:r>
        <w:rPr>
          <w:rFonts w:ascii="Times New Roman" w:hAnsi="Times New Roman" w:cs="Times New Roman"/>
          <w:sz w:val="28"/>
          <w:szCs w:val="28"/>
        </w:rPr>
        <w:t>8</w:t>
      </w:r>
      <w:r w:rsidRPr="002167BC">
        <w:rPr>
          <w:rFonts w:ascii="Times New Roman" w:hAnsi="Times New Roman" w:cs="Times New Roman"/>
          <w:sz w:val="28"/>
          <w:szCs w:val="28"/>
        </w:rPr>
        <w:t>. систематически повышать свой профессиональный уровень;</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6.6.</w:t>
      </w:r>
      <w:r>
        <w:rPr>
          <w:rFonts w:ascii="Times New Roman" w:hAnsi="Times New Roman" w:cs="Times New Roman"/>
          <w:sz w:val="28"/>
          <w:szCs w:val="28"/>
        </w:rPr>
        <w:t>9</w:t>
      </w:r>
      <w:r w:rsidRPr="002167BC">
        <w:rPr>
          <w:rFonts w:ascii="Times New Roman" w:hAnsi="Times New Roman" w:cs="Times New Roman"/>
          <w:sz w:val="28"/>
          <w:szCs w:val="28"/>
        </w:rPr>
        <w:t>. проходить аттестацию на соответствие занимаемой должности в порядке, установленном законодательством об образовании;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6.6.</w:t>
      </w:r>
      <w:r>
        <w:rPr>
          <w:rFonts w:ascii="Times New Roman" w:hAnsi="Times New Roman" w:cs="Times New Roman"/>
          <w:sz w:val="28"/>
          <w:szCs w:val="28"/>
        </w:rPr>
        <w:t>10</w:t>
      </w:r>
      <w:r w:rsidRPr="002167BC">
        <w:rPr>
          <w:rFonts w:ascii="Times New Roman" w:hAnsi="Times New Roman" w:cs="Times New Roman"/>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6.6.1</w:t>
      </w:r>
      <w:r>
        <w:rPr>
          <w:rFonts w:ascii="Times New Roman" w:hAnsi="Times New Roman" w:cs="Times New Roman"/>
          <w:sz w:val="28"/>
          <w:szCs w:val="28"/>
        </w:rPr>
        <w:t>1</w:t>
      </w:r>
      <w:r w:rsidRPr="002167BC">
        <w:rPr>
          <w:rFonts w:ascii="Times New Roman" w:hAnsi="Times New Roman" w:cs="Times New Roman"/>
          <w:sz w:val="28"/>
          <w:szCs w:val="28"/>
        </w:rPr>
        <w:t>. проходить в установленном законодательством РФ порядке обучение и проверку знаний и навыков в области охраны труда;</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6.6.1</w:t>
      </w:r>
      <w:r>
        <w:rPr>
          <w:rFonts w:ascii="Times New Roman" w:hAnsi="Times New Roman" w:cs="Times New Roman"/>
          <w:sz w:val="28"/>
          <w:szCs w:val="28"/>
        </w:rPr>
        <w:t>2</w:t>
      </w:r>
      <w:r w:rsidRPr="002167BC">
        <w:rPr>
          <w:rFonts w:ascii="Times New Roman" w:hAnsi="Times New Roman" w:cs="Times New Roman"/>
          <w:sz w:val="28"/>
          <w:szCs w:val="28"/>
        </w:rPr>
        <w:t>. соблюдать устав детского сада, настоящие Правила;</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6.6.1</w:t>
      </w:r>
      <w:r>
        <w:rPr>
          <w:rFonts w:ascii="Times New Roman" w:hAnsi="Times New Roman" w:cs="Times New Roman"/>
          <w:sz w:val="28"/>
          <w:szCs w:val="28"/>
        </w:rPr>
        <w:t>3</w:t>
      </w:r>
      <w:r w:rsidRPr="002167BC">
        <w:rPr>
          <w:rFonts w:ascii="Times New Roman" w:hAnsi="Times New Roman" w:cs="Times New Roman"/>
          <w:sz w:val="28"/>
          <w:szCs w:val="28"/>
        </w:rPr>
        <w:t>.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актах детского сада;</w:t>
      </w:r>
    </w:p>
    <w:p w:rsidR="00DB101D"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lastRenderedPageBreak/>
        <w:t>6.6.1</w:t>
      </w:r>
      <w:r>
        <w:rPr>
          <w:rFonts w:ascii="Times New Roman" w:hAnsi="Times New Roman" w:cs="Times New Roman"/>
          <w:sz w:val="28"/>
          <w:szCs w:val="28"/>
        </w:rPr>
        <w:t>4</w:t>
      </w:r>
      <w:r w:rsidRPr="002167BC">
        <w:rPr>
          <w:rFonts w:ascii="Times New Roman" w:hAnsi="Times New Roman" w:cs="Times New Roman"/>
          <w:sz w:val="28"/>
          <w:szCs w:val="28"/>
        </w:rPr>
        <w:t>. использовать личные мобильные устройства на территории детского сада только в беззвучном режиме с отключенной вибрацией.</w:t>
      </w:r>
    </w:p>
    <w:p w:rsidR="00DB101D" w:rsidRDefault="00DB101D" w:rsidP="00DB101D">
      <w:pPr>
        <w:jc w:val="both"/>
        <w:rPr>
          <w:rFonts w:ascii="Times New Roman" w:hAnsi="Times New Roman" w:cs="Times New Roman"/>
          <w:sz w:val="28"/>
          <w:szCs w:val="28"/>
        </w:rPr>
      </w:pPr>
      <w:r w:rsidRPr="002E66A7">
        <w:rPr>
          <w:rFonts w:ascii="Times New Roman" w:hAnsi="Times New Roman" w:cs="Times New Roman"/>
          <w:sz w:val="28"/>
          <w:szCs w:val="28"/>
        </w:rPr>
        <w:t>6.6.15. исполнять иные обязанности, предусмотренные Федеральными законами.</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 xml:space="preserve">6.7. </w:t>
      </w:r>
      <w:r w:rsidRPr="00DB101D">
        <w:rPr>
          <w:rFonts w:ascii="Times New Roman" w:hAnsi="Times New Roman" w:cs="Times New Roman"/>
          <w:sz w:val="28"/>
          <w:szCs w:val="28"/>
        </w:rPr>
        <w:t>Работники, достигшие возраста сорока лет,</w:t>
      </w:r>
      <w:r w:rsidRPr="002167BC">
        <w:rPr>
          <w:rFonts w:ascii="Times New Roman" w:hAnsi="Times New Roman" w:cs="Times New Roman"/>
          <w:sz w:val="28"/>
          <w:szCs w:val="28"/>
        </w:rPr>
        <w:t xml:space="preserve"> за исключением лиц, указанных в п. 6.7.1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6.7.1. Работники, достигшие предпенсионного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 xml:space="preserve">6.7.2. Работники освобождаются от работы для прохождения диспансеризации на основании письменного заявления на </w:t>
      </w:r>
      <w:r w:rsidRPr="002E66A7">
        <w:rPr>
          <w:rFonts w:ascii="Times New Roman" w:hAnsi="Times New Roman" w:cs="Times New Roman"/>
          <w:sz w:val="28"/>
          <w:szCs w:val="28"/>
        </w:rPr>
        <w:t>имя заведующего детским садом, согласованного с непосредственным руководителем или лицом, временно исполняющим его обязанности</w:t>
      </w:r>
      <w:r w:rsidRPr="002167BC">
        <w:rPr>
          <w:rFonts w:ascii="Times New Roman" w:hAnsi="Times New Roman" w:cs="Times New Roman"/>
          <w:sz w:val="28"/>
          <w:szCs w:val="28"/>
        </w:rPr>
        <w:t xml:space="preserve">. Согласованное заявление подают в </w:t>
      </w:r>
      <w:r w:rsidRPr="002E66A7">
        <w:rPr>
          <w:rFonts w:ascii="Times New Roman" w:hAnsi="Times New Roman" w:cs="Times New Roman"/>
          <w:sz w:val="28"/>
          <w:szCs w:val="28"/>
        </w:rPr>
        <w:t>отдел кадров</w:t>
      </w:r>
      <w:r w:rsidRPr="002167BC">
        <w:rPr>
          <w:rFonts w:ascii="Times New Roman" w:hAnsi="Times New Roman" w:cs="Times New Roman"/>
          <w:sz w:val="28"/>
          <w:szCs w:val="28"/>
        </w:rPr>
        <w:t>.</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6.7.3. Если заведующий детским садом не согласится с датой освобождения от работы, указанной в заявлении, работнику предлагают выбрать другую дату.</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 xml:space="preserve">6.7.4. Результаты рассмотрения заявления </w:t>
      </w:r>
      <w:r w:rsidRPr="002E66A7">
        <w:rPr>
          <w:rFonts w:ascii="Times New Roman" w:hAnsi="Times New Roman" w:cs="Times New Roman"/>
          <w:sz w:val="28"/>
          <w:szCs w:val="28"/>
        </w:rPr>
        <w:t>заведующий детским садом, лицо, его заменяющее, оформляют в виде резолюции на заявлении</w:t>
      </w:r>
      <w:r w:rsidRPr="002167BC">
        <w:rPr>
          <w:rFonts w:ascii="Times New Roman" w:hAnsi="Times New Roman" w:cs="Times New Roman"/>
          <w:sz w:val="28"/>
          <w:szCs w:val="28"/>
        </w:rPr>
        <w:t>.</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 xml:space="preserve">6.7.5. Работник должен представить в </w:t>
      </w:r>
      <w:r w:rsidRPr="002E66A7">
        <w:rPr>
          <w:rFonts w:ascii="Times New Roman" w:hAnsi="Times New Roman" w:cs="Times New Roman"/>
          <w:sz w:val="28"/>
          <w:szCs w:val="28"/>
        </w:rPr>
        <w:t>отдел кадров</w:t>
      </w:r>
      <w:r w:rsidRPr="002167BC">
        <w:rPr>
          <w:rFonts w:ascii="Times New Roman" w:hAnsi="Times New Roman" w:cs="Times New Roman"/>
          <w:sz w:val="28"/>
          <w:szCs w:val="28"/>
        </w:rPr>
        <w:t xml:space="preserve"> справку из медицинской организации, подтверждающую прохождение диспансеризации в день (дни) освобождения от работы не позднее </w:t>
      </w:r>
      <w:r w:rsidRPr="002E66A7">
        <w:rPr>
          <w:rFonts w:ascii="Times New Roman" w:hAnsi="Times New Roman" w:cs="Times New Roman"/>
          <w:sz w:val="28"/>
          <w:szCs w:val="28"/>
        </w:rPr>
        <w:t>трех рабочих</w:t>
      </w:r>
      <w:r w:rsidRPr="00DB101D">
        <w:rPr>
          <w:rFonts w:ascii="Times New Roman" w:hAnsi="Times New Roman" w:cs="Times New Roman"/>
          <w:sz w:val="28"/>
          <w:szCs w:val="28"/>
        </w:rPr>
        <w:t xml:space="preserve"> </w:t>
      </w:r>
      <w:r w:rsidRPr="002E66A7">
        <w:rPr>
          <w:rFonts w:ascii="Times New Roman" w:hAnsi="Times New Roman" w:cs="Times New Roman"/>
          <w:sz w:val="28"/>
          <w:szCs w:val="28"/>
        </w:rPr>
        <w:t>дней</w:t>
      </w:r>
      <w:r w:rsidRPr="002167BC">
        <w:rPr>
          <w:rFonts w:ascii="Times New Roman" w:hAnsi="Times New Roman" w:cs="Times New Roman"/>
          <w:sz w:val="28"/>
          <w:szCs w:val="28"/>
        </w:rPr>
        <w:t xml:space="preserve"> со дня прохождения 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 10 настоящих Правил.</w:t>
      </w:r>
    </w:p>
    <w:p w:rsidR="00DB101D" w:rsidRPr="002167BC" w:rsidRDefault="00DB101D" w:rsidP="00DB101D">
      <w:pPr>
        <w:jc w:val="both"/>
        <w:rPr>
          <w:rFonts w:ascii="Times New Roman" w:hAnsi="Times New Roman" w:cs="Times New Roman"/>
          <w:sz w:val="28"/>
          <w:szCs w:val="28"/>
        </w:rPr>
      </w:pPr>
      <w:r w:rsidRPr="002167BC">
        <w:rPr>
          <w:rFonts w:ascii="Times New Roman" w:hAnsi="Times New Roman" w:cs="Times New Roman"/>
          <w:sz w:val="28"/>
          <w:szCs w:val="28"/>
        </w:rPr>
        <w:t>6.8. Конкретные трудовые обязанности работников детского сада определяются трудовым договором и должностной инструкцией, соответствующими локальными актами, федеральными законами и иными нормативными правовыми актами.</w:t>
      </w:r>
    </w:p>
    <w:p w:rsidR="003833F4" w:rsidRPr="002167BC" w:rsidRDefault="003833F4" w:rsidP="003833F4">
      <w:pPr>
        <w:spacing w:before="120"/>
        <w:jc w:val="both"/>
        <w:rPr>
          <w:rFonts w:ascii="Times New Roman" w:hAnsi="Times New Roman" w:cs="Times New Roman"/>
          <w:sz w:val="28"/>
          <w:szCs w:val="28"/>
        </w:rPr>
      </w:pPr>
      <w:r w:rsidRPr="002167BC">
        <w:rPr>
          <w:rFonts w:ascii="Times New Roman" w:hAnsi="Times New Roman" w:cs="Times New Roman"/>
          <w:b/>
          <w:bCs/>
          <w:sz w:val="28"/>
          <w:szCs w:val="28"/>
        </w:rPr>
        <w:t>7. Основные права и обязанности работодателя</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 xml:space="preserve">7.1. </w:t>
      </w:r>
      <w:r w:rsidRPr="00265B16">
        <w:rPr>
          <w:rFonts w:ascii="Times New Roman" w:hAnsi="Times New Roman" w:cs="Times New Roman"/>
          <w:sz w:val="28"/>
          <w:szCs w:val="28"/>
        </w:rPr>
        <w:t>Работодатель имеет право</w:t>
      </w:r>
      <w:r w:rsidRPr="002167BC">
        <w:rPr>
          <w:rFonts w:ascii="Times New Roman" w:hAnsi="Times New Roman" w:cs="Times New Roman"/>
          <w:sz w:val="28"/>
          <w:szCs w:val="28"/>
        </w:rPr>
        <w:t>:</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7.1.1. 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7.1.2. вести коллективные переговоры и заключать коллективные договоры;</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7.1.3. поощрять работников за добросовестный эффективный труд;</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7.1.4. требовать от работников исполнения ими трудовых обязанностей и бережного отношения к имуществу детского сада и других работников, соблюдения настоящих Правил, иных локальных актов детского сада, требований охраны труда;</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lastRenderedPageBreak/>
        <w:t>7.1.5.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7.1.6. реализовывать права, предоставленные ему законодательством о специальной оценке условий труда;</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7.1.7.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7.1.8. разрабатывать и принимать локальные акты;</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7.1.9. устанавливать штатное расписание детского сада;</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7.1.10. распределять должностные обязанности между работниками детского сада;</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7.1.11. 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7.1.12. иные права, установленном Трудовым кодексом РФ и иными федеральными законами.</w:t>
      </w:r>
    </w:p>
    <w:p w:rsidR="003833F4" w:rsidRPr="00265B16"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 xml:space="preserve">7.2. </w:t>
      </w:r>
      <w:r w:rsidRPr="00265B16">
        <w:rPr>
          <w:rFonts w:ascii="Times New Roman" w:hAnsi="Times New Roman" w:cs="Times New Roman"/>
          <w:sz w:val="28"/>
          <w:szCs w:val="28"/>
        </w:rPr>
        <w:t>Работодатель обязан:</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7.2.2. предоставлять работникам работу, обусловленную трудовым договором;</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7.2.3. обеспечивать безопасность и условия труда, соответствующие государственным нормативным требованиям охраны труда;</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7.2.5. обеспечивать работникам равную оплату труда за труд равной ценности;</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 xml:space="preserve">7.2.6. своевременно и в полном размере выплачивать причитающуюся работникам заработную плату дважды в месяц – </w:t>
      </w:r>
      <w:r w:rsidRPr="00265B16">
        <w:rPr>
          <w:rFonts w:ascii="Times New Roman" w:hAnsi="Times New Roman" w:cs="Times New Roman"/>
          <w:sz w:val="28"/>
          <w:szCs w:val="28"/>
        </w:rPr>
        <w:t>5 и 20 числа</w:t>
      </w:r>
      <w:r w:rsidRPr="002167BC">
        <w:rPr>
          <w:rFonts w:ascii="Times New Roman" w:hAnsi="Times New Roman" w:cs="Times New Roman"/>
          <w:sz w:val="28"/>
          <w:szCs w:val="28"/>
        </w:rPr>
        <w:t xml:space="preserve"> каждого месяца в соответствии с Трудовым кодексом РФ, трудовыми договорами и настоящими Правилами;</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7.2.7. вести коллективные переговоры, а также заключать коллективный договор в порядке, установленном Трудовым кодексом РФ;</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7.2.9. знакомить работников под подпись с принимаемыми локальными актами, непосредственно связанными с их трудовой деятельностью;</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 xml:space="preserve">7.2.10.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w:t>
      </w:r>
      <w:r w:rsidRPr="002167BC">
        <w:rPr>
          <w:rFonts w:ascii="Times New Roman" w:hAnsi="Times New Roman" w:cs="Times New Roman"/>
          <w:sz w:val="28"/>
          <w:szCs w:val="28"/>
        </w:rPr>
        <w:lastRenderedPageBreak/>
        <w:t>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7.2.13. обеспечивать бытовые нужды работников, связанные с исполнением ими трудовых обязанностей;</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7.2.14. осуществлять обязательное социальное страхование работников в порядке, установленном федеральными законами;</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7.2.17. создавать условия и организовывать дополнительное профессиональное образование работников;</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7.2.18. создавать необходимые условия для охраны и укрепления здоровья, организации питания работников детского сада.</w:t>
      </w:r>
    </w:p>
    <w:p w:rsidR="003833F4" w:rsidRPr="002167BC" w:rsidRDefault="003833F4" w:rsidP="003833F4">
      <w:pPr>
        <w:spacing w:before="120"/>
        <w:jc w:val="both"/>
        <w:rPr>
          <w:rFonts w:ascii="Times New Roman" w:hAnsi="Times New Roman" w:cs="Times New Roman"/>
          <w:sz w:val="28"/>
          <w:szCs w:val="28"/>
        </w:rPr>
      </w:pPr>
      <w:r w:rsidRPr="002167BC">
        <w:rPr>
          <w:rFonts w:ascii="Times New Roman" w:hAnsi="Times New Roman" w:cs="Times New Roman"/>
          <w:b/>
          <w:bCs/>
          <w:sz w:val="28"/>
          <w:szCs w:val="28"/>
        </w:rPr>
        <w:t>8. Режим работы</w:t>
      </w:r>
    </w:p>
    <w:p w:rsidR="003833F4" w:rsidRPr="002E66A7" w:rsidRDefault="003833F4" w:rsidP="00265B16">
      <w:pPr>
        <w:jc w:val="both"/>
        <w:rPr>
          <w:rFonts w:ascii="Times New Roman" w:hAnsi="Times New Roman" w:cs="Times New Roman"/>
          <w:sz w:val="28"/>
          <w:szCs w:val="28"/>
        </w:rPr>
      </w:pPr>
      <w:r w:rsidRPr="00265B16">
        <w:rPr>
          <w:rFonts w:ascii="Times New Roman" w:hAnsi="Times New Roman" w:cs="Times New Roman"/>
          <w:sz w:val="28"/>
          <w:szCs w:val="28"/>
        </w:rPr>
        <w:t>8.1. Общий режим работы детского сада – с 7:30 до 17:30.</w:t>
      </w:r>
      <w:r w:rsidRPr="002E66A7">
        <w:rPr>
          <w:rFonts w:ascii="Times New Roman" w:hAnsi="Times New Roman" w:cs="Times New Roman"/>
          <w:sz w:val="28"/>
          <w:szCs w:val="28"/>
        </w:rPr>
        <w:t xml:space="preserve"> </w:t>
      </w:r>
      <w:r w:rsidRPr="00265B16">
        <w:rPr>
          <w:rFonts w:ascii="Times New Roman" w:hAnsi="Times New Roman" w:cs="Times New Roman"/>
          <w:sz w:val="28"/>
          <w:szCs w:val="28"/>
        </w:rPr>
        <w:t>Особенности режима работы детского сада устанавливаются приказами заведующего и локальными нормативными актами детского сада.</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 xml:space="preserve">8.2. Для руководящего, административно-хозяйственного, обслуживающего и учебно-вспомогательного персонала устанавливается </w:t>
      </w:r>
      <w:r w:rsidRPr="00265B16">
        <w:rPr>
          <w:rFonts w:ascii="Times New Roman" w:hAnsi="Times New Roman" w:cs="Times New Roman"/>
          <w:sz w:val="28"/>
          <w:szCs w:val="28"/>
        </w:rPr>
        <w:t xml:space="preserve">пятидневная </w:t>
      </w:r>
      <w:r w:rsidRPr="002167BC">
        <w:rPr>
          <w:rFonts w:ascii="Times New Roman" w:hAnsi="Times New Roman" w:cs="Times New Roman"/>
          <w:sz w:val="28"/>
          <w:szCs w:val="28"/>
        </w:rPr>
        <w:t>рабочая неделя в соответствии с графиками работы. Графики работы утверждаются заведующим детским садом с учетом мнения профсоюзного органа и предусматривают время начала и окончания работы, перерыва для отдыха и питания. Графики объявляются работникам под подпись и вывешиваются на сайте и на информационном стенде детского сада.</w:t>
      </w:r>
    </w:p>
    <w:p w:rsidR="003833F4" w:rsidRPr="00265B16" w:rsidRDefault="003833F4" w:rsidP="00265B16">
      <w:pPr>
        <w:jc w:val="both"/>
        <w:rPr>
          <w:rFonts w:ascii="Times New Roman" w:hAnsi="Times New Roman" w:cs="Times New Roman"/>
          <w:sz w:val="28"/>
          <w:szCs w:val="28"/>
        </w:rPr>
      </w:pPr>
      <w:r w:rsidRPr="002E66A7">
        <w:rPr>
          <w:rFonts w:ascii="Times New Roman" w:hAnsi="Times New Roman" w:cs="Times New Roman"/>
          <w:sz w:val="28"/>
          <w:szCs w:val="28"/>
        </w:rPr>
        <w:t>Для педагогического состава дошкольного отделения устанавливается пятидневная рабочая неделя</w:t>
      </w:r>
      <w:r w:rsidRPr="00265B16">
        <w:rPr>
          <w:rFonts w:ascii="Times New Roman" w:hAnsi="Times New Roman" w:cs="Times New Roman"/>
          <w:sz w:val="28"/>
          <w:szCs w:val="28"/>
        </w:rPr>
        <w:t xml:space="preserve">. </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 xml:space="preserve">Общим выходным днем является </w:t>
      </w:r>
      <w:r>
        <w:rPr>
          <w:rFonts w:ascii="Times New Roman" w:hAnsi="Times New Roman" w:cs="Times New Roman"/>
          <w:sz w:val="28"/>
          <w:szCs w:val="28"/>
        </w:rPr>
        <w:t xml:space="preserve">суббота, </w:t>
      </w:r>
      <w:r w:rsidRPr="002E66A7">
        <w:rPr>
          <w:rFonts w:ascii="Times New Roman" w:hAnsi="Times New Roman" w:cs="Times New Roman"/>
          <w:sz w:val="28"/>
          <w:szCs w:val="28"/>
        </w:rPr>
        <w:t>воскресенье.</w:t>
      </w:r>
      <w:r w:rsidRPr="002167BC">
        <w:rPr>
          <w:rFonts w:ascii="Times New Roman" w:hAnsi="Times New Roman" w:cs="Times New Roman"/>
          <w:sz w:val="28"/>
          <w:szCs w:val="28"/>
        </w:rPr>
        <w:t xml:space="preserve"> </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lastRenderedPageBreak/>
        <w:t xml:space="preserve">8.3. Рабочее время педагогических работников детского сада определяется графиками работы, </w:t>
      </w:r>
      <w:r w:rsidRPr="00265B16">
        <w:rPr>
          <w:rFonts w:ascii="Times New Roman" w:hAnsi="Times New Roman" w:cs="Times New Roman"/>
          <w:sz w:val="28"/>
          <w:szCs w:val="28"/>
        </w:rPr>
        <w:t>графиком сменности</w:t>
      </w:r>
      <w:r w:rsidRPr="002167BC">
        <w:rPr>
          <w:rFonts w:ascii="Times New Roman" w:hAnsi="Times New Roman" w:cs="Times New Roman"/>
          <w:sz w:val="28"/>
          <w:szCs w:val="28"/>
        </w:rPr>
        <w:t>, графиком дежурств и обязанностями, предусмотренными их трудовыми договорами и дополнительными соглашениями к ним.</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8.4. Режим рабочего времени и времени отдыха педагогических работников и иных работников детского сада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а) режима деятельности детского сада, связанного с пребыванием воспитанников в течение определенного времени, сезона, сменностью тренировочных занятий и другими особенностями работы детского сада;</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б) положений федеральных нормативных правовых актов;</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в) объема фактической учебной (тренировочной) нагрузки (педагогической работы) педагогических работников;</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д) времени, необходимого для выполнения педагогическими работниками и иными работниками детского сада дополнительной работы за дополнительную оплату по соглашению сторон трудового договора.</w:t>
      </w:r>
    </w:p>
    <w:p w:rsidR="003833F4" w:rsidRPr="002167BC" w:rsidRDefault="003833F4" w:rsidP="003833F4">
      <w:pPr>
        <w:jc w:val="both"/>
        <w:rPr>
          <w:rFonts w:ascii="Times New Roman" w:hAnsi="Times New Roman" w:cs="Times New Roman"/>
          <w:sz w:val="28"/>
          <w:szCs w:val="28"/>
        </w:rPr>
      </w:pPr>
      <w:r w:rsidRPr="00265B16">
        <w:rPr>
          <w:rFonts w:ascii="Times New Roman" w:hAnsi="Times New Roman" w:cs="Times New Roman"/>
          <w:sz w:val="28"/>
          <w:szCs w:val="28"/>
        </w:rPr>
        <w:t>8.5. Для работников, режим рабочего времени которых отличается от общих правил, установленных в детском саду, режим работы устанавливается трудовым договором.</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8.6. Режим работы заведующего детским садом определяется графиком работы с учетом необходимости обеспечения руководящих функций.</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 xml:space="preserve">8.7. Инженерно-техническим, административно-хозяйственным, производственным, учебно-вспомогательным и иным (непедагогическим) работникам детского сада, осуществляющим вспомогательные функции, устанавливается продолжительность рабочего времени </w:t>
      </w:r>
      <w:r>
        <w:rPr>
          <w:rFonts w:ascii="Times New Roman" w:hAnsi="Times New Roman" w:cs="Times New Roman"/>
          <w:sz w:val="28"/>
          <w:szCs w:val="28"/>
        </w:rPr>
        <w:t xml:space="preserve">36, </w:t>
      </w:r>
      <w:r w:rsidRPr="002167BC">
        <w:rPr>
          <w:rFonts w:ascii="Times New Roman" w:hAnsi="Times New Roman" w:cs="Times New Roman"/>
          <w:sz w:val="28"/>
          <w:szCs w:val="28"/>
        </w:rPr>
        <w:t>40 часов в неделю, за исключением случаев, установленных трудовым законодательством.</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8.8.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заведующим детским садом.</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8.9. Педагогическим работникам детского сада устанавливается сокращенная продолжительность рабочего времени – не более 36 часов в неделю</w:t>
      </w:r>
      <w:r>
        <w:rPr>
          <w:rFonts w:ascii="Times New Roman" w:hAnsi="Times New Roman" w:cs="Times New Roman"/>
          <w:sz w:val="28"/>
          <w:szCs w:val="28"/>
        </w:rPr>
        <w:t>.</w:t>
      </w:r>
    </w:p>
    <w:p w:rsidR="003833F4" w:rsidRPr="002167BC" w:rsidRDefault="003833F4" w:rsidP="00265B16">
      <w:pPr>
        <w:jc w:val="both"/>
        <w:rPr>
          <w:rFonts w:ascii="Times New Roman" w:hAnsi="Times New Roman" w:cs="Times New Roman"/>
          <w:i/>
          <w:sz w:val="28"/>
          <w:szCs w:val="28"/>
        </w:rPr>
      </w:pPr>
      <w:r w:rsidRPr="002167BC">
        <w:rPr>
          <w:rFonts w:ascii="Times New Roman" w:hAnsi="Times New Roman" w:cs="Times New Roman"/>
          <w:sz w:val="28"/>
          <w:szCs w:val="28"/>
        </w:rPr>
        <w:t xml:space="preserve">Воспитателям детского сада устанавливается сокращенная продолжительность рабочего времени – 36 часов в неделю. Режим работы устанавливается в </w:t>
      </w:r>
      <w:r w:rsidRPr="002167BC">
        <w:rPr>
          <w:rFonts w:ascii="Times New Roman" w:hAnsi="Times New Roman" w:cs="Times New Roman"/>
          <w:i/>
          <w:sz w:val="28"/>
          <w:szCs w:val="28"/>
        </w:rPr>
        <w:t>2 смены:</w:t>
      </w:r>
    </w:p>
    <w:p w:rsidR="003833F4" w:rsidRPr="002167BC" w:rsidRDefault="003833F4" w:rsidP="00F36AAB">
      <w:pPr>
        <w:pStyle w:val="a7"/>
        <w:numPr>
          <w:ilvl w:val="0"/>
          <w:numId w:val="50"/>
        </w:numPr>
        <w:suppressAutoHyphens w:val="0"/>
        <w:spacing w:before="120"/>
        <w:ind w:left="0" w:firstLine="0"/>
        <w:contextualSpacing/>
        <w:jc w:val="both"/>
        <w:rPr>
          <w:rFonts w:ascii="Times New Roman" w:hAnsi="Times New Roman" w:cs="Times New Roman"/>
          <w:i/>
          <w:sz w:val="28"/>
          <w:szCs w:val="28"/>
          <w:lang w:val="ru-RU"/>
        </w:rPr>
      </w:pPr>
      <w:r>
        <w:rPr>
          <w:rFonts w:ascii="Times New Roman" w:hAnsi="Times New Roman" w:cs="Times New Roman"/>
          <w:i/>
          <w:sz w:val="28"/>
          <w:szCs w:val="28"/>
        </w:rPr>
        <w:t>1 смена – 7.3</w:t>
      </w:r>
      <w:r w:rsidRPr="002167BC">
        <w:rPr>
          <w:rFonts w:ascii="Times New Roman" w:hAnsi="Times New Roman" w:cs="Times New Roman"/>
          <w:i/>
          <w:sz w:val="28"/>
          <w:szCs w:val="28"/>
        </w:rPr>
        <w:t>0 – 1</w:t>
      </w:r>
      <w:r>
        <w:rPr>
          <w:rFonts w:ascii="Times New Roman" w:hAnsi="Times New Roman" w:cs="Times New Roman"/>
          <w:i/>
          <w:sz w:val="28"/>
          <w:szCs w:val="28"/>
          <w:lang w:val="ru-RU"/>
        </w:rPr>
        <w:t>5</w:t>
      </w:r>
      <w:r w:rsidRPr="002167BC">
        <w:rPr>
          <w:rFonts w:ascii="Times New Roman" w:hAnsi="Times New Roman" w:cs="Times New Roman"/>
          <w:i/>
          <w:sz w:val="28"/>
          <w:szCs w:val="28"/>
        </w:rPr>
        <w:t>.12</w:t>
      </w:r>
      <w:r w:rsidRPr="002167BC">
        <w:rPr>
          <w:rFonts w:ascii="Times New Roman" w:hAnsi="Times New Roman" w:cs="Times New Roman"/>
          <w:i/>
          <w:sz w:val="28"/>
          <w:szCs w:val="28"/>
          <w:lang w:val="ru-RU"/>
        </w:rPr>
        <w:t>;</w:t>
      </w:r>
    </w:p>
    <w:p w:rsidR="003833F4" w:rsidRPr="002167BC" w:rsidRDefault="003833F4" w:rsidP="00F36AAB">
      <w:pPr>
        <w:pStyle w:val="a7"/>
        <w:numPr>
          <w:ilvl w:val="0"/>
          <w:numId w:val="50"/>
        </w:numPr>
        <w:suppressAutoHyphens w:val="0"/>
        <w:spacing w:before="120"/>
        <w:ind w:left="0" w:firstLine="0"/>
        <w:contextualSpacing/>
        <w:jc w:val="both"/>
        <w:rPr>
          <w:rFonts w:ascii="Times New Roman" w:hAnsi="Times New Roman" w:cs="Times New Roman"/>
          <w:i/>
          <w:sz w:val="28"/>
          <w:szCs w:val="28"/>
          <w:lang w:val="ru-RU"/>
        </w:rPr>
      </w:pPr>
      <w:r w:rsidRPr="002167BC">
        <w:rPr>
          <w:rFonts w:ascii="Times New Roman" w:hAnsi="Times New Roman" w:cs="Times New Roman"/>
          <w:i/>
          <w:sz w:val="28"/>
          <w:szCs w:val="28"/>
        </w:rPr>
        <w:t>2 смена – 1</w:t>
      </w:r>
      <w:r>
        <w:rPr>
          <w:rFonts w:ascii="Times New Roman" w:hAnsi="Times New Roman" w:cs="Times New Roman"/>
          <w:i/>
          <w:sz w:val="28"/>
          <w:szCs w:val="28"/>
          <w:lang w:val="ru-RU"/>
        </w:rPr>
        <w:t>5</w:t>
      </w:r>
      <w:r w:rsidRPr="002167BC">
        <w:rPr>
          <w:rFonts w:ascii="Times New Roman" w:hAnsi="Times New Roman" w:cs="Times New Roman"/>
          <w:i/>
          <w:sz w:val="28"/>
          <w:szCs w:val="28"/>
        </w:rPr>
        <w:t>.</w:t>
      </w:r>
      <w:r>
        <w:rPr>
          <w:rFonts w:ascii="Times New Roman" w:hAnsi="Times New Roman" w:cs="Times New Roman"/>
          <w:i/>
          <w:sz w:val="28"/>
          <w:szCs w:val="28"/>
          <w:lang w:val="ru-RU"/>
        </w:rPr>
        <w:t>12</w:t>
      </w:r>
      <w:r w:rsidRPr="002167BC">
        <w:rPr>
          <w:rFonts w:ascii="Times New Roman" w:hAnsi="Times New Roman" w:cs="Times New Roman"/>
          <w:i/>
          <w:sz w:val="28"/>
          <w:szCs w:val="28"/>
        </w:rPr>
        <w:t xml:space="preserve"> – 1</w:t>
      </w:r>
      <w:r>
        <w:rPr>
          <w:rFonts w:ascii="Times New Roman" w:hAnsi="Times New Roman" w:cs="Times New Roman"/>
          <w:i/>
          <w:sz w:val="28"/>
          <w:szCs w:val="28"/>
          <w:lang w:val="ru-RU"/>
        </w:rPr>
        <w:t>7</w:t>
      </w:r>
      <w:r w:rsidRPr="002167BC">
        <w:rPr>
          <w:rFonts w:ascii="Times New Roman" w:hAnsi="Times New Roman" w:cs="Times New Roman"/>
          <w:i/>
          <w:sz w:val="28"/>
          <w:szCs w:val="28"/>
        </w:rPr>
        <w:t>.</w:t>
      </w:r>
      <w:r>
        <w:rPr>
          <w:rFonts w:ascii="Times New Roman" w:hAnsi="Times New Roman" w:cs="Times New Roman"/>
          <w:i/>
          <w:sz w:val="28"/>
          <w:szCs w:val="28"/>
          <w:lang w:val="ru-RU"/>
        </w:rPr>
        <w:t>3</w:t>
      </w:r>
      <w:r w:rsidRPr="002167BC">
        <w:rPr>
          <w:rFonts w:ascii="Times New Roman" w:hAnsi="Times New Roman" w:cs="Times New Roman"/>
          <w:i/>
          <w:sz w:val="28"/>
          <w:szCs w:val="28"/>
        </w:rPr>
        <w:t>0</w:t>
      </w:r>
      <w:r w:rsidRPr="002167BC">
        <w:rPr>
          <w:rFonts w:ascii="Times New Roman" w:hAnsi="Times New Roman" w:cs="Times New Roman"/>
          <w:i/>
          <w:sz w:val="28"/>
          <w:szCs w:val="28"/>
          <w:lang w:val="ru-RU"/>
        </w:rPr>
        <w:t>.</w:t>
      </w:r>
    </w:p>
    <w:p w:rsidR="003833F4" w:rsidRPr="002167BC" w:rsidRDefault="003833F4" w:rsidP="00265B16">
      <w:pPr>
        <w:jc w:val="both"/>
        <w:rPr>
          <w:rFonts w:ascii="Times New Roman" w:hAnsi="Times New Roman" w:cs="Times New Roman"/>
          <w:sz w:val="28"/>
          <w:szCs w:val="28"/>
        </w:rPr>
      </w:pPr>
      <w:r w:rsidRPr="002167BC">
        <w:rPr>
          <w:rFonts w:ascii="Times New Roman" w:hAnsi="Times New Roman" w:cs="Times New Roman"/>
          <w:sz w:val="28"/>
          <w:szCs w:val="28"/>
        </w:rPr>
        <w:t xml:space="preserve">8.10. </w:t>
      </w:r>
      <w:r w:rsidRPr="00265B16">
        <w:rPr>
          <w:rFonts w:ascii="Times New Roman" w:hAnsi="Times New Roman" w:cs="Times New Roman"/>
          <w:sz w:val="28"/>
          <w:szCs w:val="28"/>
        </w:rPr>
        <w:t xml:space="preserve">По соглашению между работником и работодателем могут устанавливаться как при приеме на работу, так и впоследствии, неполный рабочий день или </w:t>
      </w:r>
      <w:r w:rsidRPr="00265B16">
        <w:rPr>
          <w:rFonts w:ascii="Times New Roman" w:hAnsi="Times New Roman" w:cs="Times New Roman"/>
          <w:sz w:val="28"/>
          <w:szCs w:val="28"/>
        </w:rPr>
        <w:lastRenderedPageBreak/>
        <w:t>неполная рабочая неделя. При работе на условиях неполного рабочего времени оплата труда производится пропорционально отработанному времени или в зависимости от выполненного им объема работ.</w:t>
      </w:r>
    </w:p>
    <w:p w:rsidR="003833F4" w:rsidRPr="00265B16" w:rsidRDefault="003833F4" w:rsidP="00265B16">
      <w:pPr>
        <w:jc w:val="both"/>
        <w:rPr>
          <w:rFonts w:ascii="Times New Roman" w:hAnsi="Times New Roman" w:cs="Times New Roman"/>
          <w:sz w:val="28"/>
          <w:szCs w:val="28"/>
        </w:rPr>
      </w:pPr>
      <w:r w:rsidRPr="00265B16">
        <w:rPr>
          <w:rFonts w:ascii="Times New Roman" w:hAnsi="Times New Roman" w:cs="Times New Roman"/>
          <w:sz w:val="28"/>
          <w:szCs w:val="28"/>
        </w:rPr>
        <w:t xml:space="preserve">8.11. </w:t>
      </w:r>
      <w:r w:rsidRPr="002167BC">
        <w:rPr>
          <w:rFonts w:ascii="Times New Roman" w:hAnsi="Times New Roman" w:cs="Times New Roman"/>
          <w:sz w:val="28"/>
          <w:szCs w:val="28"/>
        </w:rPr>
        <w:t>Работники из числа учебно-вспомогательного и обслуживающего персонала детского сада в период отмены воспитательно-образовательной деятельности 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РФ.</w:t>
      </w:r>
    </w:p>
    <w:p w:rsidR="003833F4" w:rsidRPr="00265B16" w:rsidRDefault="003833F4" w:rsidP="00265B16">
      <w:pPr>
        <w:jc w:val="both"/>
        <w:rPr>
          <w:rFonts w:ascii="Times New Roman" w:hAnsi="Times New Roman" w:cs="Times New Roman"/>
          <w:sz w:val="28"/>
          <w:szCs w:val="28"/>
        </w:rPr>
      </w:pPr>
      <w:r w:rsidRPr="00265B16">
        <w:rPr>
          <w:rFonts w:ascii="Times New Roman" w:hAnsi="Times New Roman" w:cs="Times New Roman"/>
          <w:sz w:val="28"/>
          <w:szCs w:val="28"/>
        </w:rPr>
        <w:t>8.12. По распоряжению работодателя эпизодически и при необходимости отдельные работники детского сада могут привлекаться к исполнению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коллективным договором детского сада. На работников с ненормированным рабочим временем распространяется порядок рабочего дня, установленный настоящими Правилами либо трудовым договором.</w:t>
      </w:r>
    </w:p>
    <w:p w:rsidR="003833F4" w:rsidRPr="00326913" w:rsidRDefault="003833F4" w:rsidP="003833F4">
      <w:pPr>
        <w:spacing w:before="120"/>
        <w:jc w:val="both"/>
        <w:rPr>
          <w:rFonts w:ascii="Times New Roman" w:hAnsi="Times New Roman" w:cs="Times New Roman"/>
          <w:sz w:val="28"/>
          <w:szCs w:val="28"/>
        </w:rPr>
      </w:pPr>
      <w:r w:rsidRPr="00326913">
        <w:rPr>
          <w:rFonts w:ascii="Times New Roman" w:hAnsi="Times New Roman" w:cs="Times New Roman"/>
          <w:b/>
          <w:bCs/>
          <w:sz w:val="28"/>
          <w:szCs w:val="28"/>
        </w:rPr>
        <w:t>9. Дистанционная (удаленная) работа</w:t>
      </w:r>
    </w:p>
    <w:p w:rsidR="003833F4" w:rsidRPr="00326913" w:rsidRDefault="003833F4" w:rsidP="00265B16">
      <w:pPr>
        <w:jc w:val="both"/>
        <w:rPr>
          <w:rFonts w:ascii="Times New Roman" w:hAnsi="Times New Roman" w:cs="Times New Roman"/>
          <w:sz w:val="28"/>
          <w:szCs w:val="28"/>
        </w:rPr>
      </w:pPr>
      <w:r w:rsidRPr="00326913">
        <w:rPr>
          <w:rFonts w:ascii="Times New Roman" w:hAnsi="Times New Roman" w:cs="Times New Roman"/>
          <w:sz w:val="28"/>
          <w:szCs w:val="28"/>
        </w:rPr>
        <w:t>9.1. Работники могут переводиться на дистанционную (удаленную) работу по соглашению сторон, а в исключительных случаях – на основании приказа заведующего детским садом.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p>
    <w:p w:rsidR="003833F4" w:rsidRPr="00326913" w:rsidRDefault="003833F4" w:rsidP="00265B16">
      <w:pPr>
        <w:jc w:val="both"/>
        <w:rPr>
          <w:rFonts w:ascii="Times New Roman" w:hAnsi="Times New Roman" w:cs="Times New Roman"/>
          <w:sz w:val="28"/>
          <w:szCs w:val="28"/>
        </w:rPr>
      </w:pPr>
      <w:r w:rsidRPr="00326913">
        <w:rPr>
          <w:rFonts w:ascii="Times New Roman" w:hAnsi="Times New Roman" w:cs="Times New Roman"/>
          <w:sz w:val="28"/>
          <w:szCs w:val="28"/>
        </w:rPr>
        <w:t xml:space="preserve">9.2. Взаимодействие между работниками и работодателем в период дистанционной (удаленной) работы осуществляется по телефону, электронной почте, в мессенджерах </w:t>
      </w:r>
      <w:r>
        <w:rPr>
          <w:rFonts w:ascii="Times New Roman" w:hAnsi="Times New Roman" w:cs="Times New Roman"/>
          <w:sz w:val="28"/>
          <w:szCs w:val="28"/>
        </w:rPr>
        <w:t>–</w:t>
      </w:r>
      <w:r w:rsidRPr="00326913">
        <w:rPr>
          <w:rFonts w:ascii="Times New Roman" w:hAnsi="Times New Roman" w:cs="Times New Roman"/>
          <w:sz w:val="28"/>
          <w:szCs w:val="28"/>
        </w:rPr>
        <w:t xml:space="preserve"> </w:t>
      </w:r>
      <w:r>
        <w:rPr>
          <w:rFonts w:ascii="Times New Roman" w:hAnsi="Times New Roman" w:cs="Times New Roman"/>
          <w:sz w:val="28"/>
          <w:szCs w:val="28"/>
        </w:rPr>
        <w:t>VK</w:t>
      </w:r>
      <w:r w:rsidRPr="00326913">
        <w:rPr>
          <w:rFonts w:ascii="Times New Roman" w:hAnsi="Times New Roman" w:cs="Times New Roman"/>
          <w:sz w:val="28"/>
          <w:szCs w:val="28"/>
        </w:rPr>
        <w:t xml:space="preserve"> </w:t>
      </w:r>
      <w:r>
        <w:rPr>
          <w:rFonts w:ascii="Times New Roman" w:hAnsi="Times New Roman" w:cs="Times New Roman"/>
          <w:sz w:val="28"/>
          <w:szCs w:val="28"/>
        </w:rPr>
        <w:t>Mессенджер</w:t>
      </w:r>
      <w:r w:rsidRPr="00326913">
        <w:rPr>
          <w:rFonts w:ascii="Times New Roman" w:hAnsi="Times New Roman" w:cs="Times New Roman"/>
          <w:sz w:val="28"/>
          <w:szCs w:val="28"/>
        </w:rPr>
        <w:t>, через официальный сайт детского сада.</w:t>
      </w:r>
    </w:p>
    <w:p w:rsidR="003833F4" w:rsidRPr="00326913" w:rsidRDefault="003833F4" w:rsidP="00265B16">
      <w:pPr>
        <w:jc w:val="both"/>
        <w:rPr>
          <w:rFonts w:ascii="Times New Roman" w:hAnsi="Times New Roman" w:cs="Times New Roman"/>
          <w:sz w:val="28"/>
          <w:szCs w:val="28"/>
        </w:rPr>
      </w:pPr>
      <w:r w:rsidRPr="00326913">
        <w:rPr>
          <w:rFonts w:ascii="Times New Roman" w:hAnsi="Times New Roman" w:cs="Times New Roman"/>
          <w:sz w:val="28"/>
          <w:szCs w:val="28"/>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3833F4" w:rsidRPr="00326913" w:rsidRDefault="003833F4" w:rsidP="00265B16">
      <w:pPr>
        <w:jc w:val="both"/>
        <w:rPr>
          <w:rFonts w:ascii="Times New Roman" w:hAnsi="Times New Roman" w:cs="Times New Roman"/>
          <w:sz w:val="28"/>
          <w:szCs w:val="28"/>
        </w:rPr>
      </w:pPr>
      <w:r w:rsidRPr="00326913">
        <w:rPr>
          <w:rFonts w:ascii="Times New Roman" w:hAnsi="Times New Roman" w:cs="Times New Roman"/>
          <w:sz w:val="28"/>
          <w:szCs w:val="28"/>
        </w:rPr>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3833F4" w:rsidRPr="00326913" w:rsidRDefault="003833F4" w:rsidP="00265B16">
      <w:pPr>
        <w:jc w:val="both"/>
        <w:rPr>
          <w:rFonts w:ascii="Times New Roman" w:hAnsi="Times New Roman" w:cs="Times New Roman"/>
          <w:sz w:val="28"/>
          <w:szCs w:val="28"/>
        </w:rPr>
      </w:pPr>
      <w:r w:rsidRPr="00326913">
        <w:rPr>
          <w:rFonts w:ascii="Times New Roman" w:hAnsi="Times New Roman" w:cs="Times New Roman"/>
          <w:sz w:val="28"/>
          <w:szCs w:val="28"/>
        </w:rPr>
        <w:t>Работник вправе с согласия или ведома заведующего детским садом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3833F4" w:rsidRPr="00326913" w:rsidRDefault="003833F4" w:rsidP="00265B16">
      <w:pPr>
        <w:jc w:val="both"/>
        <w:rPr>
          <w:rFonts w:ascii="Times New Roman" w:hAnsi="Times New Roman" w:cs="Times New Roman"/>
          <w:sz w:val="28"/>
          <w:szCs w:val="28"/>
        </w:rPr>
      </w:pPr>
      <w:r w:rsidRPr="00326913">
        <w:rPr>
          <w:rFonts w:ascii="Times New Roman" w:hAnsi="Times New Roman" w:cs="Times New Roman"/>
          <w:sz w:val="28"/>
          <w:szCs w:val="28"/>
        </w:rPr>
        <w:t>9.5. Выполнение работниками трудовых функций дистанционно не является основанием для снижения им заработной платы.</w:t>
      </w:r>
    </w:p>
    <w:p w:rsidR="003833F4" w:rsidRPr="00326913" w:rsidRDefault="003833F4" w:rsidP="003833F4">
      <w:pPr>
        <w:spacing w:before="120"/>
        <w:jc w:val="both"/>
        <w:rPr>
          <w:rFonts w:ascii="Times New Roman" w:hAnsi="Times New Roman" w:cs="Times New Roman"/>
          <w:sz w:val="28"/>
          <w:szCs w:val="28"/>
        </w:rPr>
      </w:pPr>
      <w:r w:rsidRPr="00326913">
        <w:rPr>
          <w:rFonts w:ascii="Times New Roman" w:hAnsi="Times New Roman" w:cs="Times New Roman"/>
          <w:b/>
          <w:bCs/>
          <w:sz w:val="28"/>
          <w:szCs w:val="28"/>
        </w:rPr>
        <w:t>10. Порядок временного обмена электронными документами</w:t>
      </w:r>
    </w:p>
    <w:p w:rsidR="003833F4" w:rsidRPr="00326913" w:rsidRDefault="003833F4" w:rsidP="00265B16">
      <w:pPr>
        <w:jc w:val="both"/>
        <w:rPr>
          <w:rFonts w:ascii="Times New Roman" w:hAnsi="Times New Roman" w:cs="Times New Roman"/>
          <w:sz w:val="28"/>
          <w:szCs w:val="28"/>
        </w:rPr>
      </w:pPr>
      <w:r w:rsidRPr="00326913">
        <w:rPr>
          <w:rFonts w:ascii="Times New Roman" w:hAnsi="Times New Roman" w:cs="Times New Roman"/>
          <w:sz w:val="28"/>
          <w:szCs w:val="28"/>
        </w:rPr>
        <w:t xml:space="preserve">10.1. Работники и работодатель вправе обмениваться документами, в том числе документами, связанными с работой, в электронной форме, независимо от </w:t>
      </w:r>
      <w:r w:rsidRPr="00326913">
        <w:rPr>
          <w:rFonts w:ascii="Times New Roman" w:hAnsi="Times New Roman" w:cs="Times New Roman"/>
          <w:sz w:val="28"/>
          <w:szCs w:val="28"/>
        </w:rPr>
        <w:lastRenderedPageBreak/>
        <w:t>введения электронного документооборота и участия в нем, в исключительных случаях.</w:t>
      </w:r>
    </w:p>
    <w:p w:rsidR="003833F4" w:rsidRDefault="003833F4" w:rsidP="00265B16">
      <w:pPr>
        <w:jc w:val="both"/>
        <w:rPr>
          <w:rFonts w:ascii="Times New Roman" w:hAnsi="Times New Roman" w:cs="Times New Roman"/>
          <w:sz w:val="28"/>
          <w:szCs w:val="28"/>
        </w:rPr>
      </w:pPr>
      <w:r w:rsidRPr="00326913">
        <w:rPr>
          <w:rFonts w:ascii="Times New Roman" w:hAnsi="Times New Roman" w:cs="Times New Roman"/>
          <w:sz w:val="28"/>
          <w:szCs w:val="28"/>
        </w:rPr>
        <w:t>10.2. Исключительными случаями, указанными в пункте 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265B16" w:rsidRPr="00326913" w:rsidRDefault="00265B16" w:rsidP="00265B16">
      <w:pPr>
        <w:jc w:val="both"/>
        <w:rPr>
          <w:rFonts w:ascii="Times New Roman" w:hAnsi="Times New Roman" w:cs="Times New Roman"/>
          <w:sz w:val="28"/>
          <w:szCs w:val="28"/>
        </w:rPr>
      </w:pPr>
      <w:r w:rsidRPr="00326913">
        <w:rPr>
          <w:rFonts w:ascii="Times New Roman" w:hAnsi="Times New Roman" w:cs="Times New Roman"/>
          <w:sz w:val="28"/>
          <w:szCs w:val="28"/>
        </w:rPr>
        <w:t>10.3. Обмен документами может производиться 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265B16" w:rsidRPr="002167BC" w:rsidRDefault="00265B16" w:rsidP="00265B16">
      <w:pPr>
        <w:spacing w:before="120"/>
        <w:jc w:val="both"/>
        <w:rPr>
          <w:rFonts w:ascii="Times New Roman" w:hAnsi="Times New Roman" w:cs="Times New Roman"/>
          <w:sz w:val="28"/>
          <w:szCs w:val="28"/>
        </w:rPr>
      </w:pPr>
      <w:r w:rsidRPr="002167BC">
        <w:rPr>
          <w:rFonts w:ascii="Times New Roman" w:hAnsi="Times New Roman" w:cs="Times New Roman"/>
          <w:b/>
          <w:bCs/>
          <w:sz w:val="28"/>
          <w:szCs w:val="28"/>
        </w:rPr>
        <w:t>11. Время отдыха</w:t>
      </w:r>
    </w:p>
    <w:p w:rsidR="00265B16" w:rsidRPr="002167BC" w:rsidRDefault="00265B16" w:rsidP="00265B16">
      <w:pPr>
        <w:spacing w:before="120"/>
        <w:jc w:val="both"/>
        <w:rPr>
          <w:rFonts w:ascii="Times New Roman" w:hAnsi="Times New Roman" w:cs="Times New Roman"/>
          <w:sz w:val="28"/>
          <w:szCs w:val="28"/>
        </w:rPr>
      </w:pPr>
      <w:r w:rsidRPr="002167BC">
        <w:rPr>
          <w:rFonts w:ascii="Times New Roman" w:hAnsi="Times New Roman" w:cs="Times New Roman"/>
          <w:sz w:val="28"/>
          <w:szCs w:val="28"/>
        </w:rPr>
        <w:t>11.1. Работникам детского сада устанавливаются следующие виды времени отдыха:</w:t>
      </w:r>
    </w:p>
    <w:p w:rsidR="00265B16" w:rsidRPr="002167BC" w:rsidRDefault="00265B16" w:rsidP="00F36AAB">
      <w:pPr>
        <w:pStyle w:val="a7"/>
        <w:numPr>
          <w:ilvl w:val="0"/>
          <w:numId w:val="53"/>
        </w:numPr>
        <w:suppressAutoHyphens w:val="0"/>
        <w:spacing w:before="120"/>
        <w:ind w:left="0" w:firstLine="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перерывы в течение рабочего дня (смены);</w:t>
      </w:r>
    </w:p>
    <w:p w:rsidR="00265B16" w:rsidRPr="002167BC" w:rsidRDefault="00265B16" w:rsidP="00F36AAB">
      <w:pPr>
        <w:pStyle w:val="a7"/>
        <w:numPr>
          <w:ilvl w:val="0"/>
          <w:numId w:val="53"/>
        </w:numPr>
        <w:suppressAutoHyphens w:val="0"/>
        <w:spacing w:before="120"/>
        <w:ind w:left="0" w:firstLine="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ежедневный (междусменный) отдых;</w:t>
      </w:r>
    </w:p>
    <w:p w:rsidR="00265B16" w:rsidRPr="002167BC" w:rsidRDefault="00265B16" w:rsidP="00F36AAB">
      <w:pPr>
        <w:pStyle w:val="a7"/>
        <w:numPr>
          <w:ilvl w:val="0"/>
          <w:numId w:val="53"/>
        </w:numPr>
        <w:suppressAutoHyphens w:val="0"/>
        <w:spacing w:before="120"/>
        <w:ind w:left="0" w:firstLine="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выходные дни (еженедельный непрерывный отдых);</w:t>
      </w:r>
    </w:p>
    <w:p w:rsidR="00265B16" w:rsidRPr="002167BC" w:rsidRDefault="00265B16" w:rsidP="00F36AAB">
      <w:pPr>
        <w:pStyle w:val="a7"/>
        <w:numPr>
          <w:ilvl w:val="0"/>
          <w:numId w:val="53"/>
        </w:numPr>
        <w:suppressAutoHyphens w:val="0"/>
        <w:spacing w:before="120"/>
        <w:ind w:left="0" w:firstLine="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нерабочие праздничные дни;</w:t>
      </w:r>
    </w:p>
    <w:p w:rsidR="00265B16" w:rsidRPr="002167BC" w:rsidRDefault="00265B16" w:rsidP="00F36AAB">
      <w:pPr>
        <w:pStyle w:val="a7"/>
        <w:numPr>
          <w:ilvl w:val="0"/>
          <w:numId w:val="53"/>
        </w:numPr>
        <w:suppressAutoHyphens w:val="0"/>
        <w:spacing w:before="120"/>
        <w:ind w:left="0" w:firstLine="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отпуска.</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 xml:space="preserve">11.2. Работникам детского сада устанавливается перерыв для отдыха и питания продолжительностью </w:t>
      </w:r>
      <w:r w:rsidRPr="00265B16">
        <w:rPr>
          <w:rFonts w:ascii="Times New Roman" w:hAnsi="Times New Roman" w:cs="Times New Roman"/>
          <w:sz w:val="28"/>
          <w:szCs w:val="28"/>
        </w:rPr>
        <w:t>1 час</w:t>
      </w:r>
      <w:r w:rsidRPr="002167BC">
        <w:rPr>
          <w:rFonts w:ascii="Times New Roman" w:hAnsi="Times New Roman" w:cs="Times New Roman"/>
          <w:sz w:val="28"/>
          <w:szCs w:val="28"/>
        </w:rPr>
        <w:t>. Иная продолжительность может быть установлена по соглашению сторон трудового договора и закреплена в трудовом договоре.</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11.2.1. Перерыв для отдыха и питания в рабочее время работников не включается.</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11.2.2. Перерыв для отдыха и питания не устанавливается работникам, продолжительность ежедневной работы которых не превышает 4 часа в день.</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в специально отведенном для этой цели помещении.</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11.3. Работникам предоставляются выходные дни (еженедельный непрерывный отдых).</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11.3.1. Продолжительность еженедельного непрерывного отдыха не может быть менее 42 часов.</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11.3.2. При пятидневной рабочей неделе работникам предоставляются два выходных дня в неделю</w:t>
      </w:r>
      <w:r>
        <w:rPr>
          <w:rFonts w:ascii="Times New Roman" w:hAnsi="Times New Roman" w:cs="Times New Roman"/>
          <w:sz w:val="28"/>
          <w:szCs w:val="28"/>
        </w:rPr>
        <w:t>.</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 xml:space="preserve">11.3.3. Общим выходным днем является </w:t>
      </w:r>
      <w:r w:rsidRPr="00265B16">
        <w:rPr>
          <w:rFonts w:ascii="Times New Roman" w:hAnsi="Times New Roman" w:cs="Times New Roman"/>
          <w:sz w:val="28"/>
          <w:szCs w:val="28"/>
        </w:rPr>
        <w:t>воскресенье</w:t>
      </w:r>
      <w:r w:rsidRPr="002167BC">
        <w:rPr>
          <w:rFonts w:ascii="Times New Roman" w:hAnsi="Times New Roman" w:cs="Times New Roman"/>
          <w:sz w:val="28"/>
          <w:szCs w:val="28"/>
        </w:rPr>
        <w:t>.</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 xml:space="preserve">11.3.4. Для работников, работающих по пятидневной рабочей неделе, вторым выходным днем устанавливается </w:t>
      </w:r>
      <w:r w:rsidRPr="00265B16">
        <w:rPr>
          <w:rFonts w:ascii="Times New Roman" w:hAnsi="Times New Roman" w:cs="Times New Roman"/>
          <w:sz w:val="28"/>
          <w:szCs w:val="28"/>
        </w:rPr>
        <w:t>суббота</w:t>
      </w:r>
      <w:r w:rsidRPr="002167BC">
        <w:rPr>
          <w:rFonts w:ascii="Times New Roman" w:hAnsi="Times New Roman" w:cs="Times New Roman"/>
          <w:sz w:val="28"/>
          <w:szCs w:val="28"/>
        </w:rPr>
        <w:t>.</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11.3.5. Для работников с иным режимом работы порядок предоставления времени отдыха определяется локальным актом детского сада или трудовым договором.</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lastRenderedPageBreak/>
        <w:t>11.3.6. Работнику, являющимся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Порядок предоставления указанных дополнительных оплачиваемых выходных дней устанавливается Правительством.</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11.4. Накануне нерабочих праздничных дней продолжительность рабочего дня сокращается на один час. Работа в выходные и нерабочие праздничные дни возможна с письменного согласия работника и в случаи, предусмотренные Трудовым кодексом РФ.</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11.6. Работникам предоставляются ежегодные отпуска с сохранением места работы (должности) и среднего заработка.</w:t>
      </w:r>
    </w:p>
    <w:p w:rsidR="00265B16" w:rsidRPr="00265B16" w:rsidRDefault="00265B16" w:rsidP="00265B16">
      <w:pPr>
        <w:jc w:val="both"/>
        <w:rPr>
          <w:rFonts w:ascii="Times New Roman" w:hAnsi="Times New Roman" w:cs="Times New Roman"/>
          <w:sz w:val="28"/>
          <w:szCs w:val="28"/>
        </w:rPr>
      </w:pPr>
      <w:r w:rsidRPr="00265B16">
        <w:rPr>
          <w:rFonts w:ascii="Times New Roman" w:hAnsi="Times New Roman" w:cs="Times New Roman"/>
          <w:sz w:val="28"/>
          <w:szCs w:val="28"/>
        </w:rPr>
        <w:t>11.6.1. Работникам предоставляется ежегодный основной оплачиваемый отпуск продолжительностью 28 календарных дней. Работникам, признанным в установленном законодательством РФ порядке инвалидами, предоставляются два дополнительных выходных дня в год в порядке, предусмотренном локальными нормативными актами детского сада.</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11.6.2. Ежегодные отпуска предоставления в порядке и на условиях, установленных Правительством РФ.</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11.6.3.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Правительства РФ.</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 xml:space="preserve">Минимальная продолжительность ежегодного дополнительного оплачиваемого отпуска указанным работникам составляет </w:t>
      </w:r>
      <w:r w:rsidRPr="00265B16">
        <w:rPr>
          <w:rFonts w:ascii="Times New Roman" w:hAnsi="Times New Roman" w:cs="Times New Roman"/>
          <w:sz w:val="28"/>
          <w:szCs w:val="28"/>
        </w:rPr>
        <w:t>7 календарных дней</w:t>
      </w:r>
      <w:r w:rsidRPr="002167BC">
        <w:rPr>
          <w:rFonts w:ascii="Times New Roman" w:hAnsi="Times New Roman" w:cs="Times New Roman"/>
          <w:sz w:val="28"/>
          <w:szCs w:val="28"/>
        </w:rPr>
        <w:t>.</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lastRenderedPageBreak/>
        <w:t>11.7.2. Работникам с ненормированным рабочим днем предоставляется ежегодный дополнительный оплачиваемый отпуск.</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Продолжительность отпуска работников с ненормированным рабочим днем составляет три календарных дня.</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11.8.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11.10. Стаж работы для предоставления ежегодных оплачиваемых отпусков определяется в порядке, предусмотренном Трудовым кодексом РФ.</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11.11. Очередность предоставления оплачиваемых отпусков определяется ежегодно в соответствии с графиком отпусков, утверждаемым заведующим детским садом с учетом мнения профсоюза детского сада.</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11.12. Заведующий детским садом утверждает график отпусков не позднее чем за две недели до наступления следующего календарного года.</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11.13. О времени начала отпуска детский сад извещает работника под подпись не позднее чем за две недели до его начала.</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11.14. 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rsidR="00265B16" w:rsidRPr="002167BC" w:rsidRDefault="00265B16" w:rsidP="00F36AAB">
      <w:pPr>
        <w:pStyle w:val="a7"/>
        <w:numPr>
          <w:ilvl w:val="0"/>
          <w:numId w:val="51"/>
        </w:numPr>
        <w:suppressAutoHyphens w:val="0"/>
        <w:spacing w:before="120"/>
        <w:ind w:left="0" w:right="180" w:firstLine="0"/>
        <w:contextualSpacing/>
        <w:jc w:val="both"/>
        <w:rPr>
          <w:rFonts w:ascii="Times New Roman" w:hAnsi="Times New Roman" w:cs="Times New Roman"/>
          <w:sz w:val="28"/>
          <w:szCs w:val="28"/>
        </w:rPr>
      </w:pPr>
      <w:r w:rsidRPr="002167BC">
        <w:rPr>
          <w:rFonts w:ascii="Times New Roman" w:hAnsi="Times New Roman" w:cs="Times New Roman"/>
          <w:sz w:val="28"/>
          <w:szCs w:val="28"/>
        </w:rPr>
        <w:t>работникам до 18 лет;</w:t>
      </w:r>
    </w:p>
    <w:p w:rsidR="00265B16" w:rsidRPr="002167BC" w:rsidRDefault="00265B16" w:rsidP="00F36AAB">
      <w:pPr>
        <w:pStyle w:val="a7"/>
        <w:numPr>
          <w:ilvl w:val="0"/>
          <w:numId w:val="55"/>
        </w:numPr>
        <w:suppressAutoHyphens w:val="0"/>
        <w:spacing w:before="120"/>
        <w:ind w:right="18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родителям, опекунам, попечителям ребенка-инвалида до 18 лет;</w:t>
      </w:r>
    </w:p>
    <w:p w:rsidR="00265B16" w:rsidRPr="002167BC" w:rsidRDefault="00265B16" w:rsidP="00F36AAB">
      <w:pPr>
        <w:pStyle w:val="a7"/>
        <w:numPr>
          <w:ilvl w:val="0"/>
          <w:numId w:val="55"/>
        </w:numPr>
        <w:suppressAutoHyphens w:val="0"/>
        <w:spacing w:before="120"/>
        <w:ind w:right="18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усыновителям ребенка в возрасте до трех месяцев;</w:t>
      </w:r>
    </w:p>
    <w:p w:rsidR="00265B16" w:rsidRPr="002167BC" w:rsidRDefault="00265B16" w:rsidP="00F36AAB">
      <w:pPr>
        <w:pStyle w:val="a7"/>
        <w:numPr>
          <w:ilvl w:val="0"/>
          <w:numId w:val="55"/>
        </w:numPr>
        <w:suppressAutoHyphens w:val="0"/>
        <w:spacing w:before="120"/>
        <w:ind w:right="18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женщинам до и после отпуска</w:t>
      </w:r>
      <w:r w:rsidRPr="002167BC">
        <w:rPr>
          <w:rFonts w:ascii="Times New Roman" w:hAnsi="Times New Roman" w:cs="Times New Roman"/>
          <w:sz w:val="28"/>
          <w:szCs w:val="28"/>
        </w:rPr>
        <w:t> </w:t>
      </w:r>
      <w:r w:rsidRPr="002167BC">
        <w:rPr>
          <w:rFonts w:ascii="Times New Roman" w:hAnsi="Times New Roman" w:cs="Times New Roman"/>
          <w:sz w:val="28"/>
          <w:szCs w:val="28"/>
          <w:lang w:val="ru-RU"/>
        </w:rPr>
        <w:t>по беременности и родам, а также после отпуска по уходу за ребенком;</w:t>
      </w:r>
    </w:p>
    <w:p w:rsidR="00265B16" w:rsidRPr="002167BC" w:rsidRDefault="00265B16" w:rsidP="00F36AAB">
      <w:pPr>
        <w:pStyle w:val="a7"/>
        <w:numPr>
          <w:ilvl w:val="0"/>
          <w:numId w:val="55"/>
        </w:numPr>
        <w:suppressAutoHyphens w:val="0"/>
        <w:spacing w:before="120"/>
        <w:ind w:right="18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мужьям во время отпуска жены по беременности и родам;</w:t>
      </w:r>
    </w:p>
    <w:p w:rsidR="00265B16" w:rsidRPr="002167BC" w:rsidRDefault="00265B16" w:rsidP="00F36AAB">
      <w:pPr>
        <w:pStyle w:val="a7"/>
        <w:numPr>
          <w:ilvl w:val="0"/>
          <w:numId w:val="55"/>
        </w:numPr>
        <w:suppressAutoHyphens w:val="0"/>
        <w:spacing w:before="120"/>
        <w:ind w:right="18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работникам, у которых трое и</w:t>
      </w:r>
      <w:r w:rsidRPr="002167BC">
        <w:rPr>
          <w:rFonts w:ascii="Times New Roman" w:hAnsi="Times New Roman" w:cs="Times New Roman"/>
          <w:sz w:val="28"/>
          <w:szCs w:val="28"/>
        </w:rPr>
        <w:t> </w:t>
      </w:r>
      <w:r w:rsidRPr="002167BC">
        <w:rPr>
          <w:rFonts w:ascii="Times New Roman" w:hAnsi="Times New Roman" w:cs="Times New Roman"/>
          <w:sz w:val="28"/>
          <w:szCs w:val="28"/>
          <w:lang w:val="ru-RU"/>
        </w:rPr>
        <w:t>более детей до</w:t>
      </w:r>
      <w:r w:rsidRPr="002167BC">
        <w:rPr>
          <w:rFonts w:ascii="Times New Roman" w:hAnsi="Times New Roman" w:cs="Times New Roman"/>
          <w:sz w:val="28"/>
          <w:szCs w:val="28"/>
        </w:rPr>
        <w:t> </w:t>
      </w:r>
      <w:r w:rsidRPr="002167BC">
        <w:rPr>
          <w:rFonts w:ascii="Times New Roman" w:hAnsi="Times New Roman" w:cs="Times New Roman"/>
          <w:sz w:val="28"/>
          <w:szCs w:val="28"/>
          <w:lang w:val="ru-RU"/>
        </w:rPr>
        <w:t>18 лет, если младшему нет 14 лет;</w:t>
      </w:r>
    </w:p>
    <w:p w:rsidR="00265B16" w:rsidRPr="002167BC" w:rsidRDefault="00265B16" w:rsidP="00F36AAB">
      <w:pPr>
        <w:pStyle w:val="a7"/>
        <w:numPr>
          <w:ilvl w:val="0"/>
          <w:numId w:val="55"/>
        </w:numPr>
        <w:suppressAutoHyphens w:val="0"/>
        <w:spacing w:before="120"/>
        <w:ind w:right="18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инвалидам войны, ветеранам боевых действий, блокадникам, работникам тыла;</w:t>
      </w:r>
    </w:p>
    <w:p w:rsidR="00265B16" w:rsidRPr="002167BC" w:rsidRDefault="00265B16" w:rsidP="00F36AAB">
      <w:pPr>
        <w:pStyle w:val="a7"/>
        <w:numPr>
          <w:ilvl w:val="0"/>
          <w:numId w:val="55"/>
        </w:numPr>
        <w:suppressAutoHyphens w:val="0"/>
        <w:spacing w:before="120"/>
        <w:ind w:right="180"/>
        <w:contextualSpacing/>
        <w:jc w:val="both"/>
        <w:rPr>
          <w:rFonts w:ascii="Times New Roman" w:hAnsi="Times New Roman" w:cs="Times New Roman"/>
          <w:sz w:val="28"/>
          <w:szCs w:val="28"/>
        </w:rPr>
      </w:pPr>
      <w:r w:rsidRPr="002167BC">
        <w:rPr>
          <w:rFonts w:ascii="Times New Roman" w:hAnsi="Times New Roman" w:cs="Times New Roman"/>
          <w:sz w:val="28"/>
          <w:szCs w:val="28"/>
        </w:rPr>
        <w:t>чернобыльцам;</w:t>
      </w:r>
    </w:p>
    <w:p w:rsidR="00265B16" w:rsidRPr="002167BC" w:rsidRDefault="00265B16" w:rsidP="00F36AAB">
      <w:pPr>
        <w:pStyle w:val="a7"/>
        <w:numPr>
          <w:ilvl w:val="0"/>
          <w:numId w:val="55"/>
        </w:numPr>
        <w:suppressAutoHyphens w:val="0"/>
        <w:spacing w:before="120"/>
        <w:ind w:right="180"/>
        <w:contextualSpacing/>
        <w:jc w:val="both"/>
        <w:rPr>
          <w:rFonts w:ascii="Times New Roman" w:hAnsi="Times New Roman" w:cs="Times New Roman"/>
          <w:sz w:val="28"/>
          <w:szCs w:val="28"/>
        </w:rPr>
      </w:pPr>
      <w:r w:rsidRPr="002167BC">
        <w:rPr>
          <w:rFonts w:ascii="Times New Roman" w:hAnsi="Times New Roman" w:cs="Times New Roman"/>
          <w:sz w:val="28"/>
          <w:szCs w:val="28"/>
        </w:rPr>
        <w:t>женам военнослужащих;</w:t>
      </w:r>
    </w:p>
    <w:p w:rsidR="00265B16" w:rsidRPr="002167BC" w:rsidRDefault="00265B16" w:rsidP="00F36AAB">
      <w:pPr>
        <w:pStyle w:val="a7"/>
        <w:numPr>
          <w:ilvl w:val="0"/>
          <w:numId w:val="55"/>
        </w:numPr>
        <w:suppressAutoHyphens w:val="0"/>
        <w:spacing w:before="120"/>
        <w:ind w:right="18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 в течение шести месяцев после возобновления действия трудового договора;</w:t>
      </w:r>
    </w:p>
    <w:p w:rsidR="00265B16" w:rsidRPr="002167BC" w:rsidRDefault="00265B16" w:rsidP="00F36AAB">
      <w:pPr>
        <w:pStyle w:val="a7"/>
        <w:numPr>
          <w:ilvl w:val="0"/>
          <w:numId w:val="55"/>
        </w:numPr>
        <w:suppressAutoHyphens w:val="0"/>
        <w:spacing w:before="120"/>
        <w:ind w:right="18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другим лицам в соответствии с законодательством РФ.</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11.15. Детский сад продлевает или переносит ежегодный оплачиваемый отпуск с учетом пожеланий работника в случаях, предусмотренных трудовым законодательством.</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lastRenderedPageBreak/>
        <w:t>11.16. По соглашению между работником и детским садом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11.17. Детский сад может отозвать работника из отпуска только с его согласия. Неиспользованную в связи с этим часть отпуска детский сад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11.19.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При суммировании ежегодных оплачиваемых отпусков или перенесении ежегодного</w:t>
      </w:r>
      <w:r>
        <w:rPr>
          <w:rFonts w:ascii="Times New Roman" w:hAnsi="Times New Roman" w:cs="Times New Roman"/>
          <w:sz w:val="28"/>
          <w:szCs w:val="28"/>
        </w:rPr>
        <w:t xml:space="preserve"> </w:t>
      </w:r>
      <w:r w:rsidRPr="002167BC">
        <w:rPr>
          <w:rFonts w:ascii="Times New Roman" w:hAnsi="Times New Roman" w:cs="Times New Roman"/>
          <w:sz w:val="28"/>
          <w:szCs w:val="28"/>
        </w:rPr>
        <w:t>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11.20. При увольнении работнику выплачивается денежная компенсация за все неиспользованные отпуска.</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11.21. Педагогическим работникам детского сада не реже чем через каждые 10 лет непрерывной педагогической работы предоставляется длительный отпуск сроком до одного года.</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Порядок и условия предоставления длительного отпуска определяет федеральный нормативный правовой акт.</w:t>
      </w:r>
    </w:p>
    <w:p w:rsidR="00265B16" w:rsidRPr="002167BC" w:rsidRDefault="00265B16" w:rsidP="00265B16">
      <w:pPr>
        <w:spacing w:before="120"/>
        <w:jc w:val="both"/>
        <w:rPr>
          <w:rFonts w:ascii="Times New Roman" w:hAnsi="Times New Roman" w:cs="Times New Roman"/>
          <w:sz w:val="28"/>
          <w:szCs w:val="28"/>
        </w:rPr>
      </w:pPr>
      <w:r w:rsidRPr="002167BC">
        <w:rPr>
          <w:rFonts w:ascii="Times New Roman" w:hAnsi="Times New Roman" w:cs="Times New Roman"/>
          <w:b/>
          <w:bCs/>
          <w:sz w:val="28"/>
          <w:szCs w:val="28"/>
        </w:rPr>
        <w:t>12. Меры поощрения работников</w:t>
      </w:r>
    </w:p>
    <w:p w:rsidR="00265B16" w:rsidRPr="002167BC" w:rsidRDefault="00265B16" w:rsidP="00265B16">
      <w:pPr>
        <w:spacing w:before="120"/>
        <w:jc w:val="both"/>
        <w:rPr>
          <w:rFonts w:ascii="Times New Roman" w:hAnsi="Times New Roman" w:cs="Times New Roman"/>
          <w:sz w:val="28"/>
          <w:szCs w:val="28"/>
        </w:rPr>
      </w:pPr>
      <w:r w:rsidRPr="002167BC">
        <w:rPr>
          <w:rFonts w:ascii="Times New Roman" w:hAnsi="Times New Roman" w:cs="Times New Roman"/>
          <w:sz w:val="28"/>
          <w:szCs w:val="28"/>
        </w:rPr>
        <w:t xml:space="preserve">12.1. За образцовое выполнение трудовых обязанностей, успехи в воспитании детей, продолжительную и безупречную работу, новаторство в труде, </w:t>
      </w:r>
      <w:r w:rsidRPr="002167BC">
        <w:rPr>
          <w:rFonts w:ascii="Times New Roman" w:hAnsi="Times New Roman" w:cs="Times New Roman"/>
          <w:sz w:val="28"/>
          <w:szCs w:val="28"/>
        </w:rPr>
        <w:lastRenderedPageBreak/>
        <w:t>эффективную работу и за другие достижения в работе применяются следующие виды поощрений:</w:t>
      </w:r>
    </w:p>
    <w:p w:rsidR="00265B16" w:rsidRPr="002167BC" w:rsidRDefault="00265B16" w:rsidP="00F36AAB">
      <w:pPr>
        <w:pStyle w:val="a7"/>
        <w:numPr>
          <w:ilvl w:val="0"/>
          <w:numId w:val="54"/>
        </w:numPr>
        <w:suppressAutoHyphens w:val="0"/>
        <w:spacing w:before="120"/>
        <w:ind w:left="0" w:firstLine="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объявление благодарности;</w:t>
      </w:r>
    </w:p>
    <w:p w:rsidR="00265B16" w:rsidRPr="002167BC" w:rsidRDefault="00265B16" w:rsidP="00F36AAB">
      <w:pPr>
        <w:pStyle w:val="a7"/>
        <w:numPr>
          <w:ilvl w:val="0"/>
          <w:numId w:val="54"/>
        </w:numPr>
        <w:suppressAutoHyphens w:val="0"/>
        <w:spacing w:before="120"/>
        <w:ind w:left="0" w:firstLine="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выдача премии;</w:t>
      </w:r>
    </w:p>
    <w:p w:rsidR="00265B16" w:rsidRPr="002167BC" w:rsidRDefault="00265B16" w:rsidP="00F36AAB">
      <w:pPr>
        <w:pStyle w:val="a7"/>
        <w:numPr>
          <w:ilvl w:val="0"/>
          <w:numId w:val="54"/>
        </w:numPr>
        <w:suppressAutoHyphens w:val="0"/>
        <w:spacing w:before="120"/>
        <w:ind w:left="0" w:firstLine="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награждение ценным подарком;</w:t>
      </w:r>
    </w:p>
    <w:p w:rsidR="00265B16" w:rsidRPr="002167BC" w:rsidRDefault="00265B16" w:rsidP="00F36AAB">
      <w:pPr>
        <w:pStyle w:val="a7"/>
        <w:numPr>
          <w:ilvl w:val="0"/>
          <w:numId w:val="54"/>
        </w:numPr>
        <w:suppressAutoHyphens w:val="0"/>
        <w:spacing w:before="120"/>
        <w:ind w:left="0" w:firstLine="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награждение почетными грамотами.</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12.2. Поощрения применяются работодателем. Представительный орган работников детского сада вправе выступить с инициативой поощрения работника, которая подлежит обязательному рассмотрению работодателем.</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12.3. За особые трудовые заслуги работники детского сада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 xml:space="preserve">12.4. При применении мер поощрения сочетается материальное и моральное стимулирование труда. Поощрения объявляются в </w:t>
      </w:r>
      <w:r w:rsidRPr="00C66167">
        <w:rPr>
          <w:rFonts w:ascii="Times New Roman" w:hAnsi="Times New Roman" w:cs="Times New Roman"/>
          <w:sz w:val="28"/>
          <w:szCs w:val="28"/>
        </w:rPr>
        <w:t>приказе заведующего детским садом</w:t>
      </w:r>
      <w:r w:rsidRPr="002167BC">
        <w:rPr>
          <w:rFonts w:ascii="Times New Roman" w:hAnsi="Times New Roman" w:cs="Times New Roman"/>
          <w:sz w:val="28"/>
          <w:szCs w:val="28"/>
        </w:rPr>
        <w:t>, доводятся до сведения всего коллектива детского сада и заносятся в трудовую книжку работника.</w:t>
      </w:r>
    </w:p>
    <w:p w:rsidR="00265B16" w:rsidRPr="002167BC" w:rsidRDefault="00265B16" w:rsidP="00265B16">
      <w:pPr>
        <w:spacing w:before="120"/>
        <w:jc w:val="both"/>
        <w:rPr>
          <w:rFonts w:ascii="Times New Roman" w:hAnsi="Times New Roman" w:cs="Times New Roman"/>
          <w:sz w:val="28"/>
          <w:szCs w:val="28"/>
        </w:rPr>
      </w:pPr>
      <w:r w:rsidRPr="002167BC">
        <w:rPr>
          <w:rFonts w:ascii="Times New Roman" w:hAnsi="Times New Roman" w:cs="Times New Roman"/>
          <w:b/>
          <w:bCs/>
          <w:sz w:val="28"/>
          <w:szCs w:val="28"/>
        </w:rPr>
        <w:t>13. Ответственность работника, применяемые к работникам меры взыскания</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13.1.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детского сада, настоящими Правилами, иными локальными детского сада,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13.2. За нарушение трудовой дисциплины работодатель может наложить следующие дисциплинарные взыскания:</w:t>
      </w:r>
    </w:p>
    <w:p w:rsidR="00265B16" w:rsidRPr="002167BC" w:rsidRDefault="00265B16" w:rsidP="00F36AAB">
      <w:pPr>
        <w:pStyle w:val="a7"/>
        <w:numPr>
          <w:ilvl w:val="0"/>
          <w:numId w:val="52"/>
        </w:numPr>
        <w:suppressAutoHyphens w:val="0"/>
        <w:spacing w:before="120"/>
        <w:ind w:left="0" w:firstLine="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замечание;</w:t>
      </w:r>
    </w:p>
    <w:p w:rsidR="00265B16" w:rsidRPr="002167BC" w:rsidRDefault="00265B16" w:rsidP="00F36AAB">
      <w:pPr>
        <w:pStyle w:val="a7"/>
        <w:numPr>
          <w:ilvl w:val="0"/>
          <w:numId w:val="52"/>
        </w:numPr>
        <w:suppressAutoHyphens w:val="0"/>
        <w:spacing w:before="120"/>
        <w:ind w:left="0" w:firstLine="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выговор;</w:t>
      </w:r>
    </w:p>
    <w:p w:rsidR="00265B16" w:rsidRPr="002167BC" w:rsidRDefault="00265B16" w:rsidP="00F36AAB">
      <w:pPr>
        <w:pStyle w:val="a7"/>
        <w:numPr>
          <w:ilvl w:val="0"/>
          <w:numId w:val="52"/>
        </w:numPr>
        <w:suppressAutoHyphens w:val="0"/>
        <w:spacing w:before="120"/>
        <w:ind w:left="0" w:firstLine="0"/>
        <w:contextualSpacing/>
        <w:jc w:val="both"/>
        <w:rPr>
          <w:rFonts w:ascii="Times New Roman" w:hAnsi="Times New Roman" w:cs="Times New Roman"/>
          <w:sz w:val="28"/>
          <w:szCs w:val="28"/>
          <w:lang w:val="ru-RU"/>
        </w:rPr>
      </w:pPr>
      <w:r w:rsidRPr="002167BC">
        <w:rPr>
          <w:rFonts w:ascii="Times New Roman" w:hAnsi="Times New Roman" w:cs="Times New Roman"/>
          <w:sz w:val="28"/>
          <w:szCs w:val="28"/>
          <w:lang w:val="ru-RU"/>
        </w:rPr>
        <w:t>увольнение по соответствующим основаниям.</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неналожения дисциплинарного взыскания. В этом случае составляется акт об отказе работника дать письменное объяснение.</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шести месяцев со дня совершения проступка, а по </w:t>
      </w:r>
      <w:r w:rsidRPr="002167BC">
        <w:rPr>
          <w:rFonts w:ascii="Times New Roman" w:hAnsi="Times New Roman" w:cs="Times New Roman"/>
          <w:sz w:val="28"/>
          <w:szCs w:val="28"/>
        </w:rPr>
        <w:lastRenderedPageBreak/>
        <w:t>результатам ревизии, проверки финансово-хозяйственной деятельности или аудиторской проверки – позднее двух лет со дня его совершения.</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13.4.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13.5. Приказ о наложении дисциплинарного взыскания объявляется работнику под подпись в трехдневный срок со дня его издания.</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13.6.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13.7.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детского сада имеет право снять дисциплинарное взыскание до истечения года со дня его применения.</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13.8. Работник несет материальную ответственность в случаях и порядке, предусмотренных Трудовым кодексом РФ и иными федеральными законами.</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13.9. Для контроля за выполнением работниками Правил в офисных, учебных и других рабочих помещениях, а также на входе, по периметру зданий и территории детского сада устанавливаются камеры открытого видеонаблюдения. Обработка информации, содержащей персональные данные, осуществляется в соответствии с Федеральным законом от 27.07.2006 № 152-ФЗ «О персональных данных».</w:t>
      </w:r>
    </w:p>
    <w:p w:rsidR="00265B16" w:rsidRPr="002167BC" w:rsidRDefault="00265B16" w:rsidP="00265B16">
      <w:pPr>
        <w:spacing w:before="120"/>
        <w:jc w:val="both"/>
        <w:rPr>
          <w:rFonts w:ascii="Times New Roman" w:hAnsi="Times New Roman" w:cs="Times New Roman"/>
          <w:sz w:val="28"/>
          <w:szCs w:val="28"/>
        </w:rPr>
      </w:pPr>
      <w:r w:rsidRPr="002167BC">
        <w:rPr>
          <w:rFonts w:ascii="Times New Roman" w:hAnsi="Times New Roman" w:cs="Times New Roman"/>
          <w:b/>
          <w:bCs/>
          <w:sz w:val="28"/>
          <w:szCs w:val="28"/>
        </w:rPr>
        <w:t>14. Ответственность работодателя</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14.1. Материальная ответственность детского сада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14.2. Работодатель обязан возместить работнику неполученный им заработок во всех случаях незаконного лишения работника возможности трудиться.</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 xml:space="preserve">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w:t>
      </w:r>
      <w:r w:rsidRPr="002167BC">
        <w:rPr>
          <w:rFonts w:ascii="Times New Roman" w:hAnsi="Times New Roman" w:cs="Times New Roman"/>
          <w:sz w:val="28"/>
          <w:szCs w:val="28"/>
        </w:rPr>
        <w:lastRenderedPageBreak/>
        <w:t>работодателя или неполучении ответа в установленный срок работник имеет право обратиться в суд.</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14.4.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14.5.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265B16" w:rsidRPr="002167BC" w:rsidRDefault="00265B16" w:rsidP="00265B16">
      <w:pPr>
        <w:spacing w:before="120"/>
        <w:jc w:val="both"/>
        <w:rPr>
          <w:rFonts w:ascii="Times New Roman" w:hAnsi="Times New Roman" w:cs="Times New Roman"/>
          <w:sz w:val="28"/>
          <w:szCs w:val="28"/>
        </w:rPr>
      </w:pPr>
      <w:r w:rsidRPr="002167BC">
        <w:rPr>
          <w:rFonts w:ascii="Times New Roman" w:hAnsi="Times New Roman" w:cs="Times New Roman"/>
          <w:b/>
          <w:bCs/>
          <w:sz w:val="28"/>
          <w:szCs w:val="28"/>
        </w:rPr>
        <w:t>15. Заключительные положения</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15.1. Иные вопросы, неурегулированные настоящими Правилами, регулируются трудовым законодательством.</w:t>
      </w:r>
    </w:p>
    <w:p w:rsidR="00265B16" w:rsidRPr="002167BC"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15.2. Настоящие Правила утверждаются заведующим детским садом с учетом мнения профсоюза детского сада.</w:t>
      </w:r>
    </w:p>
    <w:p w:rsidR="00265B16" w:rsidRPr="00265B16" w:rsidRDefault="00265B16" w:rsidP="00265B16">
      <w:pPr>
        <w:jc w:val="both"/>
        <w:rPr>
          <w:rFonts w:ascii="Times New Roman" w:hAnsi="Times New Roman" w:cs="Times New Roman"/>
          <w:sz w:val="28"/>
          <w:szCs w:val="28"/>
        </w:rPr>
      </w:pPr>
      <w:r w:rsidRPr="002167BC">
        <w:rPr>
          <w:rFonts w:ascii="Times New Roman" w:hAnsi="Times New Roman" w:cs="Times New Roman"/>
          <w:sz w:val="28"/>
          <w:szCs w:val="28"/>
        </w:rPr>
        <w:t>15.3. С Правилами должен быть ознакомлен под подпись каждый работник, поступающий на работу в детский сад, до начала выполнения его трудовых обязанностей</w:t>
      </w:r>
      <w:r w:rsidRPr="00BC3BF9">
        <w:rPr>
          <w:rFonts w:ascii="Times New Roman" w:hAnsi="Times New Roman" w:cs="Times New Roman"/>
          <w:sz w:val="28"/>
          <w:szCs w:val="28"/>
        </w:rPr>
        <w:t>. Подпись ставиться на листе ознакомления, который прикладывается к настоящим Правилам</w:t>
      </w:r>
      <w:r w:rsidRPr="00265B16">
        <w:rPr>
          <w:rFonts w:ascii="Times New Roman" w:hAnsi="Times New Roman" w:cs="Times New Roman"/>
          <w:sz w:val="28"/>
          <w:szCs w:val="28"/>
        </w:rPr>
        <w:t>.</w:t>
      </w:r>
    </w:p>
    <w:p w:rsidR="00265B16" w:rsidRDefault="00265B16"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0755B" w:rsidRDefault="0070755B" w:rsidP="00265B16">
      <w:pPr>
        <w:jc w:val="both"/>
        <w:rPr>
          <w:rFonts w:ascii="Times New Roman" w:hAnsi="Times New Roman" w:cs="Times New Roman"/>
          <w:sz w:val="28"/>
          <w:szCs w:val="28"/>
        </w:rPr>
      </w:pPr>
    </w:p>
    <w:p w:rsidR="0070755B" w:rsidRDefault="0070755B"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7572F7" w:rsidRDefault="007572F7" w:rsidP="00265B16">
      <w:pPr>
        <w:jc w:val="both"/>
        <w:rPr>
          <w:rFonts w:ascii="Times New Roman" w:hAnsi="Times New Roman" w:cs="Times New Roman"/>
          <w:sz w:val="28"/>
          <w:szCs w:val="28"/>
        </w:rPr>
      </w:pPr>
    </w:p>
    <w:p w:rsidR="00ED3AA8" w:rsidRDefault="00ED3AA8" w:rsidP="00922DD6">
      <w:pPr>
        <w:pStyle w:val="a7"/>
        <w:ind w:left="502"/>
        <w:jc w:val="both"/>
        <w:rPr>
          <w:rFonts w:ascii="Times New Roman" w:hAnsi="Times New Roman" w:cs="Times New Roman"/>
          <w:sz w:val="28"/>
          <w:szCs w:val="28"/>
          <w:lang w:val="ru-RU"/>
        </w:rPr>
      </w:pPr>
    </w:p>
    <w:p w:rsidR="00ED3AA8" w:rsidRDefault="00ED3AA8" w:rsidP="00922DD6">
      <w:pPr>
        <w:pStyle w:val="a7"/>
        <w:ind w:left="502"/>
        <w:jc w:val="both"/>
        <w:rPr>
          <w:rFonts w:ascii="Times New Roman" w:hAnsi="Times New Roman" w:cs="Times New Roman"/>
          <w:sz w:val="28"/>
          <w:szCs w:val="28"/>
          <w:lang w:val="ru-RU"/>
        </w:rPr>
      </w:pPr>
    </w:p>
    <w:p w:rsidR="00ED3AA8" w:rsidRDefault="00ED3AA8" w:rsidP="00ED3AA8"/>
    <w:tbl>
      <w:tblPr>
        <w:tblW w:w="9968" w:type="dxa"/>
        <w:tblLook w:val="04A0" w:firstRow="1" w:lastRow="0" w:firstColumn="1" w:lastColumn="0" w:noHBand="0" w:noVBand="1"/>
      </w:tblPr>
      <w:tblGrid>
        <w:gridCol w:w="5029"/>
        <w:gridCol w:w="4939"/>
      </w:tblGrid>
      <w:tr w:rsidR="00ED3AA8" w:rsidRPr="007572F7" w:rsidTr="00BA1A3B">
        <w:tc>
          <w:tcPr>
            <w:tcW w:w="5028" w:type="dxa"/>
            <w:shd w:val="clear" w:color="auto" w:fill="auto"/>
          </w:tcPr>
          <w:p w:rsidR="00ED3AA8" w:rsidRPr="007572F7" w:rsidRDefault="00ED3AA8" w:rsidP="00BA1A3B">
            <w:pPr>
              <w:rPr>
                <w:rFonts w:ascii="Times New Roman" w:hAnsi="Times New Roman" w:cs="Times New Roman"/>
                <w:b/>
                <w:sz w:val="24"/>
              </w:rPr>
            </w:pPr>
            <w:r w:rsidRPr="007572F7">
              <w:rPr>
                <w:rFonts w:ascii="Times New Roman" w:hAnsi="Times New Roman" w:cs="Times New Roman"/>
                <w:b/>
                <w:sz w:val="24"/>
              </w:rPr>
              <w:t>СОГЛАСОВАНО:</w:t>
            </w:r>
          </w:p>
          <w:p w:rsidR="00ED3AA8" w:rsidRPr="007572F7" w:rsidRDefault="00ED3AA8" w:rsidP="00BA1A3B">
            <w:pPr>
              <w:rPr>
                <w:rFonts w:ascii="Times New Roman" w:hAnsi="Times New Roman" w:cs="Times New Roman"/>
                <w:sz w:val="24"/>
              </w:rPr>
            </w:pPr>
            <w:r w:rsidRPr="007572F7">
              <w:rPr>
                <w:rFonts w:ascii="Times New Roman" w:hAnsi="Times New Roman" w:cs="Times New Roman"/>
                <w:sz w:val="24"/>
              </w:rPr>
              <w:t xml:space="preserve">Председатель ППО МБДОУ </w:t>
            </w:r>
          </w:p>
          <w:p w:rsidR="00ED3AA8" w:rsidRPr="007572F7" w:rsidRDefault="00B877A4" w:rsidP="00BA1A3B">
            <w:pPr>
              <w:rPr>
                <w:rFonts w:ascii="Times New Roman" w:hAnsi="Times New Roman" w:cs="Times New Roman"/>
                <w:sz w:val="24"/>
              </w:rPr>
            </w:pPr>
            <w:r>
              <w:rPr>
                <w:rFonts w:ascii="Times New Roman" w:hAnsi="Times New Roman" w:cs="Times New Roman"/>
                <w:sz w:val="24"/>
              </w:rPr>
              <w:t>детский сад № 1</w:t>
            </w:r>
            <w:r w:rsidR="00ED3AA8" w:rsidRPr="007572F7">
              <w:rPr>
                <w:rFonts w:ascii="Times New Roman" w:hAnsi="Times New Roman" w:cs="Times New Roman"/>
                <w:sz w:val="24"/>
              </w:rPr>
              <w:t>7 «</w:t>
            </w:r>
            <w:r>
              <w:rPr>
                <w:rFonts w:ascii="Times New Roman" w:hAnsi="Times New Roman" w:cs="Times New Roman"/>
                <w:sz w:val="24"/>
              </w:rPr>
              <w:t>Солнышко</w:t>
            </w:r>
            <w:r w:rsidR="00ED3AA8" w:rsidRPr="007572F7">
              <w:rPr>
                <w:rFonts w:ascii="Times New Roman" w:hAnsi="Times New Roman" w:cs="Times New Roman"/>
                <w:sz w:val="24"/>
              </w:rPr>
              <w:t>»</w:t>
            </w:r>
          </w:p>
          <w:p w:rsidR="00ED3AA8" w:rsidRPr="007572F7" w:rsidRDefault="00ED3AA8" w:rsidP="00BA1A3B">
            <w:pPr>
              <w:rPr>
                <w:rFonts w:ascii="Times New Roman" w:hAnsi="Times New Roman" w:cs="Times New Roman"/>
                <w:sz w:val="24"/>
              </w:rPr>
            </w:pPr>
            <w:r w:rsidRPr="007572F7">
              <w:rPr>
                <w:rFonts w:ascii="Times New Roman" w:hAnsi="Times New Roman" w:cs="Times New Roman"/>
                <w:sz w:val="24"/>
              </w:rPr>
              <w:t xml:space="preserve">_______ </w:t>
            </w:r>
            <w:r w:rsidR="00B877A4">
              <w:rPr>
                <w:rFonts w:ascii="Times New Roman" w:hAnsi="Times New Roman" w:cs="Times New Roman"/>
                <w:sz w:val="24"/>
              </w:rPr>
              <w:t>С.И.Целищева</w:t>
            </w:r>
          </w:p>
          <w:p w:rsidR="00ED3AA8" w:rsidRPr="007572F7" w:rsidRDefault="00ED3AA8" w:rsidP="00BA1A3B">
            <w:pPr>
              <w:rPr>
                <w:rFonts w:ascii="Times New Roman" w:hAnsi="Times New Roman" w:cs="Times New Roman"/>
                <w:sz w:val="24"/>
              </w:rPr>
            </w:pPr>
            <w:r w:rsidRPr="007572F7">
              <w:rPr>
                <w:rFonts w:ascii="Times New Roman" w:hAnsi="Times New Roman" w:cs="Times New Roman"/>
                <w:sz w:val="24"/>
              </w:rPr>
              <w:t xml:space="preserve">Протокол № </w:t>
            </w:r>
            <w:r w:rsidR="00B877A4">
              <w:rPr>
                <w:rFonts w:ascii="Times New Roman" w:hAnsi="Times New Roman" w:cs="Times New Roman"/>
                <w:sz w:val="24"/>
              </w:rPr>
              <w:t>5</w:t>
            </w:r>
            <w:r w:rsidRPr="007572F7">
              <w:rPr>
                <w:rFonts w:ascii="Times New Roman" w:hAnsi="Times New Roman" w:cs="Times New Roman"/>
                <w:sz w:val="24"/>
              </w:rPr>
              <w:t xml:space="preserve"> от 2</w:t>
            </w:r>
            <w:r w:rsidR="00B877A4">
              <w:rPr>
                <w:rFonts w:ascii="Times New Roman" w:hAnsi="Times New Roman" w:cs="Times New Roman"/>
                <w:sz w:val="24"/>
              </w:rPr>
              <w:t>3</w:t>
            </w:r>
            <w:r w:rsidRPr="007572F7">
              <w:rPr>
                <w:rFonts w:ascii="Times New Roman" w:hAnsi="Times New Roman" w:cs="Times New Roman"/>
                <w:sz w:val="24"/>
              </w:rPr>
              <w:t>.12.2021г.</w:t>
            </w:r>
          </w:p>
          <w:p w:rsidR="00ED3AA8" w:rsidRPr="007572F7" w:rsidRDefault="00ED3AA8" w:rsidP="00BA1A3B">
            <w:pPr>
              <w:rPr>
                <w:rFonts w:ascii="Times New Roman" w:hAnsi="Times New Roman" w:cs="Times New Roman"/>
                <w:sz w:val="24"/>
              </w:rPr>
            </w:pPr>
          </w:p>
        </w:tc>
        <w:tc>
          <w:tcPr>
            <w:tcW w:w="4939" w:type="dxa"/>
            <w:shd w:val="clear" w:color="auto" w:fill="auto"/>
          </w:tcPr>
          <w:p w:rsidR="00ED3AA8" w:rsidRPr="007572F7" w:rsidRDefault="00ED3AA8" w:rsidP="00BA1A3B">
            <w:pPr>
              <w:rPr>
                <w:rFonts w:ascii="Times New Roman" w:hAnsi="Times New Roman" w:cs="Times New Roman"/>
                <w:b/>
                <w:sz w:val="24"/>
              </w:rPr>
            </w:pPr>
            <w:r w:rsidRPr="007572F7">
              <w:rPr>
                <w:rFonts w:ascii="Times New Roman" w:hAnsi="Times New Roman" w:cs="Times New Roman"/>
                <w:sz w:val="24"/>
              </w:rPr>
              <w:t xml:space="preserve">                 </w:t>
            </w:r>
            <w:r w:rsidRPr="007572F7">
              <w:rPr>
                <w:rFonts w:ascii="Times New Roman" w:hAnsi="Times New Roman" w:cs="Times New Roman"/>
                <w:b/>
                <w:sz w:val="24"/>
              </w:rPr>
              <w:t>УТВЕРЖДАЮ:</w:t>
            </w:r>
          </w:p>
          <w:p w:rsidR="00ED3AA8" w:rsidRPr="007572F7" w:rsidRDefault="00ED3AA8" w:rsidP="00BA1A3B">
            <w:pPr>
              <w:rPr>
                <w:rFonts w:ascii="Times New Roman" w:hAnsi="Times New Roman" w:cs="Times New Roman"/>
                <w:sz w:val="24"/>
              </w:rPr>
            </w:pPr>
            <w:r w:rsidRPr="007572F7">
              <w:rPr>
                <w:rFonts w:ascii="Times New Roman" w:hAnsi="Times New Roman" w:cs="Times New Roman"/>
                <w:sz w:val="24"/>
              </w:rPr>
              <w:t xml:space="preserve">                 Заведующий МБДОУ</w:t>
            </w:r>
          </w:p>
          <w:p w:rsidR="00ED3AA8" w:rsidRPr="007572F7" w:rsidRDefault="00B877A4" w:rsidP="00BA1A3B">
            <w:pPr>
              <w:rPr>
                <w:rFonts w:ascii="Times New Roman" w:hAnsi="Times New Roman" w:cs="Times New Roman"/>
                <w:sz w:val="24"/>
              </w:rPr>
            </w:pPr>
            <w:r>
              <w:rPr>
                <w:rFonts w:ascii="Times New Roman" w:hAnsi="Times New Roman" w:cs="Times New Roman"/>
                <w:sz w:val="24"/>
              </w:rPr>
              <w:t xml:space="preserve">                 детский сад № 1</w:t>
            </w:r>
            <w:r w:rsidR="00ED3AA8" w:rsidRPr="007572F7">
              <w:rPr>
                <w:rFonts w:ascii="Times New Roman" w:hAnsi="Times New Roman" w:cs="Times New Roman"/>
                <w:sz w:val="24"/>
              </w:rPr>
              <w:t>7 «</w:t>
            </w:r>
            <w:r>
              <w:rPr>
                <w:rFonts w:ascii="Times New Roman" w:hAnsi="Times New Roman" w:cs="Times New Roman"/>
                <w:sz w:val="24"/>
              </w:rPr>
              <w:t>Солнышко</w:t>
            </w:r>
            <w:r w:rsidR="00ED3AA8" w:rsidRPr="007572F7">
              <w:rPr>
                <w:rFonts w:ascii="Times New Roman" w:hAnsi="Times New Roman" w:cs="Times New Roman"/>
                <w:sz w:val="24"/>
              </w:rPr>
              <w:t xml:space="preserve">» </w:t>
            </w:r>
          </w:p>
          <w:p w:rsidR="00ED3AA8" w:rsidRPr="007572F7" w:rsidRDefault="00ED3AA8" w:rsidP="00BA1A3B">
            <w:pPr>
              <w:tabs>
                <w:tab w:val="left" w:pos="5529"/>
              </w:tabs>
              <w:rPr>
                <w:rFonts w:ascii="Times New Roman" w:hAnsi="Times New Roman" w:cs="Times New Roman"/>
                <w:sz w:val="24"/>
              </w:rPr>
            </w:pPr>
            <w:r w:rsidRPr="007572F7">
              <w:rPr>
                <w:rFonts w:ascii="Times New Roman" w:hAnsi="Times New Roman" w:cs="Times New Roman"/>
                <w:sz w:val="24"/>
              </w:rPr>
              <w:t xml:space="preserve">                 _______ </w:t>
            </w:r>
            <w:r w:rsidR="00B877A4">
              <w:rPr>
                <w:rFonts w:ascii="Times New Roman" w:hAnsi="Times New Roman" w:cs="Times New Roman"/>
                <w:sz w:val="24"/>
              </w:rPr>
              <w:t>И.В.Могилевская</w:t>
            </w:r>
          </w:p>
          <w:p w:rsidR="00ED3AA8" w:rsidRPr="007572F7" w:rsidRDefault="00ED3AA8" w:rsidP="00BA1A3B">
            <w:pPr>
              <w:tabs>
                <w:tab w:val="left" w:pos="5529"/>
              </w:tabs>
              <w:rPr>
                <w:rFonts w:ascii="Times New Roman" w:hAnsi="Times New Roman" w:cs="Times New Roman"/>
                <w:sz w:val="24"/>
              </w:rPr>
            </w:pPr>
            <w:r w:rsidRPr="007572F7">
              <w:rPr>
                <w:rFonts w:ascii="Times New Roman" w:hAnsi="Times New Roman" w:cs="Times New Roman"/>
                <w:sz w:val="24"/>
              </w:rPr>
              <w:t xml:space="preserve">         </w:t>
            </w:r>
            <w:r w:rsidR="007572F7">
              <w:rPr>
                <w:rFonts w:ascii="Times New Roman" w:hAnsi="Times New Roman" w:cs="Times New Roman"/>
                <w:sz w:val="24"/>
              </w:rPr>
              <w:t xml:space="preserve">        </w:t>
            </w:r>
            <w:r w:rsidR="00B877A4">
              <w:rPr>
                <w:rFonts w:ascii="Times New Roman" w:hAnsi="Times New Roman" w:cs="Times New Roman"/>
                <w:sz w:val="24"/>
              </w:rPr>
              <w:t>Приказ № 65</w:t>
            </w:r>
            <w:r w:rsidRPr="007572F7">
              <w:rPr>
                <w:rFonts w:ascii="Times New Roman" w:hAnsi="Times New Roman" w:cs="Times New Roman"/>
                <w:sz w:val="24"/>
              </w:rPr>
              <w:t>-ОД от 2</w:t>
            </w:r>
            <w:r w:rsidR="00B877A4">
              <w:rPr>
                <w:rFonts w:ascii="Times New Roman" w:hAnsi="Times New Roman" w:cs="Times New Roman"/>
                <w:sz w:val="24"/>
              </w:rPr>
              <w:t>3</w:t>
            </w:r>
            <w:r w:rsidRPr="007572F7">
              <w:rPr>
                <w:rFonts w:ascii="Times New Roman" w:hAnsi="Times New Roman" w:cs="Times New Roman"/>
                <w:sz w:val="24"/>
              </w:rPr>
              <w:t>.12.2021</w:t>
            </w:r>
          </w:p>
          <w:p w:rsidR="00ED3AA8" w:rsidRPr="007572F7" w:rsidRDefault="00ED3AA8" w:rsidP="00BA1A3B">
            <w:pPr>
              <w:rPr>
                <w:rFonts w:ascii="Times New Roman" w:hAnsi="Times New Roman" w:cs="Times New Roman"/>
                <w:sz w:val="24"/>
              </w:rPr>
            </w:pPr>
            <w:r w:rsidRPr="007572F7">
              <w:rPr>
                <w:rFonts w:ascii="Times New Roman" w:hAnsi="Times New Roman" w:cs="Times New Roman"/>
                <w:sz w:val="24"/>
              </w:rPr>
              <w:t> </w:t>
            </w:r>
          </w:p>
        </w:tc>
      </w:tr>
    </w:tbl>
    <w:p w:rsidR="00ED3AA8" w:rsidRDefault="00ED3AA8" w:rsidP="00ED3AA8">
      <w:pPr>
        <w:rPr>
          <w:b/>
          <w:sz w:val="28"/>
          <w:szCs w:val="28"/>
        </w:rPr>
      </w:pPr>
    </w:p>
    <w:p w:rsidR="00ED3AA8" w:rsidRDefault="00ED3AA8" w:rsidP="00ED3AA8">
      <w:pPr>
        <w:rPr>
          <w:b/>
          <w:sz w:val="28"/>
          <w:szCs w:val="28"/>
        </w:rPr>
      </w:pPr>
    </w:p>
    <w:p w:rsidR="00ED3AA8" w:rsidRPr="007572F7" w:rsidRDefault="00F36AAB" w:rsidP="00184688">
      <w:pPr>
        <w:snapToGrid w:val="0"/>
        <w:jc w:val="center"/>
        <w:rPr>
          <w:rFonts w:ascii="Times New Roman" w:hAnsi="Times New Roman" w:cs="Times New Roman"/>
          <w:b/>
          <w:sz w:val="28"/>
          <w:szCs w:val="28"/>
        </w:rPr>
      </w:pPr>
      <w:r>
        <w:rPr>
          <w:rFonts w:ascii="Times New Roman" w:hAnsi="Times New Roman" w:cs="Times New Roman"/>
          <w:b/>
          <w:sz w:val="28"/>
          <w:szCs w:val="28"/>
        </w:rPr>
        <w:t>П</w:t>
      </w:r>
      <w:r w:rsidR="00ED3AA8" w:rsidRPr="007572F7">
        <w:rPr>
          <w:rFonts w:ascii="Times New Roman" w:hAnsi="Times New Roman" w:cs="Times New Roman"/>
          <w:b/>
          <w:sz w:val="28"/>
          <w:szCs w:val="28"/>
        </w:rPr>
        <w:t xml:space="preserve">ОЛОЖЕНИЕ                                                                                                                      об оплате труда работников                                                                                        Муниципального бюджетного дошкольного образовательного учреждения   </w:t>
      </w:r>
      <w:r w:rsidR="00B877A4">
        <w:rPr>
          <w:rFonts w:ascii="Times New Roman" w:hAnsi="Times New Roman" w:cs="Times New Roman"/>
          <w:b/>
          <w:sz w:val="28"/>
          <w:szCs w:val="28"/>
        </w:rPr>
        <w:t xml:space="preserve">                 детский сад № 1</w:t>
      </w:r>
      <w:r w:rsidR="00ED3AA8" w:rsidRPr="007572F7">
        <w:rPr>
          <w:rFonts w:ascii="Times New Roman" w:hAnsi="Times New Roman" w:cs="Times New Roman"/>
          <w:b/>
          <w:sz w:val="28"/>
          <w:szCs w:val="28"/>
        </w:rPr>
        <w:t>7 «</w:t>
      </w:r>
      <w:r w:rsidR="00B877A4">
        <w:rPr>
          <w:rFonts w:ascii="Times New Roman" w:hAnsi="Times New Roman" w:cs="Times New Roman"/>
          <w:b/>
          <w:sz w:val="28"/>
          <w:szCs w:val="28"/>
        </w:rPr>
        <w:t>Солнышко</w:t>
      </w:r>
      <w:r w:rsidR="00ED3AA8" w:rsidRPr="007572F7">
        <w:rPr>
          <w:rFonts w:ascii="Times New Roman" w:hAnsi="Times New Roman" w:cs="Times New Roman"/>
          <w:b/>
          <w:sz w:val="28"/>
          <w:szCs w:val="28"/>
        </w:rPr>
        <w:t>»</w:t>
      </w:r>
    </w:p>
    <w:p w:rsidR="00ED3AA8" w:rsidRPr="007572F7" w:rsidRDefault="00ED3AA8" w:rsidP="007572F7">
      <w:pPr>
        <w:jc w:val="both"/>
        <w:rPr>
          <w:rFonts w:ascii="Times New Roman" w:eastAsia="Lucida Sans Unicode" w:hAnsi="Times New Roman" w:cs="Times New Roman"/>
          <w:b/>
          <w:i/>
          <w:sz w:val="28"/>
          <w:szCs w:val="28"/>
        </w:rPr>
      </w:pPr>
    </w:p>
    <w:p w:rsidR="00ED3AA8" w:rsidRPr="007572F7" w:rsidRDefault="00ED3AA8" w:rsidP="007572F7">
      <w:pPr>
        <w:jc w:val="both"/>
        <w:rPr>
          <w:rFonts w:ascii="Times New Roman" w:hAnsi="Times New Roman" w:cs="Times New Roman"/>
          <w:b/>
        </w:rPr>
      </w:pPr>
      <w:r w:rsidRPr="007572F7">
        <w:rPr>
          <w:rFonts w:ascii="Times New Roman" w:hAnsi="Times New Roman" w:cs="Times New Roman"/>
          <w:b/>
          <w:sz w:val="28"/>
          <w:szCs w:val="28"/>
        </w:rPr>
        <w:t>1. Общие положения</w:t>
      </w:r>
    </w:p>
    <w:p w:rsidR="00ED3AA8" w:rsidRPr="007572F7" w:rsidRDefault="00ED3AA8" w:rsidP="007572F7">
      <w:pPr>
        <w:jc w:val="both"/>
        <w:rPr>
          <w:rFonts w:ascii="Times New Roman" w:hAnsi="Times New Roman" w:cs="Times New Roman"/>
          <w:sz w:val="28"/>
          <w:szCs w:val="28"/>
        </w:rPr>
      </w:pPr>
    </w:p>
    <w:p w:rsidR="00ED3AA8" w:rsidRPr="007572F7" w:rsidRDefault="00ED3AA8" w:rsidP="007572F7">
      <w:pPr>
        <w:ind w:firstLine="708"/>
        <w:jc w:val="both"/>
        <w:rPr>
          <w:rFonts w:ascii="Times New Roman" w:eastAsia="Calibri" w:hAnsi="Times New Roman" w:cs="Times New Roman"/>
          <w:sz w:val="28"/>
          <w:szCs w:val="28"/>
          <w:lang w:eastAsia="en-US"/>
        </w:rPr>
      </w:pPr>
      <w:r w:rsidRPr="007572F7">
        <w:rPr>
          <w:rFonts w:ascii="Times New Roman" w:hAnsi="Times New Roman" w:cs="Times New Roman"/>
          <w:sz w:val="28"/>
          <w:szCs w:val="28"/>
        </w:rPr>
        <w:t xml:space="preserve"> </w:t>
      </w:r>
      <w:r w:rsidRPr="007572F7">
        <w:rPr>
          <w:rFonts w:ascii="Times New Roman" w:eastAsia="Calibri" w:hAnsi="Times New Roman" w:cs="Times New Roman"/>
          <w:sz w:val="28"/>
          <w:szCs w:val="28"/>
          <w:lang w:eastAsia="en-US"/>
        </w:rPr>
        <w:t>Положение об оплате труда работников Муниципального бюджетного дошкольного образовател</w:t>
      </w:r>
      <w:r w:rsidR="00794B40">
        <w:rPr>
          <w:rFonts w:ascii="Times New Roman" w:eastAsia="Calibri" w:hAnsi="Times New Roman" w:cs="Times New Roman"/>
          <w:sz w:val="28"/>
          <w:szCs w:val="28"/>
          <w:lang w:eastAsia="en-US"/>
        </w:rPr>
        <w:t>ьного учреждения детский сад № 1</w:t>
      </w:r>
      <w:r w:rsidRPr="007572F7">
        <w:rPr>
          <w:rFonts w:ascii="Times New Roman" w:eastAsia="Calibri" w:hAnsi="Times New Roman" w:cs="Times New Roman"/>
          <w:sz w:val="28"/>
          <w:szCs w:val="28"/>
          <w:lang w:eastAsia="en-US"/>
        </w:rPr>
        <w:t>7 «</w:t>
      </w:r>
      <w:r w:rsidR="00794B40">
        <w:rPr>
          <w:rFonts w:ascii="Times New Roman" w:eastAsia="Calibri" w:hAnsi="Times New Roman" w:cs="Times New Roman"/>
          <w:sz w:val="28"/>
          <w:szCs w:val="28"/>
          <w:lang w:eastAsia="en-US"/>
        </w:rPr>
        <w:t>Солнышко</w:t>
      </w:r>
      <w:r w:rsidRPr="007572F7">
        <w:rPr>
          <w:rFonts w:ascii="Times New Roman" w:eastAsia="Calibri" w:hAnsi="Times New Roman" w:cs="Times New Roman"/>
          <w:sz w:val="28"/>
          <w:szCs w:val="28"/>
          <w:lang w:eastAsia="en-US"/>
        </w:rPr>
        <w:t>» (далее – Положение) определяет порядок формирования системы оплаты труда работников Муниципального бюджетного дошкольного образовател</w:t>
      </w:r>
      <w:r w:rsidR="00794B40">
        <w:rPr>
          <w:rFonts w:ascii="Times New Roman" w:eastAsia="Calibri" w:hAnsi="Times New Roman" w:cs="Times New Roman"/>
          <w:sz w:val="28"/>
          <w:szCs w:val="28"/>
          <w:lang w:eastAsia="en-US"/>
        </w:rPr>
        <w:t>ьного учреждения детский сад № 1</w:t>
      </w:r>
      <w:r w:rsidRPr="007572F7">
        <w:rPr>
          <w:rFonts w:ascii="Times New Roman" w:eastAsia="Calibri" w:hAnsi="Times New Roman" w:cs="Times New Roman"/>
          <w:sz w:val="28"/>
          <w:szCs w:val="28"/>
          <w:lang w:eastAsia="en-US"/>
        </w:rPr>
        <w:t>7 «</w:t>
      </w:r>
      <w:r w:rsidR="00794B40">
        <w:rPr>
          <w:rFonts w:ascii="Times New Roman" w:eastAsia="Calibri" w:hAnsi="Times New Roman" w:cs="Times New Roman"/>
          <w:sz w:val="28"/>
          <w:szCs w:val="28"/>
          <w:lang w:eastAsia="en-US"/>
        </w:rPr>
        <w:t>Солнышко</w:t>
      </w:r>
      <w:r w:rsidRPr="007572F7">
        <w:rPr>
          <w:rFonts w:ascii="Times New Roman" w:eastAsia="Calibri" w:hAnsi="Times New Roman" w:cs="Times New Roman"/>
          <w:sz w:val="28"/>
          <w:szCs w:val="28"/>
          <w:lang w:eastAsia="en-US"/>
        </w:rPr>
        <w:t>» (далее – учреждения), подведомственного Муниципальному учреждению Отделу образования Администрации Тарасовского района (далее – орган, осуществляющий функции и полномочия учредителя), осуществляющий основную деятельность по виду экономической деятельности «Образование» Общероссийского классификатора видов экономической деятельности</w:t>
      </w:r>
    </w:p>
    <w:p w:rsidR="00ED3AA8" w:rsidRPr="007572F7" w:rsidRDefault="00ED3AA8" w:rsidP="007572F7">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 xml:space="preserve">1.2. </w:t>
      </w:r>
      <w:r w:rsidRPr="007572F7">
        <w:rPr>
          <w:rFonts w:ascii="Times New Roman" w:hAnsi="Times New Roman" w:cs="Times New Roman"/>
          <w:sz w:val="28"/>
          <w:szCs w:val="28"/>
        </w:rPr>
        <w:t xml:space="preserve">Положение </w:t>
      </w:r>
      <w:r w:rsidRPr="007572F7">
        <w:rPr>
          <w:rFonts w:ascii="Times New Roman" w:eastAsia="Calibri" w:hAnsi="Times New Roman" w:cs="Times New Roman"/>
          <w:sz w:val="28"/>
          <w:szCs w:val="28"/>
          <w:lang w:eastAsia="en-US"/>
        </w:rPr>
        <w:t>включает в себя:</w:t>
      </w:r>
    </w:p>
    <w:p w:rsidR="00ED3AA8" w:rsidRPr="007572F7" w:rsidRDefault="00ED3AA8" w:rsidP="00F36AAB">
      <w:pPr>
        <w:pStyle w:val="a7"/>
        <w:numPr>
          <w:ilvl w:val="0"/>
          <w:numId w:val="57"/>
        </w:numPr>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порядок установления должностных окладов, ставок заработной платы;</w:t>
      </w:r>
    </w:p>
    <w:p w:rsidR="00ED3AA8" w:rsidRPr="007572F7" w:rsidRDefault="00ED3AA8" w:rsidP="00F36AAB">
      <w:pPr>
        <w:pStyle w:val="a7"/>
        <w:numPr>
          <w:ilvl w:val="0"/>
          <w:numId w:val="57"/>
        </w:numPr>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порядок и условия установления выплат компенсационного характера;</w:t>
      </w:r>
    </w:p>
    <w:p w:rsidR="00ED3AA8" w:rsidRPr="007572F7" w:rsidRDefault="00ED3AA8" w:rsidP="00F36AAB">
      <w:pPr>
        <w:pStyle w:val="a7"/>
        <w:numPr>
          <w:ilvl w:val="0"/>
          <w:numId w:val="57"/>
        </w:numPr>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порядок и условия установления выплат стимулирующего характера;</w:t>
      </w:r>
    </w:p>
    <w:p w:rsidR="00ED3AA8" w:rsidRPr="007572F7" w:rsidRDefault="00ED3AA8" w:rsidP="00F36AAB">
      <w:pPr>
        <w:pStyle w:val="a7"/>
        <w:numPr>
          <w:ilvl w:val="0"/>
          <w:numId w:val="57"/>
        </w:numPr>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условия оплаты труда руководителей учреждений, их заместителей, включая порядок определения должностных окладов, условия осуществления выплат компенсационного и стимулирующего характера;</w:t>
      </w:r>
    </w:p>
    <w:p w:rsidR="00ED3AA8" w:rsidRPr="007572F7" w:rsidRDefault="00ED3AA8" w:rsidP="00F36AAB">
      <w:pPr>
        <w:pStyle w:val="a7"/>
        <w:numPr>
          <w:ilvl w:val="0"/>
          <w:numId w:val="57"/>
        </w:numPr>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особенности условий оплаты труда педагогических работников;</w:t>
      </w:r>
    </w:p>
    <w:p w:rsidR="00ED3AA8" w:rsidRPr="007572F7" w:rsidRDefault="00ED3AA8" w:rsidP="00F36AAB">
      <w:pPr>
        <w:pStyle w:val="a7"/>
        <w:numPr>
          <w:ilvl w:val="0"/>
          <w:numId w:val="57"/>
        </w:numPr>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другие вопросы оплаты труда.</w:t>
      </w:r>
    </w:p>
    <w:p w:rsidR="00ED3AA8" w:rsidRPr="007572F7" w:rsidRDefault="00ED3AA8" w:rsidP="007572F7">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1.3. 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локальные нормативные акты).</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lastRenderedPageBreak/>
        <w:t>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ED3AA8" w:rsidRPr="007572F7" w:rsidRDefault="00ED3AA8" w:rsidP="00F36AAB">
      <w:pPr>
        <w:pStyle w:val="a7"/>
        <w:numPr>
          <w:ilvl w:val="0"/>
          <w:numId w:val="58"/>
        </w:numPr>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ED3AA8" w:rsidRPr="007572F7" w:rsidRDefault="00ED3AA8" w:rsidP="00F36AAB">
      <w:pPr>
        <w:pStyle w:val="a7"/>
        <w:numPr>
          <w:ilvl w:val="0"/>
          <w:numId w:val="58"/>
        </w:numPr>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повышенная оплата сверхурочной работы, работы в ночное время, выходные и нерабочие праздничные дни.</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1.5. 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1.6. Заработная плата работников муниципальных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ED3AA8" w:rsidRPr="007572F7" w:rsidRDefault="00ED3AA8" w:rsidP="00ED3AA8">
      <w:pPr>
        <w:keepLines/>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1.7. Условия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 xml:space="preserve">При заключении трудовых договоров с работниками рекомендуется использовать примерную форму трудового договора с работником государственного (муниципального) учреждения, приведенную в приложении №3 к Программе поэтапного совершенствования системы оплаты труда в государственных (муниципальных) учреждениях на 2012 – 2018 годы, </w:t>
      </w:r>
      <w:r w:rsidRPr="007572F7">
        <w:rPr>
          <w:rFonts w:ascii="Times New Roman" w:eastAsia="Calibri" w:hAnsi="Times New Roman" w:cs="Times New Roman"/>
          <w:sz w:val="28"/>
          <w:szCs w:val="28"/>
          <w:lang w:eastAsia="en-US"/>
        </w:rPr>
        <w:lastRenderedPageBreak/>
        <w:t>утвержденной постановлением Администрации Тарасовского района от 31.05.2013 №725</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1.8. Настоящее Положение определяет порядок формирования системы оплаты труда работников за счет средств областного и местного бюджета.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положением.</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1.9. Формирование фонда оплаты труда осуществляется учреждениями в пределах выделенных средств областного и местного бюджета и иных источников, не запрещенных законодательством Российской Федерации.</w:t>
      </w:r>
    </w:p>
    <w:p w:rsidR="00ED3AA8" w:rsidRDefault="00ED3AA8" w:rsidP="00ED3AA8">
      <w:pPr>
        <w:ind w:firstLine="709"/>
        <w:jc w:val="right"/>
        <w:rPr>
          <w:sz w:val="28"/>
          <w:szCs w:val="28"/>
        </w:rPr>
      </w:pPr>
    </w:p>
    <w:p w:rsidR="00ED3AA8" w:rsidRPr="007572F7" w:rsidRDefault="00ED3AA8" w:rsidP="00ED3AA8">
      <w:pPr>
        <w:jc w:val="center"/>
        <w:rPr>
          <w:rFonts w:ascii="Times New Roman" w:hAnsi="Times New Roman" w:cs="Times New Roman"/>
          <w:b/>
          <w:sz w:val="28"/>
          <w:szCs w:val="28"/>
        </w:rPr>
      </w:pPr>
      <w:r w:rsidRPr="007572F7">
        <w:rPr>
          <w:rFonts w:ascii="Times New Roman" w:hAnsi="Times New Roman" w:cs="Times New Roman"/>
          <w:b/>
          <w:sz w:val="28"/>
          <w:szCs w:val="28"/>
        </w:rPr>
        <w:t xml:space="preserve">2. Порядок установления </w:t>
      </w:r>
    </w:p>
    <w:p w:rsidR="00ED3AA8" w:rsidRPr="00B17E0F" w:rsidRDefault="00ED3AA8" w:rsidP="00ED3AA8">
      <w:pPr>
        <w:jc w:val="center"/>
        <w:rPr>
          <w:b/>
          <w:sz w:val="28"/>
          <w:szCs w:val="28"/>
        </w:rPr>
      </w:pPr>
      <w:r w:rsidRPr="007572F7">
        <w:rPr>
          <w:rFonts w:ascii="Times New Roman" w:hAnsi="Times New Roman" w:cs="Times New Roman"/>
          <w:b/>
          <w:sz w:val="28"/>
          <w:szCs w:val="28"/>
        </w:rPr>
        <w:t>должностных окладов, ставок заработной платы</w:t>
      </w:r>
    </w:p>
    <w:p w:rsidR="00ED3AA8" w:rsidRDefault="00ED3AA8" w:rsidP="00ED3AA8">
      <w:pPr>
        <w:jc w:val="center"/>
        <w:rPr>
          <w:sz w:val="28"/>
          <w:szCs w:val="28"/>
        </w:rPr>
      </w:pP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2.1.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ставка 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w:t>
      </w:r>
    </w:p>
    <w:p w:rsidR="00ED3AA8" w:rsidRPr="007572F7" w:rsidRDefault="00ED3AA8" w:rsidP="007572F7">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Оплата труда педагогических работников, для которых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ED3AA8" w:rsidRPr="007572F7" w:rsidRDefault="00ED3AA8" w:rsidP="007572F7">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Оплата труда работников, осуществляющих профессиональную деятельность по профессиям рабочих, осуществляется на основе ставок заработной платы.</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2.3. Установление должностных окладов, ставок заработной платы.</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2.3.1. Размеры должностных окладов, ставок заработной платы устанавливаются локальным нормативным актом, но не ниже минимальных размеров должностных окладов, ставок заработной платы, установленных настоящим Положением.</w:t>
      </w:r>
    </w:p>
    <w:p w:rsidR="00ED3AA8" w:rsidRPr="007572F7" w:rsidRDefault="00ED3AA8" w:rsidP="007572F7">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 xml:space="preserve">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w:t>
      </w:r>
      <w:r w:rsidRPr="007572F7">
        <w:rPr>
          <w:rFonts w:ascii="Times New Roman" w:eastAsia="Calibri" w:hAnsi="Times New Roman" w:cs="Times New Roman"/>
          <w:sz w:val="28"/>
          <w:szCs w:val="28"/>
          <w:lang w:eastAsia="en-US"/>
        </w:rPr>
        <w:lastRenderedPageBreak/>
        <w:t>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Минздравсоцразвития России) от 05.05.2008 №216н «Об утверждении профессиональных квалификационных групп должностей работников образования».</w:t>
      </w:r>
    </w:p>
    <w:p w:rsidR="00ED3AA8" w:rsidRPr="007572F7" w:rsidRDefault="00ED3AA8" w:rsidP="007572F7">
      <w:pPr>
        <w:ind w:firstLine="709"/>
        <w:jc w:val="both"/>
        <w:rPr>
          <w:rFonts w:ascii="Times New Roman" w:hAnsi="Times New Roman" w:cs="Times New Roman"/>
          <w:sz w:val="28"/>
          <w:szCs w:val="28"/>
        </w:rPr>
      </w:pPr>
      <w:r w:rsidRPr="007572F7">
        <w:rPr>
          <w:rFonts w:ascii="Times New Roman" w:eastAsia="Calibri" w:hAnsi="Times New Roman" w:cs="Times New Roman"/>
          <w:sz w:val="28"/>
          <w:szCs w:val="28"/>
          <w:lang w:eastAsia="en-US"/>
        </w:rPr>
        <w:t>Минимальные размеры должностных окладов по ПКГ должностей работников учебно-вспомогательного персонала приведены в таблице №1.</w:t>
      </w:r>
    </w:p>
    <w:p w:rsidR="00ED3AA8" w:rsidRPr="007572F7" w:rsidRDefault="00ED3AA8" w:rsidP="00ED3AA8">
      <w:pPr>
        <w:ind w:firstLine="709"/>
        <w:jc w:val="right"/>
        <w:rPr>
          <w:rFonts w:ascii="Times New Roman" w:hAnsi="Times New Roman" w:cs="Times New Roman"/>
          <w:sz w:val="28"/>
          <w:szCs w:val="28"/>
        </w:rPr>
      </w:pPr>
    </w:p>
    <w:p w:rsidR="00ED3AA8" w:rsidRPr="007572F7" w:rsidRDefault="00ED3AA8" w:rsidP="00ED3AA8">
      <w:pPr>
        <w:ind w:firstLine="709"/>
        <w:jc w:val="right"/>
        <w:rPr>
          <w:rFonts w:ascii="Times New Roman" w:hAnsi="Times New Roman" w:cs="Times New Roman"/>
          <w:sz w:val="28"/>
          <w:szCs w:val="28"/>
        </w:rPr>
      </w:pPr>
      <w:r w:rsidRPr="007572F7">
        <w:rPr>
          <w:rFonts w:ascii="Times New Roman" w:hAnsi="Times New Roman" w:cs="Times New Roman"/>
          <w:sz w:val="28"/>
          <w:szCs w:val="28"/>
        </w:rPr>
        <w:t>Таблица №1</w:t>
      </w:r>
    </w:p>
    <w:p w:rsidR="00ED3AA8" w:rsidRPr="007572F7" w:rsidRDefault="00ED3AA8" w:rsidP="00ED3AA8">
      <w:pPr>
        <w:jc w:val="right"/>
        <w:rPr>
          <w:rFonts w:ascii="Times New Roman" w:hAnsi="Times New Roman" w:cs="Times New Roman"/>
          <w:sz w:val="28"/>
          <w:szCs w:val="28"/>
        </w:rPr>
      </w:pPr>
    </w:p>
    <w:p w:rsidR="00ED3AA8" w:rsidRPr="007572F7" w:rsidRDefault="00ED3AA8" w:rsidP="00ED3AA8">
      <w:pPr>
        <w:jc w:val="center"/>
        <w:rPr>
          <w:rFonts w:ascii="Times New Roman" w:hAnsi="Times New Roman" w:cs="Times New Roman"/>
          <w:sz w:val="28"/>
          <w:szCs w:val="28"/>
        </w:rPr>
      </w:pPr>
      <w:r w:rsidRPr="007572F7">
        <w:rPr>
          <w:rFonts w:ascii="Times New Roman" w:hAnsi="Times New Roman" w:cs="Times New Roman"/>
          <w:sz w:val="28"/>
          <w:szCs w:val="28"/>
        </w:rPr>
        <w:t xml:space="preserve">МИНИМАЛЬНЫЕ РАЗМЕРЫ </w:t>
      </w:r>
    </w:p>
    <w:p w:rsidR="00ED3AA8" w:rsidRPr="007572F7" w:rsidRDefault="00ED3AA8" w:rsidP="00ED3AA8">
      <w:pPr>
        <w:jc w:val="center"/>
        <w:rPr>
          <w:rFonts w:ascii="Times New Roman" w:hAnsi="Times New Roman" w:cs="Times New Roman"/>
          <w:sz w:val="28"/>
          <w:szCs w:val="28"/>
        </w:rPr>
      </w:pPr>
      <w:r w:rsidRPr="007572F7">
        <w:rPr>
          <w:rFonts w:ascii="Times New Roman" w:hAnsi="Times New Roman" w:cs="Times New Roman"/>
          <w:sz w:val="28"/>
          <w:szCs w:val="28"/>
        </w:rPr>
        <w:t xml:space="preserve">должностных окладов по ПКГ должностей </w:t>
      </w:r>
    </w:p>
    <w:p w:rsidR="00ED3AA8" w:rsidRPr="007572F7" w:rsidRDefault="00ED3AA8" w:rsidP="00ED3AA8">
      <w:pPr>
        <w:jc w:val="center"/>
        <w:rPr>
          <w:rFonts w:ascii="Times New Roman" w:hAnsi="Times New Roman" w:cs="Times New Roman"/>
          <w:sz w:val="28"/>
          <w:szCs w:val="28"/>
        </w:rPr>
      </w:pPr>
      <w:r w:rsidRPr="007572F7">
        <w:rPr>
          <w:rFonts w:ascii="Times New Roman" w:hAnsi="Times New Roman" w:cs="Times New Roman"/>
          <w:sz w:val="28"/>
          <w:szCs w:val="28"/>
        </w:rPr>
        <w:t>работников учебно-вспомогательного персонала</w:t>
      </w:r>
    </w:p>
    <w:p w:rsidR="00ED3AA8" w:rsidRPr="007572F7" w:rsidRDefault="00ED3AA8" w:rsidP="00ED3AA8">
      <w:pPr>
        <w:jc w:val="right"/>
        <w:rPr>
          <w:rFonts w:ascii="Times New Roman" w:hAnsi="Times New Roman" w:cs="Times New Roman"/>
          <w:sz w:val="28"/>
          <w:szCs w:val="28"/>
        </w:rPr>
      </w:pP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7" w:type="dxa"/>
          <w:right w:w="62" w:type="dxa"/>
        </w:tblCellMar>
        <w:tblLook w:val="04A0" w:firstRow="1" w:lastRow="0" w:firstColumn="1" w:lastColumn="0" w:noHBand="0" w:noVBand="1"/>
      </w:tblPr>
      <w:tblGrid>
        <w:gridCol w:w="3591"/>
        <w:gridCol w:w="3918"/>
        <w:gridCol w:w="2023"/>
      </w:tblGrid>
      <w:tr w:rsidR="00ED3AA8" w:rsidRPr="007572F7" w:rsidTr="00BA1A3B">
        <w:trPr>
          <w:tblHeader/>
        </w:trPr>
        <w:tc>
          <w:tcPr>
            <w:tcW w:w="389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BA1A3B">
            <w:pPr>
              <w:jc w:val="center"/>
              <w:rPr>
                <w:rFonts w:ascii="Times New Roman" w:hAnsi="Times New Roman" w:cs="Times New Roman"/>
                <w:sz w:val="28"/>
                <w:szCs w:val="28"/>
              </w:rPr>
            </w:pPr>
            <w:r w:rsidRPr="007572F7">
              <w:rPr>
                <w:rFonts w:ascii="Times New Roman" w:eastAsia="Calibri" w:hAnsi="Times New Roman" w:cs="Times New Roman"/>
                <w:sz w:val="28"/>
                <w:szCs w:val="28"/>
                <w:lang w:eastAsia="en-US"/>
              </w:rPr>
              <w:t>Профессиональная квалификационная группа</w:t>
            </w:r>
          </w:p>
        </w:tc>
        <w:tc>
          <w:tcPr>
            <w:tcW w:w="427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BA1A3B">
            <w:pPr>
              <w:jc w:val="center"/>
              <w:rPr>
                <w:rFonts w:ascii="Times New Roman" w:hAnsi="Times New Roman" w:cs="Times New Roman"/>
                <w:sz w:val="28"/>
                <w:szCs w:val="28"/>
              </w:rPr>
            </w:pPr>
            <w:r w:rsidRPr="007572F7">
              <w:rPr>
                <w:rFonts w:ascii="Times New Roman" w:hAnsi="Times New Roman" w:cs="Times New Roman"/>
                <w:sz w:val="28"/>
                <w:szCs w:val="28"/>
              </w:rPr>
              <w:t>Квалификационный уровень</w:t>
            </w:r>
          </w:p>
        </w:tc>
        <w:tc>
          <w:tcPr>
            <w:tcW w:w="20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BA1A3B">
            <w:pPr>
              <w:jc w:val="center"/>
              <w:rPr>
                <w:rFonts w:ascii="Times New Roman" w:hAnsi="Times New Roman" w:cs="Times New Roman"/>
                <w:sz w:val="28"/>
                <w:szCs w:val="28"/>
              </w:rPr>
            </w:pPr>
            <w:r w:rsidRPr="007572F7">
              <w:rPr>
                <w:rFonts w:ascii="Times New Roman" w:hAnsi="Times New Roman" w:cs="Times New Roman"/>
                <w:sz w:val="28"/>
                <w:szCs w:val="28"/>
              </w:rPr>
              <w:t>Минимальный должностной оклад (рублей)</w:t>
            </w:r>
          </w:p>
        </w:tc>
      </w:tr>
      <w:tr w:rsidR="00ED3AA8" w:rsidRPr="007572F7" w:rsidTr="00BA1A3B">
        <w:tc>
          <w:tcPr>
            <w:tcW w:w="389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BA1A3B">
            <w:pPr>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1</w:t>
            </w:r>
          </w:p>
        </w:tc>
        <w:tc>
          <w:tcPr>
            <w:tcW w:w="427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BA1A3B">
            <w:pPr>
              <w:jc w:val="center"/>
              <w:rPr>
                <w:rFonts w:ascii="Times New Roman" w:hAnsi="Times New Roman" w:cs="Times New Roman"/>
                <w:sz w:val="28"/>
                <w:szCs w:val="28"/>
              </w:rPr>
            </w:pPr>
            <w:r w:rsidRPr="007572F7">
              <w:rPr>
                <w:rFonts w:ascii="Times New Roman" w:hAnsi="Times New Roman" w:cs="Times New Roman"/>
                <w:sz w:val="28"/>
                <w:szCs w:val="28"/>
              </w:rPr>
              <w:t>2</w:t>
            </w:r>
          </w:p>
        </w:tc>
        <w:tc>
          <w:tcPr>
            <w:tcW w:w="20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BA1A3B">
            <w:pPr>
              <w:jc w:val="center"/>
              <w:rPr>
                <w:rFonts w:ascii="Times New Roman" w:hAnsi="Times New Roman" w:cs="Times New Roman"/>
                <w:sz w:val="28"/>
                <w:szCs w:val="28"/>
              </w:rPr>
            </w:pPr>
            <w:r w:rsidRPr="007572F7">
              <w:rPr>
                <w:rFonts w:ascii="Times New Roman" w:hAnsi="Times New Roman" w:cs="Times New Roman"/>
                <w:sz w:val="28"/>
                <w:szCs w:val="28"/>
              </w:rPr>
              <w:t>3</w:t>
            </w:r>
          </w:p>
        </w:tc>
      </w:tr>
      <w:tr w:rsidR="00ED3AA8" w:rsidRPr="007572F7" w:rsidTr="00BA1A3B">
        <w:tc>
          <w:tcPr>
            <w:tcW w:w="389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BA1A3B">
            <w:pPr>
              <w:rPr>
                <w:rFonts w:ascii="Times New Roman" w:hAnsi="Times New Roman" w:cs="Times New Roman"/>
                <w:sz w:val="28"/>
                <w:szCs w:val="28"/>
              </w:rPr>
            </w:pPr>
            <w:r w:rsidRPr="007572F7">
              <w:rPr>
                <w:rFonts w:ascii="Times New Roman" w:hAnsi="Times New Roman" w:cs="Times New Roman"/>
                <w:sz w:val="28"/>
                <w:szCs w:val="28"/>
              </w:rPr>
              <w:t>ПКГ должностей работников учебно-вспомогательного персонала первого уровня</w:t>
            </w:r>
          </w:p>
        </w:tc>
        <w:tc>
          <w:tcPr>
            <w:tcW w:w="427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BA1A3B">
            <w:pPr>
              <w:ind w:firstLine="62"/>
              <w:rPr>
                <w:rFonts w:ascii="Times New Roman" w:hAnsi="Times New Roman" w:cs="Times New Roman"/>
                <w:sz w:val="28"/>
                <w:szCs w:val="28"/>
              </w:rPr>
            </w:pPr>
            <w:r w:rsidRPr="007572F7">
              <w:rPr>
                <w:rFonts w:ascii="Times New Roman" w:hAnsi="Times New Roman" w:cs="Times New Roman"/>
                <w:sz w:val="28"/>
                <w:szCs w:val="28"/>
              </w:rPr>
              <w:t>1-й квалификационный уровень</w:t>
            </w:r>
          </w:p>
          <w:p w:rsidR="00ED3AA8" w:rsidRPr="007572F7" w:rsidRDefault="00ED3AA8" w:rsidP="00BA1A3B">
            <w:pPr>
              <w:ind w:firstLine="62"/>
              <w:rPr>
                <w:rFonts w:ascii="Times New Roman" w:hAnsi="Times New Roman" w:cs="Times New Roman"/>
                <w:sz w:val="28"/>
                <w:szCs w:val="28"/>
              </w:rPr>
            </w:pPr>
            <w:r w:rsidRPr="007572F7">
              <w:rPr>
                <w:rFonts w:ascii="Times New Roman" w:hAnsi="Times New Roman" w:cs="Times New Roman"/>
                <w:sz w:val="28"/>
                <w:szCs w:val="28"/>
              </w:rPr>
              <w:t>Помощник воспитателя</w:t>
            </w:r>
          </w:p>
        </w:tc>
        <w:tc>
          <w:tcPr>
            <w:tcW w:w="20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BA1A3B">
            <w:pPr>
              <w:ind w:firstLine="62"/>
              <w:jc w:val="center"/>
              <w:rPr>
                <w:rFonts w:ascii="Times New Roman" w:hAnsi="Times New Roman" w:cs="Times New Roman"/>
                <w:sz w:val="28"/>
                <w:szCs w:val="28"/>
              </w:rPr>
            </w:pPr>
            <w:r w:rsidRPr="007572F7">
              <w:rPr>
                <w:rFonts w:ascii="Times New Roman" w:hAnsi="Times New Roman" w:cs="Times New Roman"/>
                <w:sz w:val="28"/>
                <w:szCs w:val="28"/>
              </w:rPr>
              <w:t>7607</w:t>
            </w:r>
          </w:p>
        </w:tc>
      </w:tr>
    </w:tbl>
    <w:p w:rsidR="00ED3AA8" w:rsidRDefault="00ED3AA8" w:rsidP="00ED3AA8">
      <w:pPr>
        <w:jc w:val="right"/>
        <w:rPr>
          <w:sz w:val="28"/>
          <w:szCs w:val="28"/>
        </w:rPr>
      </w:pPr>
    </w:p>
    <w:p w:rsidR="00ED3AA8" w:rsidRPr="007572F7" w:rsidRDefault="00ED3AA8" w:rsidP="00ED3AA8">
      <w:pPr>
        <w:ind w:firstLine="709"/>
        <w:jc w:val="both"/>
        <w:rPr>
          <w:rFonts w:ascii="Times New Roman" w:hAnsi="Times New Roman" w:cs="Times New Roman"/>
          <w:sz w:val="28"/>
          <w:szCs w:val="28"/>
        </w:rPr>
      </w:pPr>
      <w:r w:rsidRPr="007572F7">
        <w:rPr>
          <w:rFonts w:ascii="Times New Roman" w:hAnsi="Times New Roman" w:cs="Times New Roman"/>
          <w:sz w:val="28"/>
          <w:szCs w:val="28"/>
        </w:rPr>
        <w:t>Минимальные размеры должностных окладов, ставок заработной платы по ПКГ должностей педагогических работников приведены в таблице №2.</w:t>
      </w:r>
    </w:p>
    <w:p w:rsidR="00ED3AA8" w:rsidRPr="007572F7" w:rsidRDefault="00ED3AA8" w:rsidP="00ED3AA8">
      <w:pPr>
        <w:ind w:firstLine="709"/>
        <w:jc w:val="right"/>
        <w:rPr>
          <w:rFonts w:ascii="Times New Roman" w:hAnsi="Times New Roman" w:cs="Times New Roman"/>
          <w:sz w:val="28"/>
          <w:szCs w:val="28"/>
        </w:rPr>
      </w:pPr>
    </w:p>
    <w:p w:rsidR="00ED3AA8" w:rsidRPr="007572F7" w:rsidRDefault="00ED3AA8" w:rsidP="00ED3AA8">
      <w:pPr>
        <w:ind w:firstLine="709"/>
        <w:jc w:val="right"/>
        <w:rPr>
          <w:rFonts w:ascii="Times New Roman" w:hAnsi="Times New Roman" w:cs="Times New Roman"/>
          <w:sz w:val="28"/>
          <w:szCs w:val="28"/>
        </w:rPr>
      </w:pPr>
      <w:r w:rsidRPr="007572F7">
        <w:rPr>
          <w:rFonts w:ascii="Times New Roman" w:hAnsi="Times New Roman" w:cs="Times New Roman"/>
          <w:sz w:val="28"/>
          <w:szCs w:val="28"/>
        </w:rPr>
        <w:t>Таблица №2</w:t>
      </w:r>
    </w:p>
    <w:p w:rsidR="00ED3AA8" w:rsidRPr="007572F7" w:rsidRDefault="00ED3AA8" w:rsidP="00ED3AA8">
      <w:pPr>
        <w:jc w:val="right"/>
        <w:rPr>
          <w:rFonts w:ascii="Times New Roman" w:hAnsi="Times New Roman" w:cs="Times New Roman"/>
          <w:sz w:val="28"/>
          <w:szCs w:val="28"/>
        </w:rPr>
      </w:pPr>
    </w:p>
    <w:p w:rsidR="00ED3AA8" w:rsidRPr="007572F7" w:rsidRDefault="00ED3AA8" w:rsidP="00ED3AA8">
      <w:pPr>
        <w:jc w:val="center"/>
        <w:rPr>
          <w:rFonts w:ascii="Times New Roman" w:hAnsi="Times New Roman" w:cs="Times New Roman"/>
          <w:sz w:val="28"/>
          <w:szCs w:val="28"/>
        </w:rPr>
      </w:pPr>
      <w:r w:rsidRPr="007572F7">
        <w:rPr>
          <w:rFonts w:ascii="Times New Roman" w:hAnsi="Times New Roman" w:cs="Times New Roman"/>
          <w:sz w:val="28"/>
          <w:szCs w:val="28"/>
        </w:rPr>
        <w:t xml:space="preserve">МИНИМАЛЬНЫЕ РАЗМЕРЫ </w:t>
      </w:r>
    </w:p>
    <w:p w:rsidR="00ED3AA8" w:rsidRPr="007572F7" w:rsidRDefault="00ED3AA8" w:rsidP="007572F7">
      <w:pPr>
        <w:ind w:firstLine="709"/>
        <w:jc w:val="both"/>
        <w:rPr>
          <w:rFonts w:ascii="Times New Roman" w:hAnsi="Times New Roman" w:cs="Times New Roman"/>
          <w:sz w:val="28"/>
          <w:szCs w:val="28"/>
        </w:rPr>
      </w:pPr>
      <w:r w:rsidRPr="007572F7">
        <w:rPr>
          <w:rFonts w:ascii="Times New Roman" w:hAnsi="Times New Roman" w:cs="Times New Roman"/>
          <w:sz w:val="28"/>
          <w:szCs w:val="28"/>
        </w:rPr>
        <w:t xml:space="preserve">должностных окладов, ставок заработной платы </w:t>
      </w:r>
    </w:p>
    <w:p w:rsidR="00ED3AA8" w:rsidRPr="007572F7" w:rsidRDefault="00ED3AA8" w:rsidP="00ED3AA8">
      <w:pPr>
        <w:jc w:val="center"/>
        <w:rPr>
          <w:rFonts w:ascii="Times New Roman" w:hAnsi="Times New Roman" w:cs="Times New Roman"/>
          <w:sz w:val="28"/>
          <w:szCs w:val="28"/>
        </w:rPr>
      </w:pPr>
      <w:r w:rsidRPr="007572F7">
        <w:rPr>
          <w:rFonts w:ascii="Times New Roman" w:hAnsi="Times New Roman" w:cs="Times New Roman"/>
          <w:sz w:val="28"/>
          <w:szCs w:val="28"/>
        </w:rPr>
        <w:t>по ПКГ должностей педагогических работников</w:t>
      </w:r>
    </w:p>
    <w:p w:rsidR="00ED3AA8" w:rsidRPr="007572F7" w:rsidRDefault="00ED3AA8" w:rsidP="00ED3AA8">
      <w:pPr>
        <w:jc w:val="right"/>
        <w:rPr>
          <w:rFonts w:ascii="Times New Roman" w:hAnsi="Times New Roman" w:cs="Times New Roman"/>
          <w:sz w:val="28"/>
          <w:szCs w:val="28"/>
        </w:rPr>
      </w:pP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7" w:type="dxa"/>
          <w:right w:w="62" w:type="dxa"/>
        </w:tblCellMar>
        <w:tblLook w:val="04A0" w:firstRow="1" w:lastRow="0" w:firstColumn="1" w:lastColumn="0" w:noHBand="0" w:noVBand="1"/>
      </w:tblPr>
      <w:tblGrid>
        <w:gridCol w:w="3591"/>
        <w:gridCol w:w="3918"/>
        <w:gridCol w:w="2023"/>
      </w:tblGrid>
      <w:tr w:rsidR="00ED3AA8" w:rsidRPr="007572F7" w:rsidTr="00BA1A3B">
        <w:trPr>
          <w:tblHeader/>
        </w:trPr>
        <w:tc>
          <w:tcPr>
            <w:tcW w:w="389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BA1A3B">
            <w:pPr>
              <w:jc w:val="center"/>
              <w:rPr>
                <w:rFonts w:ascii="Times New Roman" w:hAnsi="Times New Roman" w:cs="Times New Roman"/>
                <w:sz w:val="28"/>
                <w:szCs w:val="28"/>
              </w:rPr>
            </w:pPr>
            <w:r w:rsidRPr="007572F7">
              <w:rPr>
                <w:rFonts w:ascii="Times New Roman" w:eastAsia="Calibri" w:hAnsi="Times New Roman" w:cs="Times New Roman"/>
                <w:sz w:val="28"/>
                <w:szCs w:val="28"/>
                <w:lang w:eastAsia="en-US"/>
              </w:rPr>
              <w:t>Профессиональная квалификационная группа</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BA1A3B">
            <w:pPr>
              <w:jc w:val="center"/>
              <w:rPr>
                <w:rFonts w:ascii="Times New Roman" w:hAnsi="Times New Roman" w:cs="Times New Roman"/>
                <w:sz w:val="28"/>
                <w:szCs w:val="28"/>
              </w:rPr>
            </w:pPr>
            <w:r w:rsidRPr="007572F7">
              <w:rPr>
                <w:rFonts w:ascii="Times New Roman" w:hAnsi="Times New Roman" w:cs="Times New Roman"/>
                <w:sz w:val="28"/>
                <w:szCs w:val="28"/>
              </w:rPr>
              <w:t>Квалификационный уровень</w:t>
            </w:r>
          </w:p>
        </w:tc>
        <w:tc>
          <w:tcPr>
            <w:tcW w:w="20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BA1A3B">
            <w:pPr>
              <w:jc w:val="center"/>
              <w:rPr>
                <w:rFonts w:ascii="Times New Roman" w:hAnsi="Times New Roman" w:cs="Times New Roman"/>
                <w:sz w:val="28"/>
                <w:szCs w:val="28"/>
              </w:rPr>
            </w:pPr>
            <w:r w:rsidRPr="007572F7">
              <w:rPr>
                <w:rFonts w:ascii="Times New Roman" w:hAnsi="Times New Roman" w:cs="Times New Roman"/>
                <w:sz w:val="28"/>
                <w:szCs w:val="28"/>
              </w:rPr>
              <w:t>Минимальный должностной оклад, ставка заработной платы (рублей)</w:t>
            </w:r>
          </w:p>
        </w:tc>
      </w:tr>
      <w:tr w:rsidR="00ED3AA8" w:rsidRPr="007572F7" w:rsidTr="00BA1A3B">
        <w:tc>
          <w:tcPr>
            <w:tcW w:w="389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BA1A3B">
            <w:pPr>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1</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BA1A3B">
            <w:pPr>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2</w:t>
            </w:r>
          </w:p>
        </w:tc>
        <w:tc>
          <w:tcPr>
            <w:tcW w:w="20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BA1A3B">
            <w:pPr>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3</w:t>
            </w:r>
          </w:p>
        </w:tc>
      </w:tr>
      <w:tr w:rsidR="00ED3AA8" w:rsidTr="00BA1A3B">
        <w:tc>
          <w:tcPr>
            <w:tcW w:w="3891"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7572F7">
            <w:pPr>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lastRenderedPageBreak/>
              <w:t>ПКГ должностей педагогических работников</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7572F7">
            <w:pPr>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1-й квалификационный уровень</w:t>
            </w:r>
          </w:p>
          <w:p w:rsidR="00ED3AA8" w:rsidRPr="007572F7" w:rsidRDefault="00ED3AA8" w:rsidP="007572F7">
            <w:pPr>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Музыкальный руководитель</w:t>
            </w:r>
          </w:p>
        </w:tc>
        <w:tc>
          <w:tcPr>
            <w:tcW w:w="20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7572F7">
            <w:pPr>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12041</w:t>
            </w:r>
          </w:p>
        </w:tc>
      </w:tr>
      <w:tr w:rsidR="00ED3AA8" w:rsidTr="00BA1A3B">
        <w:tc>
          <w:tcPr>
            <w:tcW w:w="3891"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7572F7">
            <w:pPr>
              <w:jc w:val="center"/>
              <w:rPr>
                <w:rFonts w:ascii="Times New Roman" w:eastAsia="Calibri" w:hAnsi="Times New Roman" w:cs="Times New Roman"/>
                <w:sz w:val="28"/>
                <w:szCs w:val="28"/>
                <w:lang w:eastAsia="en-US"/>
              </w:rPr>
            </w:pP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7572F7">
            <w:pPr>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3-й квалификационный уровень</w:t>
            </w:r>
          </w:p>
          <w:p w:rsidR="00ED3AA8" w:rsidRPr="007572F7" w:rsidRDefault="00ED3AA8" w:rsidP="007572F7">
            <w:pPr>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Воспитатель</w:t>
            </w:r>
          </w:p>
          <w:p w:rsidR="00ED3AA8" w:rsidRPr="007572F7" w:rsidRDefault="00ED3AA8" w:rsidP="007572F7">
            <w:pPr>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Педагог-психолог</w:t>
            </w:r>
          </w:p>
        </w:tc>
        <w:tc>
          <w:tcPr>
            <w:tcW w:w="20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ED3AA8" w:rsidRPr="007572F7" w:rsidRDefault="00ED3AA8" w:rsidP="007572F7">
            <w:pPr>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13242</w:t>
            </w:r>
          </w:p>
        </w:tc>
      </w:tr>
    </w:tbl>
    <w:p w:rsidR="00ED3AA8" w:rsidRPr="007572F7" w:rsidRDefault="00ED3AA8" w:rsidP="00ED3AA8">
      <w:pPr>
        <w:ind w:firstLine="709"/>
        <w:jc w:val="both"/>
        <w:rPr>
          <w:rFonts w:ascii="Times New Roman" w:hAnsi="Times New Roman" w:cs="Times New Roman"/>
          <w:sz w:val="28"/>
          <w:szCs w:val="28"/>
        </w:rPr>
      </w:pPr>
    </w:p>
    <w:p w:rsidR="00ED3AA8" w:rsidRPr="007572F7" w:rsidRDefault="00ED3AA8" w:rsidP="00ED3AA8">
      <w:pPr>
        <w:ind w:firstLine="709"/>
        <w:jc w:val="both"/>
        <w:rPr>
          <w:rFonts w:ascii="Times New Roman" w:hAnsi="Times New Roman" w:cs="Times New Roman"/>
          <w:sz w:val="28"/>
          <w:szCs w:val="28"/>
        </w:rPr>
      </w:pPr>
      <w:r w:rsidRPr="007572F7">
        <w:rPr>
          <w:rFonts w:ascii="Times New Roman" w:hAnsi="Times New Roman" w:cs="Times New Roman"/>
          <w:sz w:val="28"/>
          <w:szCs w:val="28"/>
        </w:rPr>
        <w:t xml:space="preserve">2.3.3. Должностные оклады по общеотраслевым должностям служащих устанавливаются на основе ПКГ должностей, утвержденных приказом Минздравсоцразвития России от 29.05.2008 № 247н,248н «Об утверждении профессиональных квалификационных групп общеотраслевых должностей руководителей, специалистов и служащих». </w:t>
      </w:r>
    </w:p>
    <w:p w:rsidR="00ED3AA8" w:rsidRPr="007572F7" w:rsidRDefault="00ED3AA8" w:rsidP="00ED3AA8">
      <w:pPr>
        <w:ind w:firstLine="709"/>
        <w:jc w:val="both"/>
        <w:rPr>
          <w:rFonts w:ascii="Times New Roman" w:hAnsi="Times New Roman" w:cs="Times New Roman"/>
          <w:sz w:val="28"/>
          <w:szCs w:val="28"/>
        </w:rPr>
      </w:pPr>
      <w:r w:rsidRPr="007572F7">
        <w:rPr>
          <w:rFonts w:ascii="Times New Roman" w:hAnsi="Times New Roman" w:cs="Times New Roman"/>
          <w:sz w:val="28"/>
          <w:szCs w:val="28"/>
        </w:rPr>
        <w:t>Минимальные размеры должностных окладов по ПКГ общеотраслевых должностей служащих приведены в таблице №3.</w:t>
      </w:r>
    </w:p>
    <w:p w:rsidR="00ED3AA8" w:rsidRPr="007572F7" w:rsidRDefault="00ED3AA8" w:rsidP="00ED3AA8">
      <w:pPr>
        <w:ind w:firstLine="709"/>
        <w:jc w:val="both"/>
        <w:rPr>
          <w:rFonts w:ascii="Times New Roman" w:hAnsi="Times New Roman" w:cs="Times New Roman"/>
          <w:sz w:val="28"/>
          <w:szCs w:val="28"/>
        </w:rPr>
      </w:pPr>
    </w:p>
    <w:p w:rsidR="00ED3AA8" w:rsidRPr="007572F7" w:rsidRDefault="00ED3AA8" w:rsidP="00ED3AA8">
      <w:pPr>
        <w:ind w:firstLine="709"/>
        <w:jc w:val="right"/>
        <w:rPr>
          <w:rFonts w:ascii="Times New Roman" w:hAnsi="Times New Roman" w:cs="Times New Roman"/>
          <w:sz w:val="28"/>
          <w:szCs w:val="28"/>
        </w:rPr>
      </w:pPr>
      <w:r w:rsidRPr="007572F7">
        <w:rPr>
          <w:rFonts w:ascii="Times New Roman" w:hAnsi="Times New Roman" w:cs="Times New Roman"/>
          <w:sz w:val="28"/>
          <w:szCs w:val="28"/>
        </w:rPr>
        <w:t>Таблица №3</w:t>
      </w:r>
    </w:p>
    <w:p w:rsidR="00ED3AA8" w:rsidRPr="00583939" w:rsidRDefault="00ED3AA8" w:rsidP="00ED3AA8">
      <w:pPr>
        <w:autoSpaceDE w:val="0"/>
        <w:autoSpaceDN w:val="0"/>
        <w:ind w:firstLine="540"/>
        <w:jc w:val="right"/>
        <w:outlineLvl w:val="0"/>
        <w:rPr>
          <w:sz w:val="28"/>
          <w:szCs w:val="28"/>
        </w:rPr>
      </w:pPr>
    </w:p>
    <w:p w:rsidR="00ED3AA8" w:rsidRPr="007572F7" w:rsidRDefault="00ED3AA8" w:rsidP="007572F7">
      <w:pPr>
        <w:autoSpaceDE w:val="0"/>
        <w:autoSpaceDN w:val="0"/>
        <w:adjustRightInd w:val="0"/>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МИНИМАЛЬНЫЕ РАЗМЕРЫ</w:t>
      </w:r>
    </w:p>
    <w:p w:rsidR="00ED3AA8" w:rsidRPr="007572F7" w:rsidRDefault="00ED3AA8" w:rsidP="007572F7">
      <w:pPr>
        <w:autoSpaceDE w:val="0"/>
        <w:autoSpaceDN w:val="0"/>
        <w:adjustRightInd w:val="0"/>
        <w:jc w:val="center"/>
        <w:rPr>
          <w:rFonts w:ascii="Times New Roman" w:hAnsi="Times New Roman" w:cs="Times New Roman"/>
          <w:sz w:val="28"/>
          <w:szCs w:val="28"/>
        </w:rPr>
      </w:pPr>
      <w:r w:rsidRPr="007572F7">
        <w:rPr>
          <w:rFonts w:ascii="Times New Roman" w:hAnsi="Times New Roman" w:cs="Times New Roman"/>
          <w:sz w:val="28"/>
          <w:szCs w:val="28"/>
        </w:rPr>
        <w:t xml:space="preserve">должностных окладов </w:t>
      </w:r>
      <w:r w:rsidRPr="007572F7">
        <w:rPr>
          <w:rFonts w:ascii="Times New Roman" w:eastAsia="Calibri" w:hAnsi="Times New Roman" w:cs="Times New Roman"/>
          <w:sz w:val="28"/>
          <w:szCs w:val="28"/>
          <w:lang w:eastAsia="en-US"/>
        </w:rPr>
        <w:t xml:space="preserve">по </w:t>
      </w:r>
      <w:r w:rsidRPr="007572F7">
        <w:rPr>
          <w:rFonts w:ascii="Times New Roman" w:hAnsi="Times New Roman" w:cs="Times New Roman"/>
          <w:sz w:val="28"/>
          <w:szCs w:val="28"/>
        </w:rPr>
        <w:t>ПКГ</w:t>
      </w:r>
    </w:p>
    <w:p w:rsidR="00ED3AA8" w:rsidRPr="007572F7" w:rsidRDefault="00ED3AA8" w:rsidP="007572F7">
      <w:pPr>
        <w:autoSpaceDE w:val="0"/>
        <w:autoSpaceDN w:val="0"/>
        <w:adjustRightInd w:val="0"/>
        <w:jc w:val="center"/>
        <w:rPr>
          <w:rFonts w:ascii="Times New Roman" w:eastAsia="Calibri" w:hAnsi="Times New Roman" w:cs="Times New Roman"/>
          <w:sz w:val="28"/>
          <w:szCs w:val="28"/>
          <w:lang w:eastAsia="en-US"/>
        </w:rPr>
      </w:pPr>
      <w:r w:rsidRPr="007572F7">
        <w:rPr>
          <w:rFonts w:ascii="Times New Roman" w:hAnsi="Times New Roman" w:cs="Times New Roman"/>
          <w:sz w:val="28"/>
          <w:szCs w:val="28"/>
        </w:rPr>
        <w:t>общеотраслевых должностей служащих</w:t>
      </w:r>
    </w:p>
    <w:p w:rsidR="00ED3AA8" w:rsidRPr="007572F7" w:rsidRDefault="00ED3AA8" w:rsidP="007572F7">
      <w:pPr>
        <w:autoSpaceDE w:val="0"/>
        <w:autoSpaceDN w:val="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77"/>
        <w:gridCol w:w="4099"/>
        <w:gridCol w:w="2052"/>
      </w:tblGrid>
      <w:tr w:rsidR="00ED3AA8" w:rsidRPr="007572F7" w:rsidTr="00BA1A3B">
        <w:trPr>
          <w:cantSplit/>
        </w:trPr>
        <w:tc>
          <w:tcPr>
            <w:tcW w:w="3526" w:type="dxa"/>
            <w:tcBorders>
              <w:top w:val="single" w:sz="4" w:space="0" w:color="auto"/>
              <w:left w:val="single" w:sz="4" w:space="0" w:color="auto"/>
              <w:bottom w:val="single" w:sz="4" w:space="0" w:color="auto"/>
              <w:right w:val="single" w:sz="4" w:space="0" w:color="auto"/>
            </w:tcBorders>
          </w:tcPr>
          <w:p w:rsidR="00ED3AA8" w:rsidRPr="007572F7" w:rsidRDefault="00ED3AA8" w:rsidP="007572F7">
            <w:pPr>
              <w:autoSpaceDE w:val="0"/>
              <w:autoSpaceDN w:val="0"/>
              <w:adjustRightInd w:val="0"/>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Профессиональная квалификационная группа</w:t>
            </w:r>
          </w:p>
          <w:p w:rsidR="00ED3AA8" w:rsidRPr="007572F7" w:rsidRDefault="00ED3AA8" w:rsidP="007572F7">
            <w:pPr>
              <w:autoSpaceDE w:val="0"/>
              <w:autoSpaceDN w:val="0"/>
              <w:jc w:val="center"/>
              <w:rPr>
                <w:rFonts w:ascii="Times New Roman" w:hAnsi="Times New Roman" w:cs="Times New Roman"/>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ED3AA8" w:rsidRPr="007572F7" w:rsidRDefault="00ED3AA8" w:rsidP="007572F7">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ED3AA8" w:rsidRPr="007572F7" w:rsidRDefault="00ED3AA8" w:rsidP="007572F7">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Минимальный должностной оклад (рублей)</w:t>
            </w:r>
          </w:p>
        </w:tc>
      </w:tr>
    </w:tbl>
    <w:p w:rsidR="00ED3AA8" w:rsidRPr="007572F7" w:rsidRDefault="00ED3AA8" w:rsidP="007572F7">
      <w:pPr>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77"/>
        <w:gridCol w:w="4098"/>
        <w:gridCol w:w="2053"/>
      </w:tblGrid>
      <w:tr w:rsidR="00ED3AA8" w:rsidRPr="007572F7" w:rsidTr="00BA1A3B">
        <w:trPr>
          <w:cantSplit/>
          <w:tblHeader/>
        </w:trPr>
        <w:tc>
          <w:tcPr>
            <w:tcW w:w="3423" w:type="dxa"/>
            <w:hideMark/>
          </w:tcPr>
          <w:p w:rsidR="00ED3AA8" w:rsidRPr="007572F7" w:rsidRDefault="00ED3AA8" w:rsidP="007572F7">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1</w:t>
            </w:r>
          </w:p>
        </w:tc>
        <w:tc>
          <w:tcPr>
            <w:tcW w:w="4035" w:type="dxa"/>
            <w:hideMark/>
          </w:tcPr>
          <w:p w:rsidR="00ED3AA8" w:rsidRPr="007572F7" w:rsidRDefault="00ED3AA8" w:rsidP="007572F7">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2</w:t>
            </w:r>
          </w:p>
        </w:tc>
        <w:tc>
          <w:tcPr>
            <w:tcW w:w="2021" w:type="dxa"/>
            <w:hideMark/>
          </w:tcPr>
          <w:p w:rsidR="00ED3AA8" w:rsidRPr="007572F7" w:rsidRDefault="00ED3AA8" w:rsidP="007572F7">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3</w:t>
            </w:r>
          </w:p>
        </w:tc>
      </w:tr>
      <w:tr w:rsidR="00ED3AA8" w:rsidRPr="007572F7" w:rsidTr="00BA1A3B">
        <w:trPr>
          <w:cantSplit/>
        </w:trPr>
        <w:tc>
          <w:tcPr>
            <w:tcW w:w="3423" w:type="dxa"/>
          </w:tcPr>
          <w:p w:rsidR="00ED3AA8" w:rsidRPr="007572F7" w:rsidRDefault="00ED3AA8" w:rsidP="007572F7">
            <w:pPr>
              <w:rPr>
                <w:rFonts w:ascii="Times New Roman" w:hAnsi="Times New Roman" w:cs="Times New Roman"/>
              </w:rPr>
            </w:pPr>
            <w:r w:rsidRPr="007572F7">
              <w:rPr>
                <w:rFonts w:ascii="Times New Roman" w:eastAsia="Calibri" w:hAnsi="Times New Roman" w:cs="Times New Roman"/>
                <w:sz w:val="28"/>
                <w:szCs w:val="28"/>
                <w:lang w:eastAsia="en-US"/>
              </w:rPr>
              <w:t>ПКГ «Общеотраслевые должности служащих первого уровня»</w:t>
            </w:r>
          </w:p>
        </w:tc>
        <w:tc>
          <w:tcPr>
            <w:tcW w:w="4035" w:type="dxa"/>
          </w:tcPr>
          <w:p w:rsidR="00ED3AA8" w:rsidRPr="007572F7" w:rsidRDefault="00ED3AA8" w:rsidP="007572F7">
            <w:pPr>
              <w:autoSpaceDE w:val="0"/>
              <w:autoSpaceDN w:val="0"/>
              <w:adjustRightInd w:val="0"/>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1-й квалификационный уровень, сторож, дворник</w:t>
            </w:r>
          </w:p>
        </w:tc>
        <w:tc>
          <w:tcPr>
            <w:tcW w:w="2021" w:type="dxa"/>
          </w:tcPr>
          <w:p w:rsidR="00ED3AA8" w:rsidRPr="007572F7" w:rsidRDefault="00ED3AA8" w:rsidP="007572F7">
            <w:pP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4169</w:t>
            </w:r>
          </w:p>
        </w:tc>
      </w:tr>
      <w:tr w:rsidR="00ED3AA8" w:rsidRPr="007572F7" w:rsidTr="00BA1A3B">
        <w:trPr>
          <w:cantSplit/>
        </w:trPr>
        <w:tc>
          <w:tcPr>
            <w:tcW w:w="3423" w:type="dxa"/>
          </w:tcPr>
          <w:p w:rsidR="00ED3AA8" w:rsidRPr="007572F7" w:rsidRDefault="00ED3AA8" w:rsidP="007572F7">
            <w:pPr>
              <w:rPr>
                <w:rFonts w:ascii="Times New Roman" w:hAnsi="Times New Roman" w:cs="Times New Roman"/>
              </w:rPr>
            </w:pPr>
            <w:r w:rsidRPr="007572F7">
              <w:rPr>
                <w:rFonts w:ascii="Times New Roman" w:eastAsia="Calibri" w:hAnsi="Times New Roman" w:cs="Times New Roman"/>
                <w:sz w:val="28"/>
                <w:szCs w:val="28"/>
                <w:lang w:eastAsia="en-US"/>
              </w:rPr>
              <w:t>ПКГ «Общеотраслевые должности служащих первого уровня»</w:t>
            </w:r>
          </w:p>
        </w:tc>
        <w:tc>
          <w:tcPr>
            <w:tcW w:w="4035" w:type="dxa"/>
          </w:tcPr>
          <w:p w:rsidR="00ED3AA8" w:rsidRPr="007572F7" w:rsidRDefault="00ED3AA8" w:rsidP="007572F7">
            <w:pPr>
              <w:autoSpaceDE w:val="0"/>
              <w:autoSpaceDN w:val="0"/>
              <w:adjustRightInd w:val="0"/>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 xml:space="preserve">1-й квалификационный уровень, машинист по стирке белья, </w:t>
            </w:r>
          </w:p>
          <w:p w:rsidR="00ED3AA8" w:rsidRPr="007572F7" w:rsidRDefault="00ED3AA8" w:rsidP="007572F7">
            <w:pPr>
              <w:autoSpaceDE w:val="0"/>
              <w:autoSpaceDN w:val="0"/>
              <w:adjustRightInd w:val="0"/>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оператор</w:t>
            </w:r>
          </w:p>
        </w:tc>
        <w:tc>
          <w:tcPr>
            <w:tcW w:w="2021" w:type="dxa"/>
          </w:tcPr>
          <w:p w:rsidR="00ED3AA8" w:rsidRPr="007572F7" w:rsidRDefault="00ED3AA8" w:rsidP="007572F7">
            <w:pP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4411</w:t>
            </w:r>
          </w:p>
        </w:tc>
      </w:tr>
      <w:tr w:rsidR="00ED3AA8" w:rsidRPr="007572F7" w:rsidTr="00BA1A3B">
        <w:trPr>
          <w:cantSplit/>
        </w:trPr>
        <w:tc>
          <w:tcPr>
            <w:tcW w:w="3423" w:type="dxa"/>
          </w:tcPr>
          <w:p w:rsidR="00ED3AA8" w:rsidRPr="007572F7" w:rsidRDefault="00ED3AA8" w:rsidP="007572F7">
            <w:pP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ПКГ «Общеотраслевые должности служащих второго уровня»</w:t>
            </w:r>
          </w:p>
        </w:tc>
        <w:tc>
          <w:tcPr>
            <w:tcW w:w="4035" w:type="dxa"/>
          </w:tcPr>
          <w:p w:rsidR="00ED3AA8" w:rsidRPr="007572F7" w:rsidRDefault="00ED3AA8" w:rsidP="007572F7">
            <w:pPr>
              <w:autoSpaceDE w:val="0"/>
              <w:autoSpaceDN w:val="0"/>
              <w:adjustRightInd w:val="0"/>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2-й квалификационный уровень, повар 3 разряд</w:t>
            </w:r>
          </w:p>
        </w:tc>
        <w:tc>
          <w:tcPr>
            <w:tcW w:w="2021" w:type="dxa"/>
          </w:tcPr>
          <w:p w:rsidR="00ED3AA8" w:rsidRPr="007572F7" w:rsidRDefault="00ED3AA8" w:rsidP="007572F7">
            <w:pP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4669</w:t>
            </w:r>
          </w:p>
        </w:tc>
      </w:tr>
    </w:tbl>
    <w:p w:rsidR="00ED3AA8" w:rsidRPr="007572F7" w:rsidRDefault="00ED3AA8" w:rsidP="007572F7">
      <w:pPr>
        <w:rPr>
          <w:rFonts w:ascii="Times New Roman" w:hAnsi="Times New Roman" w:cs="Times New Roman"/>
          <w:sz w:val="40"/>
          <w:szCs w:val="40"/>
        </w:rPr>
      </w:pPr>
    </w:p>
    <w:p w:rsidR="00794B40" w:rsidRDefault="00794B40" w:rsidP="007572F7">
      <w:pPr>
        <w:autoSpaceDE w:val="0"/>
        <w:autoSpaceDN w:val="0"/>
        <w:jc w:val="center"/>
        <w:rPr>
          <w:rFonts w:ascii="Times New Roman" w:hAnsi="Times New Roman" w:cs="Times New Roman"/>
          <w:b/>
          <w:sz w:val="28"/>
          <w:szCs w:val="28"/>
        </w:rPr>
      </w:pPr>
    </w:p>
    <w:p w:rsidR="00794B40" w:rsidRDefault="00794B40" w:rsidP="007572F7">
      <w:pPr>
        <w:autoSpaceDE w:val="0"/>
        <w:autoSpaceDN w:val="0"/>
        <w:jc w:val="center"/>
        <w:rPr>
          <w:rFonts w:ascii="Times New Roman" w:hAnsi="Times New Roman" w:cs="Times New Roman"/>
          <w:b/>
          <w:sz w:val="28"/>
          <w:szCs w:val="28"/>
        </w:rPr>
      </w:pPr>
    </w:p>
    <w:p w:rsidR="00ED3AA8" w:rsidRPr="007572F7" w:rsidRDefault="00ED3AA8" w:rsidP="007572F7">
      <w:pPr>
        <w:autoSpaceDE w:val="0"/>
        <w:autoSpaceDN w:val="0"/>
        <w:jc w:val="center"/>
        <w:rPr>
          <w:rFonts w:ascii="Times New Roman" w:hAnsi="Times New Roman" w:cs="Times New Roman"/>
          <w:b/>
          <w:sz w:val="28"/>
          <w:szCs w:val="28"/>
        </w:rPr>
      </w:pPr>
      <w:r w:rsidRPr="007572F7">
        <w:rPr>
          <w:rFonts w:ascii="Times New Roman" w:hAnsi="Times New Roman" w:cs="Times New Roman"/>
          <w:b/>
          <w:sz w:val="28"/>
          <w:szCs w:val="28"/>
        </w:rPr>
        <w:lastRenderedPageBreak/>
        <w:t>3.Условия оплаты труда руководителей учреждений,</w:t>
      </w:r>
    </w:p>
    <w:p w:rsidR="00ED3AA8" w:rsidRPr="007572F7" w:rsidRDefault="00ED3AA8" w:rsidP="007572F7">
      <w:pPr>
        <w:autoSpaceDE w:val="0"/>
        <w:autoSpaceDN w:val="0"/>
        <w:jc w:val="center"/>
        <w:rPr>
          <w:rFonts w:ascii="Times New Roman" w:hAnsi="Times New Roman" w:cs="Times New Roman"/>
          <w:b/>
          <w:sz w:val="28"/>
          <w:szCs w:val="28"/>
        </w:rPr>
      </w:pPr>
      <w:r w:rsidRPr="007572F7">
        <w:rPr>
          <w:rFonts w:ascii="Times New Roman" w:hAnsi="Times New Roman" w:cs="Times New Roman"/>
          <w:b/>
          <w:sz w:val="28"/>
          <w:szCs w:val="28"/>
        </w:rPr>
        <w:t>их заместителей, включая порядок</w:t>
      </w:r>
    </w:p>
    <w:p w:rsidR="00ED3AA8" w:rsidRPr="007572F7" w:rsidRDefault="00ED3AA8" w:rsidP="007572F7">
      <w:pPr>
        <w:autoSpaceDE w:val="0"/>
        <w:autoSpaceDN w:val="0"/>
        <w:jc w:val="center"/>
        <w:rPr>
          <w:rFonts w:ascii="Times New Roman" w:hAnsi="Times New Roman" w:cs="Times New Roman"/>
          <w:b/>
          <w:sz w:val="28"/>
          <w:szCs w:val="28"/>
        </w:rPr>
      </w:pPr>
      <w:r w:rsidRPr="007572F7">
        <w:rPr>
          <w:rFonts w:ascii="Times New Roman" w:hAnsi="Times New Roman" w:cs="Times New Roman"/>
          <w:b/>
          <w:sz w:val="28"/>
          <w:szCs w:val="28"/>
        </w:rPr>
        <w:t>определения должностных окладов, условия осуществления</w:t>
      </w:r>
    </w:p>
    <w:p w:rsidR="00ED3AA8" w:rsidRPr="007572F7" w:rsidRDefault="00ED3AA8" w:rsidP="007572F7">
      <w:pPr>
        <w:autoSpaceDE w:val="0"/>
        <w:autoSpaceDN w:val="0"/>
        <w:jc w:val="center"/>
        <w:rPr>
          <w:rFonts w:ascii="Times New Roman" w:hAnsi="Times New Roman" w:cs="Times New Roman"/>
          <w:b/>
          <w:sz w:val="28"/>
          <w:szCs w:val="28"/>
        </w:rPr>
      </w:pPr>
      <w:r w:rsidRPr="007572F7">
        <w:rPr>
          <w:rFonts w:ascii="Times New Roman" w:hAnsi="Times New Roman" w:cs="Times New Roman"/>
          <w:b/>
          <w:sz w:val="28"/>
          <w:szCs w:val="28"/>
        </w:rPr>
        <w:t>выплат компенсационного и стимулирующего характера</w:t>
      </w:r>
    </w:p>
    <w:p w:rsidR="00ED3AA8" w:rsidRPr="00583939" w:rsidRDefault="00ED3AA8" w:rsidP="00ED3AA8">
      <w:pPr>
        <w:autoSpaceDE w:val="0"/>
        <w:autoSpaceDN w:val="0"/>
        <w:jc w:val="right"/>
        <w:rPr>
          <w:sz w:val="28"/>
          <w:szCs w:val="28"/>
        </w:rPr>
      </w:pP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3.1. Заработная плата руководителей учреждений, их заместителей состоит из должностного оклада, выплат компенсационного и стимулирующего характера.</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3.2. Установление должностных окладов руководителям учреждений, заместителям руководителей.</w:t>
      </w:r>
    </w:p>
    <w:p w:rsidR="00ED3AA8" w:rsidRPr="007572F7" w:rsidRDefault="00ED3AA8" w:rsidP="00ED3AA8">
      <w:pPr>
        <w:widowControl w:val="0"/>
        <w:spacing w:line="230" w:lineRule="auto"/>
        <w:ind w:firstLine="709"/>
        <w:jc w:val="both"/>
        <w:rPr>
          <w:rFonts w:ascii="Times New Roman" w:hAnsi="Times New Roman" w:cs="Times New Roman"/>
          <w:sz w:val="28"/>
          <w:szCs w:val="28"/>
        </w:rPr>
      </w:pPr>
      <w:r w:rsidRPr="007572F7">
        <w:rPr>
          <w:rFonts w:ascii="Times New Roman" w:hAnsi="Times New Roman" w:cs="Times New Roman"/>
          <w:sz w:val="28"/>
          <w:szCs w:val="28"/>
        </w:rPr>
        <w:t xml:space="preserve">3.2.1. </w:t>
      </w:r>
      <w:r w:rsidRPr="007572F7">
        <w:rPr>
          <w:rFonts w:ascii="Times New Roman" w:hAnsi="Times New Roman" w:cs="Times New Roman"/>
          <w:bCs/>
          <w:sz w:val="28"/>
          <w:szCs w:val="28"/>
        </w:rPr>
        <w:t xml:space="preserve">Размер должностного оклада руководителя учреждения устанавливается трудовым договором, </w:t>
      </w:r>
      <w:r w:rsidRPr="007572F7">
        <w:rPr>
          <w:rFonts w:ascii="Times New Roman" w:hAnsi="Times New Roman" w:cs="Times New Roman"/>
          <w:sz w:val="28"/>
          <w:szCs w:val="28"/>
        </w:rPr>
        <w:t>но не ниже минимальных размеров должностных окладов, установленных настоящим Положением.</w:t>
      </w:r>
    </w:p>
    <w:p w:rsidR="00ED3AA8" w:rsidRPr="007572F7" w:rsidRDefault="00ED3AA8" w:rsidP="00ED3AA8">
      <w:pPr>
        <w:widowControl w:val="0"/>
        <w:spacing w:line="230" w:lineRule="auto"/>
        <w:ind w:firstLine="709"/>
        <w:jc w:val="both"/>
        <w:rPr>
          <w:rFonts w:ascii="Times New Roman" w:hAnsi="Times New Roman" w:cs="Times New Roman"/>
          <w:bCs/>
          <w:kern w:val="2"/>
          <w:sz w:val="28"/>
          <w:szCs w:val="28"/>
        </w:rPr>
      </w:pPr>
      <w:r w:rsidRPr="007572F7">
        <w:rPr>
          <w:rFonts w:ascii="Times New Roman" w:hAnsi="Times New Roman" w:cs="Times New Roman"/>
          <w:sz w:val="28"/>
          <w:szCs w:val="28"/>
        </w:rPr>
        <w:t xml:space="preserve">3.2.2. Размер должностного оклада руководителя учреждения устанавливается в зависимости от группы по оплате труда руководителей </w:t>
      </w:r>
      <w:r w:rsidRPr="007572F7">
        <w:rPr>
          <w:rFonts w:ascii="Times New Roman" w:hAnsi="Times New Roman" w:cs="Times New Roman"/>
          <w:bCs/>
          <w:kern w:val="2"/>
          <w:sz w:val="28"/>
          <w:szCs w:val="28"/>
        </w:rPr>
        <w:t>с учетом сложности труда, в том числе масштаба управления и особенностей деятельности и значимости муниципального учреждения.</w:t>
      </w:r>
    </w:p>
    <w:p w:rsidR="00ED3AA8" w:rsidRPr="007572F7" w:rsidRDefault="00ED3AA8" w:rsidP="00ED3AA8">
      <w:pPr>
        <w:widowControl w:val="0"/>
        <w:spacing w:line="230" w:lineRule="auto"/>
        <w:ind w:firstLine="709"/>
        <w:jc w:val="both"/>
        <w:rPr>
          <w:rFonts w:ascii="Times New Roman" w:hAnsi="Times New Roman" w:cs="Times New Roman"/>
          <w:bCs/>
          <w:kern w:val="2"/>
          <w:sz w:val="28"/>
          <w:szCs w:val="28"/>
        </w:rPr>
      </w:pPr>
    </w:p>
    <w:p w:rsidR="00ED3AA8" w:rsidRPr="007572F7" w:rsidRDefault="00ED3AA8" w:rsidP="007572F7">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Минимальные размеры должностных окладов руководителей приведены в таблице №4.</w:t>
      </w:r>
    </w:p>
    <w:p w:rsidR="00ED3AA8" w:rsidRPr="007572F7" w:rsidRDefault="00ED3AA8" w:rsidP="00ED3AA8">
      <w:pPr>
        <w:autoSpaceDE w:val="0"/>
        <w:autoSpaceDN w:val="0"/>
        <w:ind w:firstLine="709"/>
        <w:jc w:val="right"/>
        <w:rPr>
          <w:rFonts w:ascii="Times New Roman" w:hAnsi="Times New Roman" w:cs="Times New Roman"/>
          <w:sz w:val="28"/>
          <w:szCs w:val="28"/>
        </w:rPr>
      </w:pPr>
    </w:p>
    <w:p w:rsidR="00ED3AA8" w:rsidRPr="007572F7" w:rsidRDefault="00ED3AA8" w:rsidP="00ED3AA8">
      <w:pPr>
        <w:autoSpaceDE w:val="0"/>
        <w:autoSpaceDN w:val="0"/>
        <w:jc w:val="right"/>
        <w:rPr>
          <w:rFonts w:ascii="Times New Roman" w:hAnsi="Times New Roman" w:cs="Times New Roman"/>
          <w:sz w:val="28"/>
          <w:szCs w:val="28"/>
        </w:rPr>
      </w:pPr>
      <w:r w:rsidRPr="007572F7">
        <w:rPr>
          <w:rFonts w:ascii="Times New Roman" w:hAnsi="Times New Roman" w:cs="Times New Roman"/>
          <w:sz w:val="28"/>
          <w:szCs w:val="28"/>
        </w:rPr>
        <w:t>Таблица №4</w:t>
      </w:r>
    </w:p>
    <w:p w:rsidR="00ED3AA8" w:rsidRPr="007572F7" w:rsidRDefault="00ED3AA8" w:rsidP="00ED3AA8">
      <w:pPr>
        <w:autoSpaceDE w:val="0"/>
        <w:autoSpaceDN w:val="0"/>
        <w:ind w:firstLine="540"/>
        <w:jc w:val="right"/>
        <w:rPr>
          <w:rFonts w:ascii="Times New Roman" w:hAnsi="Times New Roman" w:cs="Times New Roman"/>
          <w:sz w:val="28"/>
          <w:szCs w:val="28"/>
        </w:rPr>
      </w:pPr>
    </w:p>
    <w:p w:rsidR="00ED3AA8" w:rsidRPr="007572F7" w:rsidRDefault="00ED3AA8" w:rsidP="00ED3AA8">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 xml:space="preserve">МИНИМАЛЬНЫЕ РАЗМЕРЫ </w:t>
      </w:r>
    </w:p>
    <w:p w:rsidR="00ED3AA8" w:rsidRPr="007572F7" w:rsidRDefault="00ED3AA8" w:rsidP="00ED3AA8">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должностных окладов руководителей учреждений</w:t>
      </w:r>
    </w:p>
    <w:p w:rsidR="00ED3AA8" w:rsidRPr="007572F7" w:rsidRDefault="00ED3AA8" w:rsidP="00ED3AA8">
      <w:pPr>
        <w:autoSpaceDE w:val="0"/>
        <w:autoSpaceDN w:val="0"/>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490"/>
        <w:gridCol w:w="3138"/>
      </w:tblGrid>
      <w:tr w:rsidR="00ED3AA8" w:rsidRPr="007572F7" w:rsidTr="00BA1A3B">
        <w:tc>
          <w:tcPr>
            <w:tcW w:w="6390"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adjustRightInd w:val="0"/>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Группа</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по оплате труда руководителей</w:t>
            </w:r>
          </w:p>
        </w:tc>
        <w:tc>
          <w:tcPr>
            <w:tcW w:w="3089"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Минимальный должностной оклад (рублей)</w:t>
            </w:r>
          </w:p>
        </w:tc>
      </w:tr>
      <w:tr w:rsidR="00ED3AA8" w:rsidRPr="007572F7" w:rsidTr="00BA1A3B">
        <w:trPr>
          <w:tblHeader/>
        </w:trPr>
        <w:tc>
          <w:tcPr>
            <w:tcW w:w="6390"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1</w:t>
            </w:r>
          </w:p>
        </w:tc>
        <w:tc>
          <w:tcPr>
            <w:tcW w:w="3089"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2</w:t>
            </w:r>
          </w:p>
        </w:tc>
      </w:tr>
      <w:tr w:rsidR="00ED3AA8" w:rsidRPr="007572F7" w:rsidTr="00BA1A3B">
        <w:tc>
          <w:tcPr>
            <w:tcW w:w="6390"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rPr>
                <w:rFonts w:ascii="Times New Roman" w:hAnsi="Times New Roman" w:cs="Times New Roman"/>
                <w:sz w:val="28"/>
                <w:szCs w:val="28"/>
              </w:rPr>
            </w:pPr>
            <w:r w:rsidRPr="007572F7">
              <w:rPr>
                <w:rFonts w:ascii="Times New Roman" w:hAnsi="Times New Roman" w:cs="Times New Roman"/>
                <w:sz w:val="28"/>
                <w:szCs w:val="28"/>
              </w:rPr>
              <w:t xml:space="preserve">Образовательные учреждения IV группы по оплате труда руководителей </w:t>
            </w:r>
          </w:p>
        </w:tc>
        <w:tc>
          <w:tcPr>
            <w:tcW w:w="3089"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jc w:val="center"/>
              <w:rPr>
                <w:rFonts w:ascii="Times New Roman" w:eastAsia="Calibri" w:hAnsi="Times New Roman" w:cs="Times New Roman"/>
                <w:sz w:val="28"/>
                <w:szCs w:val="28"/>
              </w:rPr>
            </w:pPr>
            <w:r w:rsidRPr="007572F7">
              <w:rPr>
                <w:rFonts w:ascii="Times New Roman" w:eastAsia="Calibri" w:hAnsi="Times New Roman" w:cs="Times New Roman"/>
                <w:sz w:val="28"/>
                <w:szCs w:val="28"/>
              </w:rPr>
              <w:t>19908</w:t>
            </w:r>
          </w:p>
        </w:tc>
      </w:tr>
    </w:tbl>
    <w:p w:rsidR="00ED3AA8" w:rsidRPr="007572F7" w:rsidRDefault="00ED3AA8" w:rsidP="00ED3AA8">
      <w:pPr>
        <w:rPr>
          <w:rFonts w:ascii="Times New Roman" w:hAnsi="Times New Roman" w:cs="Times New Roman"/>
          <w:sz w:val="28"/>
          <w:szCs w:val="28"/>
        </w:rPr>
      </w:pPr>
    </w:p>
    <w:p w:rsidR="00ED3AA8" w:rsidRPr="007572F7" w:rsidRDefault="00ED3AA8" w:rsidP="00ED3AA8">
      <w:pPr>
        <w:autoSpaceDE w:val="0"/>
        <w:autoSpaceDN w:val="0"/>
        <w:adjustRightInd w:val="0"/>
        <w:ind w:firstLine="709"/>
        <w:rPr>
          <w:rFonts w:ascii="Times New Roman" w:hAnsi="Times New Roman" w:cs="Times New Roman"/>
          <w:sz w:val="28"/>
          <w:szCs w:val="28"/>
        </w:rPr>
      </w:pPr>
      <w:r w:rsidRPr="007572F7">
        <w:rPr>
          <w:rFonts w:ascii="Times New Roman" w:hAnsi="Times New Roman" w:cs="Times New Roman"/>
          <w:sz w:val="28"/>
          <w:szCs w:val="28"/>
        </w:rPr>
        <w:t>Примечание.</w:t>
      </w:r>
    </w:p>
    <w:p w:rsidR="00ED3AA8" w:rsidRPr="007572F7" w:rsidRDefault="00ED3AA8" w:rsidP="00ED3AA8">
      <w:pPr>
        <w:autoSpaceDE w:val="0"/>
        <w:autoSpaceDN w:val="0"/>
        <w:adjustRightInd w:val="0"/>
        <w:ind w:firstLine="709"/>
        <w:jc w:val="both"/>
        <w:rPr>
          <w:rFonts w:ascii="Times New Roman" w:hAnsi="Times New Roman" w:cs="Times New Roman"/>
          <w:sz w:val="28"/>
          <w:szCs w:val="28"/>
        </w:rPr>
      </w:pPr>
      <w:r w:rsidRPr="007572F7">
        <w:rPr>
          <w:rFonts w:ascii="Times New Roman" w:hAnsi="Times New Roman" w:cs="Times New Roman"/>
          <w:sz w:val="28"/>
          <w:szCs w:val="28"/>
        </w:rPr>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 xml:space="preserve">Порядок отнесения </w:t>
      </w:r>
      <w:r w:rsidRPr="007572F7">
        <w:rPr>
          <w:rFonts w:ascii="Times New Roman" w:hAnsi="Times New Roman" w:cs="Times New Roman"/>
          <w:sz w:val="28"/>
          <w:szCs w:val="28"/>
        </w:rPr>
        <w:t>учреждений</w:t>
      </w:r>
      <w:r w:rsidRPr="007572F7">
        <w:rPr>
          <w:rFonts w:ascii="Times New Roman" w:eastAsia="Calibri" w:hAnsi="Times New Roman" w:cs="Times New Roman"/>
          <w:sz w:val="28"/>
          <w:szCs w:val="28"/>
          <w:lang w:eastAsia="en-US"/>
        </w:rPr>
        <w:t xml:space="preserve"> к группе по оплате труда руководителей учреждений, включая перечень объемных показателей, учитывающих </w:t>
      </w:r>
      <w:r w:rsidRPr="007572F7">
        <w:rPr>
          <w:rFonts w:ascii="Times New Roman" w:hAnsi="Times New Roman" w:cs="Times New Roman"/>
          <w:bCs/>
          <w:sz w:val="28"/>
          <w:szCs w:val="28"/>
        </w:rPr>
        <w:t xml:space="preserve">сложность </w:t>
      </w:r>
      <w:r w:rsidRPr="007572F7">
        <w:rPr>
          <w:rFonts w:ascii="Times New Roman" w:hAnsi="Times New Roman" w:cs="Times New Roman"/>
          <w:sz w:val="28"/>
          <w:szCs w:val="28"/>
        </w:rPr>
        <w:t>руководства учреждением</w:t>
      </w:r>
      <w:r w:rsidRPr="007572F7">
        <w:rPr>
          <w:rFonts w:ascii="Times New Roman" w:hAnsi="Times New Roman" w:cs="Times New Roman"/>
          <w:bCs/>
          <w:sz w:val="28"/>
          <w:szCs w:val="28"/>
        </w:rPr>
        <w:t xml:space="preserve">, в том числе масштаб управления и особенности деятельности и значимости </w:t>
      </w:r>
      <w:r w:rsidRPr="007572F7">
        <w:rPr>
          <w:rFonts w:ascii="Times New Roman" w:eastAsia="Calibri" w:hAnsi="Times New Roman" w:cs="Times New Roman"/>
          <w:sz w:val="28"/>
          <w:szCs w:val="28"/>
          <w:lang w:eastAsia="en-US"/>
        </w:rPr>
        <w:t>учреждений различного типа, утверждается органом, осуществляющим функции и полномочия учредителя.</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 xml:space="preserve">3.3. С учетом условий труда руководителям учреждений, их заместителям могут устанавливаться выплаты компенсационного характера, предусмотренные </w:t>
      </w:r>
      <w:r w:rsidRPr="007572F7">
        <w:rPr>
          <w:rFonts w:ascii="Times New Roman" w:hAnsi="Times New Roman" w:cs="Times New Roman"/>
          <w:sz w:val="28"/>
          <w:szCs w:val="28"/>
        </w:rPr>
        <w:lastRenderedPageBreak/>
        <w:t xml:space="preserve">разделом </w:t>
      </w:r>
      <w:r w:rsidRPr="007572F7">
        <w:rPr>
          <w:rFonts w:ascii="Times New Roman" w:eastAsia="Calibri" w:hAnsi="Times New Roman" w:cs="Times New Roman"/>
          <w:sz w:val="28"/>
          <w:szCs w:val="28"/>
          <w:lang w:eastAsia="en-US"/>
        </w:rPr>
        <w:t>4 настоящего Положения, в порядке, определенном органом, осуществляющим</w:t>
      </w:r>
      <w:r w:rsidRPr="007572F7">
        <w:rPr>
          <w:rFonts w:ascii="Times New Roman" w:hAnsi="Times New Roman" w:cs="Times New Roman"/>
          <w:sz w:val="28"/>
          <w:szCs w:val="28"/>
        </w:rPr>
        <w:t xml:space="preserve"> функции и полномочия учредителя.</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 xml:space="preserve">3.4. Руководителям учреждений, их заместителям могут устанавливаться выплаты стимулирующего характера, предусмотренные </w:t>
      </w:r>
      <w:r w:rsidRPr="007572F7">
        <w:rPr>
          <w:rFonts w:ascii="Times New Roman" w:eastAsia="Calibri" w:hAnsi="Times New Roman" w:cs="Times New Roman"/>
          <w:sz w:val="28"/>
          <w:szCs w:val="28"/>
          <w:lang w:eastAsia="en-US"/>
        </w:rPr>
        <w:t>разделом 5</w:t>
      </w:r>
      <w:r w:rsidRPr="007572F7">
        <w:rPr>
          <w:rFonts w:ascii="Times New Roman" w:hAnsi="Times New Roman" w:cs="Times New Roman"/>
          <w:sz w:val="28"/>
          <w:szCs w:val="28"/>
        </w:rPr>
        <w:t xml:space="preserve"> настоящего Положения, в порядке, определенном органом, осуществляющим функции и полномочия учредителя.</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Выплаты стимулирующего характера за качество выполняемых работ и премиальные выплаты выплачиваются руководителям учреждений по решению органа, осуществляющего функции и полномочия учредителя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w:t>
      </w:r>
    </w:p>
    <w:p w:rsidR="00ED3AA8" w:rsidRPr="007572F7" w:rsidRDefault="00ED3AA8" w:rsidP="00ED3AA8">
      <w:pPr>
        <w:autoSpaceDE w:val="0"/>
        <w:autoSpaceDN w:val="0"/>
        <w:adjustRightInd w:val="0"/>
        <w:ind w:firstLine="709"/>
        <w:jc w:val="both"/>
        <w:rPr>
          <w:rFonts w:ascii="Times New Roman" w:hAnsi="Times New Roman" w:cs="Times New Roman"/>
          <w:sz w:val="28"/>
          <w:szCs w:val="28"/>
        </w:rPr>
      </w:pPr>
      <w:r w:rsidRPr="007572F7">
        <w:rPr>
          <w:rFonts w:ascii="Times New Roman" w:hAnsi="Times New Roman" w:cs="Times New Roman"/>
          <w:sz w:val="28"/>
          <w:szCs w:val="28"/>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rsidR="00ED3AA8" w:rsidRPr="007572F7" w:rsidRDefault="00ED3AA8" w:rsidP="00ED3AA8">
      <w:pPr>
        <w:autoSpaceDE w:val="0"/>
        <w:autoSpaceDN w:val="0"/>
        <w:adjustRightInd w:val="0"/>
        <w:ind w:firstLine="709"/>
        <w:jc w:val="both"/>
        <w:rPr>
          <w:rFonts w:ascii="Times New Roman" w:hAnsi="Times New Roman" w:cs="Times New Roman"/>
          <w:sz w:val="28"/>
          <w:szCs w:val="28"/>
        </w:rPr>
      </w:pPr>
      <w:r w:rsidRPr="007572F7">
        <w:rPr>
          <w:rFonts w:ascii="Times New Roman" w:hAnsi="Times New Roman" w:cs="Times New Roman"/>
          <w:sz w:val="28"/>
          <w:szCs w:val="28"/>
        </w:rPr>
        <w:t>По решению органа, осуществляющего функции и полномочия учредителя 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w:t>
      </w:r>
    </w:p>
    <w:p w:rsidR="00ED3AA8" w:rsidRPr="007572F7" w:rsidRDefault="00ED3AA8" w:rsidP="00ED3AA8">
      <w:pPr>
        <w:autoSpaceDE w:val="0"/>
        <w:autoSpaceDN w:val="0"/>
        <w:adjustRightInd w:val="0"/>
        <w:ind w:firstLine="709"/>
        <w:jc w:val="both"/>
        <w:rPr>
          <w:rFonts w:ascii="Times New Roman" w:hAnsi="Times New Roman" w:cs="Times New Roman"/>
          <w:sz w:val="28"/>
          <w:szCs w:val="28"/>
        </w:rPr>
      </w:pPr>
      <w:r w:rsidRPr="007572F7">
        <w:rPr>
          <w:rFonts w:ascii="Times New Roman" w:hAnsi="Times New Roman" w:cs="Times New Roman"/>
          <w:sz w:val="28"/>
          <w:szCs w:val="28"/>
        </w:rPr>
        <w:t>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соответствии с решением органа, осуществляющего функции и полномочия учредителя.</w:t>
      </w:r>
    </w:p>
    <w:p w:rsidR="00ED3AA8" w:rsidRPr="007572F7" w:rsidRDefault="00ED3AA8" w:rsidP="00ED3AA8">
      <w:pPr>
        <w:ind w:firstLine="709"/>
        <w:jc w:val="both"/>
        <w:rPr>
          <w:rFonts w:ascii="Times New Roman" w:hAnsi="Times New Roman" w:cs="Times New Roman"/>
          <w:sz w:val="28"/>
          <w:szCs w:val="28"/>
        </w:rPr>
      </w:pPr>
      <w:r w:rsidRPr="007572F7">
        <w:rPr>
          <w:rFonts w:ascii="Times New Roman" w:hAnsi="Times New Roman" w:cs="Times New Roman"/>
          <w:sz w:val="28"/>
          <w:szCs w:val="28"/>
        </w:rPr>
        <w:t>3.5.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ED3AA8" w:rsidRPr="007572F7" w:rsidRDefault="00ED3AA8" w:rsidP="00ED3AA8">
      <w:pPr>
        <w:autoSpaceDE w:val="0"/>
        <w:autoSpaceDN w:val="0"/>
        <w:adjustRightInd w:val="0"/>
        <w:ind w:firstLine="709"/>
        <w:contextualSpacing/>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 xml:space="preserve">Оплата труда руководителей учреждений и заместителей руководителей за осуществление </w:t>
      </w:r>
      <w:r w:rsidRPr="007572F7">
        <w:rPr>
          <w:rFonts w:ascii="Times New Roman" w:hAnsi="Times New Roman" w:cs="Times New Roman"/>
          <w:sz w:val="28"/>
          <w:szCs w:val="28"/>
        </w:rPr>
        <w:t>педагогической</w:t>
      </w:r>
      <w:r w:rsidRPr="007572F7">
        <w:rPr>
          <w:rFonts w:ascii="Times New Roman" w:eastAsia="Calibri" w:hAnsi="Times New Roman" w:cs="Times New Roman"/>
          <w:sz w:val="28"/>
          <w:szCs w:val="28"/>
          <w:lang w:eastAsia="en-US"/>
        </w:rPr>
        <w:t xml:space="preserve">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w:t>
      </w:r>
      <w:r w:rsidRPr="007572F7">
        <w:rPr>
          <w:rFonts w:ascii="Times New Roman" w:hAnsi="Times New Roman" w:cs="Times New Roman"/>
          <w:sz w:val="28"/>
          <w:szCs w:val="28"/>
        </w:rPr>
        <w:t>разделом 6</w:t>
      </w:r>
      <w:r w:rsidRPr="007572F7">
        <w:rPr>
          <w:rFonts w:ascii="Times New Roman" w:eastAsia="Calibri" w:hAnsi="Times New Roman" w:cs="Times New Roman"/>
          <w:sz w:val="28"/>
          <w:szCs w:val="28"/>
          <w:lang w:eastAsia="en-US"/>
        </w:rPr>
        <w:t xml:space="preserve"> настоящего Положения. </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 xml:space="preserve">Предельный объем педагогической (преподавательской) работы, который может выполняться руководителем учреждения, определяется </w:t>
      </w:r>
      <w:r w:rsidRPr="007572F7">
        <w:rPr>
          <w:rFonts w:ascii="Times New Roman" w:hAnsi="Times New Roman" w:cs="Times New Roman"/>
          <w:sz w:val="28"/>
          <w:szCs w:val="28"/>
        </w:rPr>
        <w:t>органом, осуществляющего функции и полномочия учредителя</w:t>
      </w:r>
      <w:r w:rsidRPr="007572F7">
        <w:rPr>
          <w:rFonts w:ascii="Times New Roman" w:eastAsia="Calibri" w:hAnsi="Times New Roman" w:cs="Times New Roman"/>
          <w:sz w:val="28"/>
          <w:szCs w:val="28"/>
          <w:lang w:eastAsia="en-US"/>
        </w:rPr>
        <w:t xml:space="preserve">,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от22.12.2014 №1601 «О продолжительности рабочего времени (нормах часов педагогической работы за ставку заработной </w:t>
      </w:r>
      <w:r w:rsidRPr="007572F7">
        <w:rPr>
          <w:rFonts w:ascii="Times New Roman" w:eastAsia="Calibri" w:hAnsi="Times New Roman" w:cs="Times New Roman"/>
          <w:sz w:val="28"/>
          <w:szCs w:val="28"/>
          <w:lang w:eastAsia="en-US"/>
        </w:rPr>
        <w:lastRenderedPageBreak/>
        <w:t xml:space="preserve">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№1601). </w:t>
      </w:r>
    </w:p>
    <w:p w:rsidR="00ED3AA8" w:rsidRPr="007572F7" w:rsidRDefault="00ED3AA8" w:rsidP="00ED3AA8">
      <w:pPr>
        <w:autoSpaceDE w:val="0"/>
        <w:autoSpaceDN w:val="0"/>
        <w:adjustRightInd w:val="0"/>
        <w:ind w:firstLine="709"/>
        <w:jc w:val="both"/>
        <w:rPr>
          <w:rFonts w:ascii="Times New Roman" w:hAnsi="Times New Roman" w:cs="Times New Roman"/>
          <w:sz w:val="28"/>
          <w:szCs w:val="28"/>
        </w:rPr>
      </w:pPr>
      <w:r w:rsidRPr="007572F7">
        <w:rPr>
          <w:rFonts w:ascii="Times New Roman" w:hAnsi="Times New Roman" w:cs="Times New Roman"/>
          <w:sz w:val="28"/>
          <w:szCs w:val="28"/>
        </w:rPr>
        <w:t>3.6. В соответствии со статьей 145 ТК РФ руководителям учреждений, их заместителям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(далее – предельное соотношение заработной платы).</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color w:val="000000"/>
          <w:sz w:val="28"/>
          <w:szCs w:val="28"/>
        </w:rPr>
        <w:t>Соотношение среднемесячной заработной платы руководителя, заместителей руководителя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от24.12.2007№</w:t>
      </w:r>
      <w:r w:rsidRPr="007572F7">
        <w:rPr>
          <w:rFonts w:ascii="Times New Roman" w:hAnsi="Times New Roman" w:cs="Times New Roman"/>
          <w:sz w:val="28"/>
          <w:szCs w:val="28"/>
        </w:rPr>
        <w:t> </w:t>
      </w:r>
      <w:r w:rsidRPr="007572F7">
        <w:rPr>
          <w:rFonts w:ascii="Times New Roman" w:hAnsi="Times New Roman" w:cs="Times New Roman"/>
          <w:color w:val="000000"/>
          <w:sz w:val="28"/>
          <w:szCs w:val="28"/>
        </w:rPr>
        <w:t>922 «Об особенностях порядка исчисления средней заработной платы</w:t>
      </w:r>
      <w:r w:rsidRPr="007572F7">
        <w:rPr>
          <w:rFonts w:ascii="Times New Roman" w:hAnsi="Times New Roman" w:cs="Times New Roman"/>
          <w:sz w:val="28"/>
          <w:szCs w:val="28"/>
        </w:rPr>
        <w:t>».</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 xml:space="preserve">3.6.1. Руководителям учреждений предельное соотношение заработной платы устанавливается </w:t>
      </w:r>
      <w:r w:rsidRPr="007572F7">
        <w:rPr>
          <w:rFonts w:ascii="Times New Roman" w:eastAsia="Calibri" w:hAnsi="Times New Roman" w:cs="Times New Roman"/>
          <w:sz w:val="28"/>
          <w:szCs w:val="28"/>
          <w:lang w:eastAsia="en-US"/>
        </w:rPr>
        <w:t xml:space="preserve">в зависимости от среднесписочной численности работников учреждения </w:t>
      </w:r>
      <w:r w:rsidRPr="007572F7">
        <w:rPr>
          <w:rFonts w:ascii="Times New Roman" w:hAnsi="Times New Roman" w:cs="Times New Roman"/>
          <w:sz w:val="28"/>
          <w:szCs w:val="28"/>
        </w:rPr>
        <w:t>согласно таблице №5.</w:t>
      </w:r>
    </w:p>
    <w:p w:rsidR="00ED3AA8" w:rsidRPr="007572F7" w:rsidRDefault="00ED3AA8" w:rsidP="00ED3AA8">
      <w:pPr>
        <w:autoSpaceDE w:val="0"/>
        <w:autoSpaceDN w:val="0"/>
        <w:jc w:val="right"/>
        <w:rPr>
          <w:rFonts w:ascii="Times New Roman" w:hAnsi="Times New Roman" w:cs="Times New Roman"/>
          <w:sz w:val="28"/>
          <w:szCs w:val="28"/>
        </w:rPr>
      </w:pPr>
      <w:r w:rsidRPr="007572F7">
        <w:rPr>
          <w:rFonts w:ascii="Times New Roman" w:hAnsi="Times New Roman" w:cs="Times New Roman"/>
          <w:sz w:val="28"/>
          <w:szCs w:val="28"/>
        </w:rPr>
        <w:t>Таблица №5</w:t>
      </w:r>
    </w:p>
    <w:p w:rsidR="00ED3AA8" w:rsidRPr="007572F7" w:rsidRDefault="00ED3AA8" w:rsidP="00ED3AA8">
      <w:pPr>
        <w:autoSpaceDE w:val="0"/>
        <w:autoSpaceDN w:val="0"/>
        <w:ind w:firstLine="709"/>
        <w:jc w:val="right"/>
        <w:rPr>
          <w:rFonts w:ascii="Times New Roman" w:eastAsia="Calibri" w:hAnsi="Times New Roman" w:cs="Times New Roman"/>
          <w:sz w:val="28"/>
          <w:szCs w:val="28"/>
          <w:lang w:eastAsia="en-US"/>
        </w:rPr>
      </w:pPr>
    </w:p>
    <w:p w:rsidR="00ED3AA8" w:rsidRPr="007572F7" w:rsidRDefault="00ED3AA8" w:rsidP="00ED3AA8">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РАЗМЕРЫ ПРЕДЕЛЬНОГО СООТНОШЕНИЯ</w:t>
      </w:r>
    </w:p>
    <w:p w:rsidR="00ED3AA8" w:rsidRPr="007572F7" w:rsidRDefault="00ED3AA8" w:rsidP="00ED3AA8">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заработной платы</w:t>
      </w:r>
      <w:r w:rsidRPr="007572F7">
        <w:rPr>
          <w:rFonts w:ascii="Times New Roman" w:eastAsia="Calibri" w:hAnsi="Times New Roman" w:cs="Times New Roman"/>
          <w:sz w:val="28"/>
          <w:szCs w:val="28"/>
          <w:lang w:eastAsia="en-US"/>
        </w:rPr>
        <w:t xml:space="preserve"> руководителя учреждения</w:t>
      </w:r>
    </w:p>
    <w:p w:rsidR="00ED3AA8" w:rsidRPr="007572F7" w:rsidRDefault="00ED3AA8" w:rsidP="00ED3AA8">
      <w:pPr>
        <w:autoSpaceDE w:val="0"/>
        <w:autoSpaceDN w:val="0"/>
        <w:ind w:firstLine="709"/>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365"/>
        <w:gridCol w:w="3263"/>
      </w:tblGrid>
      <w:tr w:rsidR="00ED3AA8" w:rsidRPr="007572F7" w:rsidTr="00BA1A3B">
        <w:tc>
          <w:tcPr>
            <w:tcW w:w="6832"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Среднесписочная численность</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 xml:space="preserve">(человек) </w:t>
            </w:r>
          </w:p>
        </w:tc>
        <w:tc>
          <w:tcPr>
            <w:tcW w:w="3497"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 xml:space="preserve">Размеры предельного соотношения </w:t>
            </w:r>
          </w:p>
        </w:tc>
      </w:tr>
      <w:tr w:rsidR="00ED3AA8" w:rsidRPr="007572F7" w:rsidTr="00BA1A3B">
        <w:trPr>
          <w:tblHeader/>
        </w:trPr>
        <w:tc>
          <w:tcPr>
            <w:tcW w:w="6832"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1</w:t>
            </w:r>
          </w:p>
        </w:tc>
        <w:tc>
          <w:tcPr>
            <w:tcW w:w="3497"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2</w:t>
            </w:r>
          </w:p>
        </w:tc>
      </w:tr>
      <w:tr w:rsidR="00ED3AA8" w:rsidRPr="007572F7" w:rsidTr="00BA1A3B">
        <w:tc>
          <w:tcPr>
            <w:tcW w:w="6832"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До 50</w:t>
            </w:r>
          </w:p>
        </w:tc>
        <w:tc>
          <w:tcPr>
            <w:tcW w:w="3497"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suppressLineNumbers/>
              <w:snapToGrid w:val="0"/>
              <w:jc w:val="center"/>
              <w:rPr>
                <w:rFonts w:ascii="Times New Roman" w:eastAsia="Lucida Sans Unicode" w:hAnsi="Times New Roman" w:cs="Times New Roman"/>
                <w:sz w:val="28"/>
                <w:szCs w:val="28"/>
              </w:rPr>
            </w:pPr>
            <w:r w:rsidRPr="007572F7">
              <w:rPr>
                <w:rFonts w:ascii="Times New Roman" w:eastAsia="Lucida Sans Unicode" w:hAnsi="Times New Roman" w:cs="Times New Roman"/>
                <w:sz w:val="28"/>
                <w:szCs w:val="28"/>
              </w:rPr>
              <w:t>3,0</w:t>
            </w:r>
          </w:p>
        </w:tc>
      </w:tr>
    </w:tbl>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3.6.2. Для заместителей руководителя учреждения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 xml:space="preserve">3.6.3. По решению </w:t>
      </w:r>
      <w:r w:rsidRPr="007572F7">
        <w:rPr>
          <w:rFonts w:ascii="Times New Roman" w:hAnsi="Times New Roman" w:cs="Times New Roman"/>
          <w:sz w:val="28"/>
          <w:szCs w:val="28"/>
        </w:rPr>
        <w:t>органа, осуществляющего функции и полномочия учредителя</w:t>
      </w:r>
      <w:r w:rsidRPr="007572F7">
        <w:rPr>
          <w:rFonts w:ascii="Times New Roman" w:eastAsia="Calibri" w:hAnsi="Times New Roman" w:cs="Times New Roman"/>
          <w:sz w:val="28"/>
          <w:szCs w:val="28"/>
          <w:lang w:eastAsia="en-US"/>
        </w:rPr>
        <w:t xml:space="preserve"> руководителю учреждения, его заместителям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w:t>
      </w:r>
      <w:r w:rsidRPr="007572F7">
        <w:rPr>
          <w:rFonts w:ascii="Times New Roman" w:eastAsia="Calibri" w:hAnsi="Times New Roman" w:cs="Times New Roman"/>
          <w:sz w:val="28"/>
          <w:szCs w:val="28"/>
          <w:lang w:eastAsia="en-US"/>
        </w:rPr>
        <w:lastRenderedPageBreak/>
        <w:t xml:space="preserve">реконструкцией), но не более 6,0 для руководителя учреждения и не более 5,5 </w:t>
      </w:r>
      <w:r w:rsidRPr="007572F7">
        <w:rPr>
          <w:rFonts w:ascii="Times New Roman" w:hAnsi="Times New Roman" w:cs="Times New Roman"/>
          <w:sz w:val="28"/>
          <w:szCs w:val="28"/>
        </w:rPr>
        <w:t xml:space="preserve">– </w:t>
      </w:r>
      <w:r w:rsidRPr="007572F7">
        <w:rPr>
          <w:rFonts w:ascii="Times New Roman" w:eastAsia="Calibri" w:hAnsi="Times New Roman" w:cs="Times New Roman"/>
          <w:sz w:val="28"/>
          <w:szCs w:val="28"/>
          <w:lang w:eastAsia="en-US"/>
        </w:rPr>
        <w:t>для заместителей руководителя.</w:t>
      </w: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3.6.4. Установленный размер предельного соотношения заработной платы является обязательным для включения в трудовой договор.</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3.6.5. Ответственность за соблюдение предельного соотношения заработной платы несут руководители учреждений.</w:t>
      </w:r>
    </w:p>
    <w:p w:rsidR="00ED3AA8" w:rsidRPr="007572F7" w:rsidRDefault="00ED3AA8" w:rsidP="00ED3AA8">
      <w:pPr>
        <w:rPr>
          <w:rFonts w:ascii="Times New Roman" w:hAnsi="Times New Roman" w:cs="Times New Roman"/>
          <w:sz w:val="28"/>
          <w:szCs w:val="28"/>
        </w:rPr>
      </w:pPr>
    </w:p>
    <w:p w:rsidR="00ED3AA8" w:rsidRPr="007572F7" w:rsidRDefault="00ED3AA8" w:rsidP="00ED3AA8">
      <w:pPr>
        <w:autoSpaceDE w:val="0"/>
        <w:autoSpaceDN w:val="0"/>
        <w:jc w:val="center"/>
        <w:rPr>
          <w:rFonts w:ascii="Times New Roman" w:hAnsi="Times New Roman" w:cs="Times New Roman"/>
          <w:b/>
          <w:sz w:val="28"/>
          <w:szCs w:val="28"/>
        </w:rPr>
      </w:pPr>
      <w:r w:rsidRPr="007572F7">
        <w:rPr>
          <w:rFonts w:ascii="Times New Roman" w:hAnsi="Times New Roman" w:cs="Times New Roman"/>
          <w:b/>
          <w:sz w:val="28"/>
          <w:szCs w:val="28"/>
        </w:rPr>
        <w:t xml:space="preserve">4. Порядок и условия </w:t>
      </w:r>
    </w:p>
    <w:p w:rsidR="00ED3AA8" w:rsidRPr="007572F7" w:rsidRDefault="00ED3AA8" w:rsidP="00ED3AA8">
      <w:pPr>
        <w:autoSpaceDE w:val="0"/>
        <w:autoSpaceDN w:val="0"/>
        <w:jc w:val="center"/>
        <w:rPr>
          <w:rFonts w:ascii="Times New Roman" w:hAnsi="Times New Roman" w:cs="Times New Roman"/>
          <w:sz w:val="28"/>
          <w:szCs w:val="28"/>
        </w:rPr>
      </w:pPr>
      <w:r w:rsidRPr="007572F7">
        <w:rPr>
          <w:rFonts w:ascii="Times New Roman" w:hAnsi="Times New Roman" w:cs="Times New Roman"/>
          <w:b/>
          <w:sz w:val="28"/>
          <w:szCs w:val="28"/>
        </w:rPr>
        <w:t>установления выплат компенсационного характера</w:t>
      </w:r>
    </w:p>
    <w:p w:rsidR="00ED3AA8" w:rsidRPr="00583939" w:rsidRDefault="00ED3AA8" w:rsidP="00ED3AA8">
      <w:pPr>
        <w:autoSpaceDE w:val="0"/>
        <w:autoSpaceDN w:val="0"/>
        <w:jc w:val="right"/>
        <w:rPr>
          <w:sz w:val="28"/>
          <w:szCs w:val="28"/>
        </w:rPr>
      </w:pP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4.1. Работникам могут устанавливаться следующие виды выплат компенсационного характера:</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4.1.1. Выплаты работникам, занятым на работах с вредными и (или) опасными условиями труда.</w:t>
      </w:r>
    </w:p>
    <w:p w:rsidR="00ED3AA8" w:rsidRPr="007572F7" w:rsidRDefault="00ED3AA8" w:rsidP="00ED3AA8">
      <w:pPr>
        <w:autoSpaceDE w:val="0"/>
        <w:autoSpaceDN w:val="0"/>
        <w:adjustRightInd w:val="0"/>
        <w:ind w:firstLine="709"/>
        <w:jc w:val="both"/>
        <w:rPr>
          <w:rFonts w:ascii="Times New Roman" w:hAnsi="Times New Roman" w:cs="Times New Roman"/>
          <w:sz w:val="28"/>
          <w:szCs w:val="28"/>
        </w:rPr>
      </w:pPr>
      <w:r w:rsidRPr="007572F7">
        <w:rPr>
          <w:rFonts w:ascii="Times New Roman" w:hAnsi="Times New Roman" w:cs="Times New Roman"/>
          <w:sz w:val="28"/>
          <w:szCs w:val="28"/>
        </w:rPr>
        <w:t>4.1.2. 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ED3AA8" w:rsidRPr="007572F7" w:rsidRDefault="00ED3AA8" w:rsidP="00ED3AA8">
      <w:pPr>
        <w:shd w:val="clear" w:color="auto" w:fill="FFFFFF"/>
        <w:ind w:firstLine="709"/>
        <w:jc w:val="both"/>
        <w:textAlignment w:val="baseline"/>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 xml:space="preserve">4.2. 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w:t>
      </w:r>
      <w:r w:rsidRPr="007572F7">
        <w:rPr>
          <w:rFonts w:ascii="Times New Roman" w:hAnsi="Times New Roman" w:cs="Times New Roman"/>
          <w:sz w:val="28"/>
          <w:szCs w:val="28"/>
        </w:rPr>
        <w:t>Положения</w:t>
      </w:r>
      <w:r w:rsidRPr="007572F7">
        <w:rPr>
          <w:rFonts w:ascii="Times New Roman" w:eastAsia="Calibri" w:hAnsi="Times New Roman" w:cs="Times New Roman"/>
          <w:sz w:val="28"/>
          <w:szCs w:val="28"/>
          <w:lang w:eastAsia="en-US"/>
        </w:rPr>
        <w:t>.</w:t>
      </w: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4.3. Доплаты работникам, занятым на работах с вредными и (или) опасными условиями труда, устанавливаются в соответствии со статьей 147ТК РФ.</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4.3.1.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ED3AA8" w:rsidRPr="007572F7" w:rsidRDefault="00ED3AA8" w:rsidP="00ED3AA8">
      <w:pPr>
        <w:shd w:val="clear" w:color="auto" w:fill="FFFFFF"/>
        <w:ind w:firstLine="709"/>
        <w:jc w:val="both"/>
        <w:rPr>
          <w:rFonts w:ascii="Times New Roman" w:hAnsi="Times New Roman" w:cs="Times New Roman"/>
          <w:sz w:val="28"/>
          <w:szCs w:val="28"/>
        </w:rPr>
      </w:pPr>
      <w:r w:rsidRPr="007572F7">
        <w:rPr>
          <w:rFonts w:ascii="Times New Roman" w:hAnsi="Times New Roman" w:cs="Times New Roman"/>
          <w:sz w:val="28"/>
          <w:szCs w:val="28"/>
        </w:rPr>
        <w:lastRenderedPageBreak/>
        <w:t>4.3.2. 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4.4. Работникам, в случае выполнения работ в условиях, отклоняющихся от нормальных, устанавливаются выплаты компенсационного характера в</w:t>
      </w:r>
      <w:r w:rsidRPr="007572F7">
        <w:rPr>
          <w:rFonts w:ascii="Times New Roman" w:hAnsi="Times New Roman" w:cs="Times New Roman"/>
          <w:sz w:val="28"/>
          <w:szCs w:val="28"/>
        </w:rPr>
        <w:t xml:space="preserve"> соответствии со статьей </w:t>
      </w:r>
      <w:r w:rsidRPr="007572F7">
        <w:rPr>
          <w:rFonts w:ascii="Times New Roman" w:eastAsia="Calibri" w:hAnsi="Times New Roman" w:cs="Times New Roman"/>
          <w:sz w:val="28"/>
          <w:szCs w:val="28"/>
          <w:lang w:eastAsia="en-US"/>
        </w:rPr>
        <w:t>149ТКРФ.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ED3AA8" w:rsidRPr="007572F7" w:rsidRDefault="00ED3AA8" w:rsidP="00ED3AA8">
      <w:pPr>
        <w:ind w:firstLine="709"/>
        <w:jc w:val="both"/>
        <w:rPr>
          <w:rFonts w:ascii="Times New Roman" w:eastAsia="Calibri" w:hAnsi="Times New Roman" w:cs="Times New Roman"/>
          <w:sz w:val="28"/>
          <w:szCs w:val="28"/>
          <w:lang w:eastAsia="en-US"/>
        </w:rPr>
      </w:pPr>
      <w:r w:rsidRPr="007572F7">
        <w:rPr>
          <w:rFonts w:ascii="Times New Roman" w:hAnsi="Times New Roman" w:cs="Times New Roman"/>
          <w:sz w:val="28"/>
          <w:szCs w:val="28"/>
        </w:rPr>
        <w:t>4.4.1. П</w:t>
      </w:r>
      <w:r w:rsidRPr="007572F7">
        <w:rPr>
          <w:rFonts w:ascii="Times New Roman" w:eastAsia="Calibri" w:hAnsi="Times New Roman" w:cs="Times New Roman"/>
          <w:sz w:val="28"/>
          <w:szCs w:val="28"/>
          <w:lang w:eastAsia="en-US"/>
        </w:rPr>
        <w:t xml:space="preserve">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7572F7">
        <w:rPr>
          <w:rFonts w:ascii="Times New Roman" w:hAnsi="Times New Roman" w:cs="Times New Roman"/>
          <w:sz w:val="28"/>
          <w:szCs w:val="28"/>
        </w:rPr>
        <w:t>соответствии со статьей 151 ТК РФ</w:t>
      </w:r>
      <w:r w:rsidRPr="007572F7">
        <w:rPr>
          <w:rFonts w:ascii="Times New Roman" w:eastAsia="Calibri" w:hAnsi="Times New Roman" w:cs="Times New Roman"/>
          <w:sz w:val="28"/>
          <w:szCs w:val="28"/>
          <w:lang w:eastAsia="en-US"/>
        </w:rPr>
        <w:t>.</w:t>
      </w: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 xml:space="preserve">4.4.2. В соответствии со статьей 152 ТК 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sidRPr="007572F7">
        <w:rPr>
          <w:rFonts w:ascii="Times New Roman" w:hAnsi="Times New Roman" w:cs="Times New Roman"/>
          <w:sz w:val="28"/>
          <w:szCs w:val="28"/>
        </w:rPr>
        <w:t>устанавливаются</w:t>
      </w:r>
      <w:r w:rsidRPr="007572F7">
        <w:rPr>
          <w:rFonts w:ascii="Times New Roman" w:eastAsia="Calibri" w:hAnsi="Times New Roman" w:cs="Times New Roman"/>
          <w:sz w:val="28"/>
          <w:szCs w:val="28"/>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ED3AA8" w:rsidRPr="007572F7" w:rsidRDefault="00ED3AA8" w:rsidP="00ED3AA8">
      <w:pPr>
        <w:autoSpaceDE w:val="0"/>
        <w:autoSpaceDN w:val="0"/>
        <w:ind w:firstLine="709"/>
        <w:jc w:val="both"/>
        <w:outlineLvl w:val="0"/>
        <w:rPr>
          <w:rFonts w:ascii="Times New Roman" w:hAnsi="Times New Roman" w:cs="Times New Roman"/>
          <w:sz w:val="28"/>
          <w:szCs w:val="28"/>
        </w:rPr>
      </w:pPr>
      <w:r w:rsidRPr="007572F7">
        <w:rPr>
          <w:rFonts w:ascii="Times New Roman" w:hAnsi="Times New Roman" w:cs="Times New Roman"/>
          <w:sz w:val="28"/>
          <w:szCs w:val="28"/>
        </w:rPr>
        <w:t>4.4.3. Работа в выходной или нерабочий праздничный день оплачивается в соответствии со статьей 153 ТК РФ не менее чем в двойном размере:</w:t>
      </w:r>
    </w:p>
    <w:p w:rsidR="00ED3AA8" w:rsidRPr="007572F7" w:rsidRDefault="00ED3AA8" w:rsidP="00ED3AA8">
      <w:pPr>
        <w:autoSpaceDE w:val="0"/>
        <w:autoSpaceDN w:val="0"/>
        <w:adjustRightInd w:val="0"/>
        <w:ind w:firstLine="709"/>
        <w:jc w:val="both"/>
        <w:rPr>
          <w:rFonts w:ascii="Times New Roman" w:hAnsi="Times New Roman" w:cs="Times New Roman"/>
          <w:sz w:val="28"/>
          <w:szCs w:val="28"/>
        </w:rPr>
      </w:pPr>
      <w:r w:rsidRPr="007572F7">
        <w:rPr>
          <w:rFonts w:ascii="Times New Roman" w:hAnsi="Times New Roman" w:cs="Times New Roman"/>
          <w:sz w:val="28"/>
          <w:szCs w:val="28"/>
        </w:rPr>
        <w:t>работникам, труд которых оплачивается по дневным и часовым ставкам, – в размере не менее двойной дневной или часовой ставки;</w:t>
      </w:r>
    </w:p>
    <w:p w:rsidR="00ED3AA8" w:rsidRPr="007572F7" w:rsidRDefault="00ED3AA8" w:rsidP="00ED3AA8">
      <w:pPr>
        <w:autoSpaceDE w:val="0"/>
        <w:autoSpaceDN w:val="0"/>
        <w:ind w:firstLine="709"/>
        <w:jc w:val="both"/>
        <w:outlineLvl w:val="0"/>
        <w:rPr>
          <w:rFonts w:ascii="Times New Roman" w:hAnsi="Times New Roman" w:cs="Times New Roman"/>
          <w:sz w:val="28"/>
          <w:szCs w:val="28"/>
        </w:rPr>
      </w:pPr>
      <w:r w:rsidRPr="007572F7">
        <w:rPr>
          <w:rFonts w:ascii="Times New Roman" w:hAnsi="Times New Roman" w:cs="Times New Roman"/>
          <w:sz w:val="28"/>
          <w:szCs w:val="28"/>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ED3AA8" w:rsidRPr="007572F7" w:rsidRDefault="00ED3AA8" w:rsidP="00ED3AA8">
      <w:pPr>
        <w:shd w:val="clear" w:color="auto" w:fill="FFFFFF"/>
        <w:ind w:firstLine="709"/>
        <w:jc w:val="both"/>
        <w:rPr>
          <w:rFonts w:ascii="Times New Roman" w:hAnsi="Times New Roman" w:cs="Times New Roman"/>
          <w:bCs/>
          <w:sz w:val="28"/>
          <w:szCs w:val="28"/>
        </w:rPr>
      </w:pPr>
      <w:r w:rsidRPr="007572F7">
        <w:rPr>
          <w:rFonts w:ascii="Times New Roman" w:hAnsi="Times New Roman" w:cs="Times New Roman"/>
          <w:sz w:val="28"/>
          <w:szCs w:val="28"/>
        </w:rPr>
        <w:lastRenderedPageBreak/>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7572F7">
        <w:rPr>
          <w:rFonts w:ascii="Times New Roman" w:hAnsi="Times New Roman" w:cs="Times New Roman"/>
          <w:bCs/>
          <w:sz w:val="28"/>
          <w:szCs w:val="28"/>
        </w:rPr>
        <w:t xml:space="preserve">Конституционного Суда Российской Федерации, изложенных в постановлении </w:t>
      </w:r>
      <w:bookmarkStart w:id="2" w:name="dst100002"/>
      <w:bookmarkStart w:id="3" w:name="dst100003"/>
      <w:bookmarkEnd w:id="2"/>
      <w:bookmarkEnd w:id="3"/>
      <w:r w:rsidRPr="007572F7">
        <w:rPr>
          <w:rFonts w:ascii="Times New Roman" w:hAnsi="Times New Roman" w:cs="Times New Roman"/>
          <w:bCs/>
          <w:sz w:val="28"/>
          <w:szCs w:val="28"/>
        </w:rPr>
        <w:t>Конституционного Суда Российской Федерации от28.06.2018№26-П.</w:t>
      </w:r>
    </w:p>
    <w:p w:rsidR="00ED3AA8" w:rsidRPr="007572F7" w:rsidRDefault="00ED3AA8" w:rsidP="00ED3AA8">
      <w:pPr>
        <w:autoSpaceDE w:val="0"/>
        <w:autoSpaceDN w:val="0"/>
        <w:adjustRightInd w:val="0"/>
        <w:ind w:firstLine="709"/>
        <w:jc w:val="both"/>
        <w:rPr>
          <w:rFonts w:ascii="Times New Roman" w:hAnsi="Times New Roman" w:cs="Times New Roman"/>
          <w:sz w:val="28"/>
          <w:szCs w:val="28"/>
        </w:rPr>
      </w:pPr>
      <w:r w:rsidRPr="007572F7">
        <w:rPr>
          <w:rFonts w:ascii="Times New Roman" w:hAnsi="Times New Roman" w:cs="Times New Roman"/>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4.4.4.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4.4.5. Работникам устанавливаются доплаты за работу в особых условиях труда в соответствии с таблицей №6.</w:t>
      </w:r>
    </w:p>
    <w:p w:rsidR="00ED3AA8" w:rsidRPr="007572F7" w:rsidRDefault="00ED3AA8" w:rsidP="00ED3AA8">
      <w:pPr>
        <w:autoSpaceDE w:val="0"/>
        <w:autoSpaceDN w:val="0"/>
        <w:jc w:val="right"/>
        <w:rPr>
          <w:rFonts w:ascii="Times New Roman" w:hAnsi="Times New Roman" w:cs="Times New Roman"/>
          <w:sz w:val="28"/>
          <w:szCs w:val="28"/>
        </w:rPr>
      </w:pPr>
      <w:r w:rsidRPr="007572F7">
        <w:rPr>
          <w:rFonts w:ascii="Times New Roman" w:hAnsi="Times New Roman" w:cs="Times New Roman"/>
          <w:sz w:val="28"/>
          <w:szCs w:val="28"/>
        </w:rPr>
        <w:t>Таблица №6</w:t>
      </w:r>
    </w:p>
    <w:p w:rsidR="00ED3AA8" w:rsidRPr="007572F7" w:rsidRDefault="00ED3AA8" w:rsidP="00ED3AA8">
      <w:pPr>
        <w:autoSpaceDE w:val="0"/>
        <w:autoSpaceDN w:val="0"/>
        <w:jc w:val="right"/>
        <w:rPr>
          <w:rFonts w:ascii="Times New Roman" w:hAnsi="Times New Roman" w:cs="Times New Roman"/>
          <w:sz w:val="28"/>
          <w:szCs w:val="28"/>
        </w:rPr>
      </w:pPr>
    </w:p>
    <w:p w:rsidR="00ED3AA8" w:rsidRPr="007572F7" w:rsidRDefault="00ED3AA8" w:rsidP="00ED3AA8">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 xml:space="preserve">РАЗМЕРЫ ДОПЛАТ </w:t>
      </w:r>
    </w:p>
    <w:p w:rsidR="00ED3AA8" w:rsidRPr="007572F7" w:rsidRDefault="00ED3AA8" w:rsidP="00ED3AA8">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 xml:space="preserve">за работу в особых условиях труда </w:t>
      </w:r>
    </w:p>
    <w:p w:rsidR="00ED3AA8" w:rsidRPr="007572F7" w:rsidRDefault="00ED3AA8" w:rsidP="00ED3AA8">
      <w:pPr>
        <w:autoSpaceDE w:val="0"/>
        <w:autoSpaceDN w:val="0"/>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9"/>
        <w:gridCol w:w="6961"/>
        <w:gridCol w:w="2108"/>
      </w:tblGrid>
      <w:tr w:rsidR="00ED3AA8" w:rsidRPr="007572F7" w:rsidTr="00BA1A3B">
        <w:tc>
          <w:tcPr>
            <w:tcW w:w="590"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п/п</w:t>
            </w:r>
          </w:p>
        </w:tc>
        <w:tc>
          <w:tcPr>
            <w:tcW w:w="7481"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 xml:space="preserve">Перечень </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категорий работников и видов работ</w:t>
            </w:r>
          </w:p>
        </w:tc>
        <w:tc>
          <w:tcPr>
            <w:tcW w:w="2258"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Размер доплаты</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(процентов)</w:t>
            </w:r>
          </w:p>
        </w:tc>
      </w:tr>
      <w:tr w:rsidR="00ED3AA8" w:rsidRPr="007572F7" w:rsidTr="00BA1A3B">
        <w:trPr>
          <w:tblHeader/>
        </w:trPr>
        <w:tc>
          <w:tcPr>
            <w:tcW w:w="590" w:type="dxa"/>
            <w:hideMark/>
          </w:tcPr>
          <w:p w:rsidR="00ED3AA8" w:rsidRPr="007572F7" w:rsidRDefault="00ED3AA8" w:rsidP="00BA1A3B">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1</w:t>
            </w:r>
          </w:p>
        </w:tc>
        <w:tc>
          <w:tcPr>
            <w:tcW w:w="7481" w:type="dxa"/>
            <w:hideMark/>
          </w:tcPr>
          <w:p w:rsidR="00ED3AA8" w:rsidRPr="007572F7" w:rsidRDefault="00ED3AA8" w:rsidP="00BA1A3B">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2</w:t>
            </w:r>
          </w:p>
        </w:tc>
        <w:tc>
          <w:tcPr>
            <w:tcW w:w="2258" w:type="dxa"/>
            <w:hideMark/>
          </w:tcPr>
          <w:p w:rsidR="00ED3AA8" w:rsidRPr="007572F7" w:rsidRDefault="00ED3AA8" w:rsidP="00BA1A3B">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3</w:t>
            </w:r>
          </w:p>
        </w:tc>
      </w:tr>
      <w:tr w:rsidR="00ED3AA8" w:rsidRPr="007572F7" w:rsidTr="00BA1A3B">
        <w:tc>
          <w:tcPr>
            <w:tcW w:w="590" w:type="dxa"/>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1.</w:t>
            </w:r>
          </w:p>
        </w:tc>
        <w:tc>
          <w:tcPr>
            <w:tcW w:w="7481" w:type="dxa"/>
          </w:tcPr>
          <w:p w:rsidR="00ED3AA8" w:rsidRPr="007572F7" w:rsidRDefault="00ED3AA8" w:rsidP="00BA1A3B">
            <w:pPr>
              <w:autoSpaceDE w:val="0"/>
              <w:autoSpaceDN w:val="0"/>
              <w:rPr>
                <w:rFonts w:ascii="Times New Roman" w:hAnsi="Times New Roman" w:cs="Times New Roman"/>
                <w:sz w:val="28"/>
                <w:szCs w:val="28"/>
              </w:rPr>
            </w:pPr>
            <w:r w:rsidRPr="007572F7">
              <w:rPr>
                <w:rFonts w:ascii="Times New Roman" w:hAnsi="Times New Roman" w:cs="Times New Roman"/>
                <w:sz w:val="28"/>
                <w:szCs w:val="28"/>
              </w:rPr>
              <w:t>За обучение на дому и в медицинских организациях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организации:</w:t>
            </w:r>
          </w:p>
          <w:p w:rsidR="00ED3AA8" w:rsidRPr="007572F7" w:rsidRDefault="00ED3AA8" w:rsidP="00BA1A3B">
            <w:pPr>
              <w:autoSpaceDE w:val="0"/>
              <w:autoSpaceDN w:val="0"/>
              <w:rPr>
                <w:rFonts w:ascii="Times New Roman" w:hAnsi="Times New Roman" w:cs="Times New Roman"/>
                <w:sz w:val="28"/>
                <w:szCs w:val="28"/>
              </w:rPr>
            </w:pPr>
          </w:p>
          <w:p w:rsidR="00ED3AA8" w:rsidRPr="007572F7" w:rsidRDefault="00ED3AA8" w:rsidP="00BA1A3B">
            <w:pPr>
              <w:autoSpaceDE w:val="0"/>
              <w:autoSpaceDN w:val="0"/>
              <w:rPr>
                <w:rFonts w:ascii="Times New Roman" w:hAnsi="Times New Roman" w:cs="Times New Roman"/>
                <w:sz w:val="28"/>
                <w:szCs w:val="28"/>
              </w:rPr>
            </w:pPr>
            <w:r w:rsidRPr="007572F7">
              <w:rPr>
                <w:rFonts w:ascii="Times New Roman" w:hAnsi="Times New Roman" w:cs="Times New Roman"/>
                <w:sz w:val="28"/>
                <w:szCs w:val="28"/>
              </w:rPr>
              <w:t xml:space="preserve">педагогические работники </w:t>
            </w:r>
          </w:p>
        </w:tc>
        <w:tc>
          <w:tcPr>
            <w:tcW w:w="2258" w:type="dxa"/>
          </w:tcPr>
          <w:p w:rsidR="00ED3AA8" w:rsidRPr="007572F7" w:rsidRDefault="00ED3AA8" w:rsidP="00BA1A3B">
            <w:pPr>
              <w:autoSpaceDE w:val="0"/>
              <w:autoSpaceDN w:val="0"/>
              <w:jc w:val="center"/>
              <w:rPr>
                <w:rFonts w:ascii="Times New Roman" w:hAnsi="Times New Roman" w:cs="Times New Roman"/>
                <w:sz w:val="28"/>
                <w:szCs w:val="28"/>
              </w:rPr>
            </w:pPr>
          </w:p>
          <w:p w:rsidR="00ED3AA8" w:rsidRPr="007572F7" w:rsidRDefault="00ED3AA8" w:rsidP="00BA1A3B">
            <w:pPr>
              <w:autoSpaceDE w:val="0"/>
              <w:autoSpaceDN w:val="0"/>
              <w:jc w:val="center"/>
              <w:rPr>
                <w:rFonts w:ascii="Times New Roman" w:hAnsi="Times New Roman" w:cs="Times New Roman"/>
                <w:sz w:val="28"/>
                <w:szCs w:val="28"/>
              </w:rPr>
            </w:pPr>
          </w:p>
          <w:p w:rsidR="00ED3AA8" w:rsidRPr="007572F7" w:rsidRDefault="00ED3AA8" w:rsidP="00BA1A3B">
            <w:pPr>
              <w:autoSpaceDE w:val="0"/>
              <w:autoSpaceDN w:val="0"/>
              <w:jc w:val="center"/>
              <w:rPr>
                <w:rFonts w:ascii="Times New Roman" w:hAnsi="Times New Roman" w:cs="Times New Roman"/>
                <w:sz w:val="28"/>
                <w:szCs w:val="28"/>
              </w:rPr>
            </w:pPr>
          </w:p>
          <w:p w:rsidR="00ED3AA8" w:rsidRPr="007572F7" w:rsidRDefault="00ED3AA8" w:rsidP="00BA1A3B">
            <w:pPr>
              <w:autoSpaceDE w:val="0"/>
              <w:autoSpaceDN w:val="0"/>
              <w:jc w:val="center"/>
              <w:rPr>
                <w:rFonts w:ascii="Times New Roman" w:hAnsi="Times New Roman" w:cs="Times New Roman"/>
                <w:sz w:val="28"/>
                <w:szCs w:val="28"/>
              </w:rPr>
            </w:pPr>
          </w:p>
          <w:p w:rsidR="00ED3AA8" w:rsidRPr="007572F7" w:rsidRDefault="00ED3AA8" w:rsidP="00BA1A3B">
            <w:pPr>
              <w:autoSpaceDE w:val="0"/>
              <w:autoSpaceDN w:val="0"/>
              <w:jc w:val="center"/>
              <w:rPr>
                <w:rFonts w:ascii="Times New Roman" w:hAnsi="Times New Roman" w:cs="Times New Roman"/>
                <w:sz w:val="28"/>
                <w:szCs w:val="28"/>
              </w:rPr>
            </w:pPr>
          </w:p>
          <w:p w:rsidR="00ED3AA8" w:rsidRPr="007572F7" w:rsidRDefault="00ED3AA8" w:rsidP="00BA1A3B">
            <w:pPr>
              <w:autoSpaceDE w:val="0"/>
              <w:autoSpaceDN w:val="0"/>
              <w:jc w:val="center"/>
              <w:rPr>
                <w:rFonts w:ascii="Times New Roman" w:hAnsi="Times New Roman" w:cs="Times New Roman"/>
                <w:sz w:val="28"/>
                <w:szCs w:val="28"/>
              </w:rPr>
            </w:pPr>
          </w:p>
          <w:p w:rsidR="00ED3AA8" w:rsidRPr="007572F7" w:rsidRDefault="00ED3AA8" w:rsidP="00BA1A3B">
            <w:pPr>
              <w:autoSpaceDE w:val="0"/>
              <w:autoSpaceDN w:val="0"/>
              <w:jc w:val="center"/>
              <w:rPr>
                <w:rFonts w:ascii="Times New Roman" w:hAnsi="Times New Roman" w:cs="Times New Roman"/>
                <w:sz w:val="28"/>
                <w:szCs w:val="28"/>
              </w:rPr>
            </w:pP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 xml:space="preserve">5 </w:t>
            </w:r>
            <w:r w:rsidRPr="007572F7">
              <w:rPr>
                <w:rFonts w:ascii="Times New Roman" w:eastAsia="Calibri" w:hAnsi="Times New Roman" w:cs="Times New Roman"/>
                <w:sz w:val="28"/>
                <w:szCs w:val="28"/>
                <w:lang w:eastAsia="en-US"/>
              </w:rPr>
              <w:t>–</w:t>
            </w:r>
            <w:r w:rsidRPr="007572F7">
              <w:rPr>
                <w:rFonts w:ascii="Times New Roman" w:hAnsi="Times New Roman" w:cs="Times New Roman"/>
                <w:sz w:val="28"/>
                <w:szCs w:val="28"/>
              </w:rPr>
              <w:t xml:space="preserve"> 15</w:t>
            </w:r>
          </w:p>
        </w:tc>
      </w:tr>
    </w:tbl>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Примечание.</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lastRenderedPageBreak/>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При наличии у работника права на установление ему доплат за работу в особых условиях труда по нескольким основаниям их величины по каждому основанию определяются отдельно без учета других доплат.</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2.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ED3AA8" w:rsidRPr="007572F7" w:rsidRDefault="00ED3AA8" w:rsidP="00ED3AA8">
      <w:pPr>
        <w:autoSpaceDE w:val="0"/>
        <w:autoSpaceDN w:val="0"/>
        <w:ind w:firstLine="709"/>
        <w:jc w:val="both"/>
        <w:rPr>
          <w:rFonts w:ascii="Times New Roman" w:hAnsi="Times New Roman" w:cs="Times New Roman"/>
          <w:sz w:val="28"/>
          <w:szCs w:val="28"/>
          <w:highlight w:val="yellow"/>
        </w:rPr>
      </w:pPr>
      <w:r w:rsidRPr="007572F7">
        <w:rPr>
          <w:rFonts w:ascii="Times New Roman" w:hAnsi="Times New Roman" w:cs="Times New Roman"/>
          <w:sz w:val="28"/>
          <w:szCs w:val="28"/>
        </w:rPr>
        <w:t>4.4.6.</w:t>
      </w:r>
      <w:r w:rsidR="007572F7">
        <w:rPr>
          <w:rFonts w:ascii="Times New Roman" w:hAnsi="Times New Roman" w:cs="Times New Roman"/>
          <w:sz w:val="28"/>
          <w:szCs w:val="28"/>
        </w:rPr>
        <w:t xml:space="preserve"> </w:t>
      </w:r>
      <w:r w:rsidRPr="007572F7">
        <w:rPr>
          <w:rFonts w:ascii="Times New Roman" w:hAnsi="Times New Roman" w:cs="Times New Roman"/>
          <w:sz w:val="28"/>
          <w:szCs w:val="28"/>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№7.</w:t>
      </w:r>
    </w:p>
    <w:p w:rsidR="00ED3AA8" w:rsidRPr="007572F7" w:rsidRDefault="00ED3AA8" w:rsidP="00ED3AA8">
      <w:pPr>
        <w:autoSpaceDE w:val="0"/>
        <w:autoSpaceDN w:val="0"/>
        <w:jc w:val="right"/>
        <w:rPr>
          <w:rFonts w:ascii="Times New Roman" w:hAnsi="Times New Roman" w:cs="Times New Roman"/>
          <w:sz w:val="28"/>
          <w:szCs w:val="28"/>
        </w:rPr>
      </w:pPr>
      <w:r w:rsidRPr="007572F7">
        <w:rPr>
          <w:rFonts w:ascii="Times New Roman" w:hAnsi="Times New Roman" w:cs="Times New Roman"/>
          <w:sz w:val="28"/>
          <w:szCs w:val="28"/>
        </w:rPr>
        <w:t>Таблица №7</w:t>
      </w:r>
    </w:p>
    <w:p w:rsidR="00ED3AA8" w:rsidRPr="007572F7" w:rsidRDefault="00ED3AA8" w:rsidP="00ED3AA8">
      <w:pPr>
        <w:autoSpaceDE w:val="0"/>
        <w:autoSpaceDN w:val="0"/>
        <w:jc w:val="right"/>
        <w:rPr>
          <w:rFonts w:ascii="Times New Roman" w:hAnsi="Times New Roman" w:cs="Times New Roman"/>
          <w:sz w:val="28"/>
          <w:szCs w:val="28"/>
        </w:rPr>
      </w:pPr>
    </w:p>
    <w:p w:rsidR="00ED3AA8" w:rsidRPr="007572F7" w:rsidRDefault="00ED3AA8" w:rsidP="00ED3AA8">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РАЗМЕРЫ ДОПЛАТ</w:t>
      </w:r>
    </w:p>
    <w:p w:rsidR="00ED3AA8" w:rsidRPr="007572F7" w:rsidRDefault="00ED3AA8" w:rsidP="00ED3AA8">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 xml:space="preserve">за осуществление дополнительной работы, </w:t>
      </w:r>
    </w:p>
    <w:p w:rsidR="00ED3AA8" w:rsidRPr="007572F7" w:rsidRDefault="00ED3AA8" w:rsidP="00ED3AA8">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не входящей в круг основных должностных обязанностей</w:t>
      </w:r>
    </w:p>
    <w:p w:rsidR="00ED3AA8" w:rsidRPr="007572F7" w:rsidRDefault="00ED3AA8" w:rsidP="00ED3AA8">
      <w:pPr>
        <w:autoSpaceDE w:val="0"/>
        <w:autoSpaceDN w:val="0"/>
        <w:jc w:val="right"/>
        <w:rPr>
          <w:rFonts w:ascii="Times New Roman" w:hAnsi="Times New Roman" w:cs="Times New Roman"/>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9"/>
        <w:gridCol w:w="6984"/>
        <w:gridCol w:w="2072"/>
      </w:tblGrid>
      <w:tr w:rsidR="00ED3AA8" w:rsidRPr="007572F7" w:rsidTr="00BA1A3B">
        <w:tc>
          <w:tcPr>
            <w:tcW w:w="545"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п/п</w:t>
            </w:r>
          </w:p>
        </w:tc>
        <w:tc>
          <w:tcPr>
            <w:tcW w:w="7085"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 xml:space="preserve">Перечень </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Размер доплаты</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(процентов)</w:t>
            </w:r>
          </w:p>
        </w:tc>
      </w:tr>
    </w:tbl>
    <w:p w:rsidR="00ED3AA8" w:rsidRPr="007572F7" w:rsidRDefault="00ED3AA8" w:rsidP="00ED3AA8">
      <w:pPr>
        <w:rPr>
          <w:rFonts w:ascii="Times New Roman" w:hAnsi="Times New Roman" w:cs="Times New Roman"/>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9"/>
        <w:gridCol w:w="6969"/>
        <w:gridCol w:w="2077"/>
      </w:tblGrid>
      <w:tr w:rsidR="00ED3AA8" w:rsidRPr="007572F7" w:rsidTr="00BA1A3B">
        <w:trPr>
          <w:tblHeader/>
        </w:trPr>
        <w:tc>
          <w:tcPr>
            <w:tcW w:w="580" w:type="dxa"/>
            <w:hideMark/>
          </w:tcPr>
          <w:p w:rsidR="00ED3AA8" w:rsidRPr="007572F7" w:rsidRDefault="00ED3AA8" w:rsidP="00BA1A3B">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1</w:t>
            </w:r>
          </w:p>
        </w:tc>
        <w:tc>
          <w:tcPr>
            <w:tcW w:w="7490" w:type="dxa"/>
            <w:hideMark/>
          </w:tcPr>
          <w:p w:rsidR="00ED3AA8" w:rsidRPr="007572F7" w:rsidRDefault="00ED3AA8" w:rsidP="00BA1A3B">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2</w:t>
            </w:r>
          </w:p>
        </w:tc>
        <w:tc>
          <w:tcPr>
            <w:tcW w:w="2224" w:type="dxa"/>
            <w:hideMark/>
          </w:tcPr>
          <w:p w:rsidR="00ED3AA8" w:rsidRPr="007572F7" w:rsidRDefault="00ED3AA8" w:rsidP="00BA1A3B">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3</w:t>
            </w:r>
          </w:p>
        </w:tc>
      </w:tr>
      <w:tr w:rsidR="00ED3AA8" w:rsidRPr="007572F7" w:rsidTr="00BA1A3B">
        <w:tc>
          <w:tcPr>
            <w:tcW w:w="580" w:type="dxa"/>
          </w:tcPr>
          <w:p w:rsidR="00ED3AA8" w:rsidRPr="007572F7" w:rsidRDefault="00ED3AA8" w:rsidP="00BA1A3B">
            <w:pPr>
              <w:autoSpaceDE w:val="0"/>
              <w:autoSpaceDN w:val="0"/>
              <w:spacing w:line="230" w:lineRule="auto"/>
              <w:jc w:val="center"/>
              <w:rPr>
                <w:rFonts w:ascii="Times New Roman" w:hAnsi="Times New Roman" w:cs="Times New Roman"/>
                <w:sz w:val="28"/>
                <w:szCs w:val="28"/>
              </w:rPr>
            </w:pPr>
            <w:r w:rsidRPr="007572F7">
              <w:rPr>
                <w:rFonts w:ascii="Times New Roman" w:hAnsi="Times New Roman" w:cs="Times New Roman"/>
                <w:sz w:val="28"/>
                <w:szCs w:val="28"/>
              </w:rPr>
              <w:t>1.</w:t>
            </w:r>
          </w:p>
        </w:tc>
        <w:tc>
          <w:tcPr>
            <w:tcW w:w="7490" w:type="dxa"/>
          </w:tcPr>
          <w:p w:rsidR="00ED3AA8" w:rsidRPr="007572F7" w:rsidRDefault="00ED3AA8" w:rsidP="00BA1A3B">
            <w:pPr>
              <w:autoSpaceDE w:val="0"/>
              <w:autoSpaceDN w:val="0"/>
              <w:spacing w:line="230" w:lineRule="auto"/>
              <w:rPr>
                <w:rFonts w:ascii="Times New Roman" w:hAnsi="Times New Roman" w:cs="Times New Roman"/>
                <w:sz w:val="28"/>
                <w:szCs w:val="28"/>
              </w:rPr>
            </w:pPr>
            <w:r w:rsidRPr="007572F7">
              <w:rPr>
                <w:rFonts w:ascii="Times New Roman" w:hAnsi="Times New Roman" w:cs="Times New Roman"/>
                <w:sz w:val="28"/>
                <w:szCs w:val="28"/>
              </w:rPr>
              <w:t>Работникам учреждения, ответственным за работу с архивом учреждения:</w:t>
            </w:r>
          </w:p>
          <w:p w:rsidR="00ED3AA8" w:rsidRPr="007572F7" w:rsidRDefault="00ED3AA8" w:rsidP="00BA1A3B">
            <w:pPr>
              <w:autoSpaceDE w:val="0"/>
              <w:autoSpaceDN w:val="0"/>
              <w:spacing w:line="230" w:lineRule="auto"/>
              <w:rPr>
                <w:rFonts w:ascii="Times New Roman" w:hAnsi="Times New Roman" w:cs="Times New Roman"/>
                <w:sz w:val="28"/>
                <w:szCs w:val="28"/>
              </w:rPr>
            </w:pPr>
          </w:p>
        </w:tc>
        <w:tc>
          <w:tcPr>
            <w:tcW w:w="2224" w:type="dxa"/>
          </w:tcPr>
          <w:p w:rsidR="00ED3AA8" w:rsidRPr="007572F7" w:rsidRDefault="00ED3AA8" w:rsidP="00BA1A3B">
            <w:pPr>
              <w:autoSpaceDE w:val="0"/>
              <w:autoSpaceDN w:val="0"/>
              <w:spacing w:line="230" w:lineRule="auto"/>
              <w:jc w:val="center"/>
              <w:rPr>
                <w:rFonts w:ascii="Times New Roman" w:hAnsi="Times New Roman" w:cs="Times New Roman"/>
                <w:sz w:val="28"/>
                <w:szCs w:val="28"/>
              </w:rPr>
            </w:pPr>
            <w:r w:rsidRPr="007572F7">
              <w:rPr>
                <w:rFonts w:ascii="Times New Roman" w:hAnsi="Times New Roman" w:cs="Times New Roman"/>
                <w:sz w:val="28"/>
                <w:szCs w:val="28"/>
              </w:rPr>
              <w:t>до 20</w:t>
            </w:r>
          </w:p>
          <w:p w:rsidR="00ED3AA8" w:rsidRPr="007572F7" w:rsidRDefault="00ED3AA8" w:rsidP="00BA1A3B">
            <w:pPr>
              <w:autoSpaceDE w:val="0"/>
              <w:autoSpaceDN w:val="0"/>
              <w:spacing w:line="230" w:lineRule="auto"/>
              <w:jc w:val="center"/>
              <w:rPr>
                <w:rFonts w:ascii="Times New Roman" w:hAnsi="Times New Roman" w:cs="Times New Roman"/>
                <w:sz w:val="28"/>
                <w:szCs w:val="28"/>
              </w:rPr>
            </w:pPr>
          </w:p>
        </w:tc>
      </w:tr>
      <w:tr w:rsidR="00ED3AA8" w:rsidRPr="007572F7" w:rsidTr="00BA1A3B">
        <w:tc>
          <w:tcPr>
            <w:tcW w:w="580" w:type="dxa"/>
          </w:tcPr>
          <w:p w:rsidR="00ED3AA8" w:rsidRPr="007572F7" w:rsidRDefault="00ED3AA8" w:rsidP="00BA1A3B">
            <w:pPr>
              <w:autoSpaceDE w:val="0"/>
              <w:autoSpaceDN w:val="0"/>
              <w:spacing w:line="230" w:lineRule="auto"/>
              <w:jc w:val="center"/>
              <w:rPr>
                <w:rFonts w:ascii="Times New Roman" w:hAnsi="Times New Roman" w:cs="Times New Roman"/>
                <w:sz w:val="28"/>
                <w:szCs w:val="28"/>
              </w:rPr>
            </w:pPr>
            <w:r w:rsidRPr="007572F7">
              <w:rPr>
                <w:rFonts w:ascii="Times New Roman" w:hAnsi="Times New Roman" w:cs="Times New Roman"/>
                <w:sz w:val="28"/>
                <w:szCs w:val="28"/>
              </w:rPr>
              <w:t>2.</w:t>
            </w:r>
          </w:p>
        </w:tc>
        <w:tc>
          <w:tcPr>
            <w:tcW w:w="7490" w:type="dxa"/>
          </w:tcPr>
          <w:p w:rsidR="00ED3AA8" w:rsidRPr="007572F7" w:rsidRDefault="00ED3AA8" w:rsidP="00BA1A3B">
            <w:pPr>
              <w:autoSpaceDE w:val="0"/>
              <w:autoSpaceDN w:val="0"/>
              <w:spacing w:line="230" w:lineRule="auto"/>
              <w:rPr>
                <w:rFonts w:ascii="Times New Roman" w:hAnsi="Times New Roman" w:cs="Times New Roman"/>
                <w:sz w:val="28"/>
                <w:szCs w:val="28"/>
              </w:rPr>
            </w:pPr>
            <w:r w:rsidRPr="007572F7">
              <w:rPr>
                <w:rFonts w:ascii="Times New Roman" w:hAnsi="Times New Roman" w:cs="Times New Roman"/>
                <w:sz w:val="28"/>
                <w:szCs w:val="28"/>
              </w:rPr>
              <w:t>Работнику учреждения, ответственному за ведение делопроизводства (при отсутствии штатного делопроизводителя):</w:t>
            </w:r>
          </w:p>
        </w:tc>
        <w:tc>
          <w:tcPr>
            <w:tcW w:w="2224" w:type="dxa"/>
          </w:tcPr>
          <w:p w:rsidR="00ED3AA8" w:rsidRPr="007572F7" w:rsidRDefault="00ED3AA8" w:rsidP="00BA1A3B">
            <w:pPr>
              <w:autoSpaceDE w:val="0"/>
              <w:autoSpaceDN w:val="0"/>
              <w:spacing w:line="230" w:lineRule="auto"/>
              <w:jc w:val="center"/>
              <w:rPr>
                <w:rFonts w:ascii="Times New Roman" w:hAnsi="Times New Roman" w:cs="Times New Roman"/>
                <w:sz w:val="28"/>
                <w:szCs w:val="28"/>
              </w:rPr>
            </w:pPr>
            <w:r w:rsidRPr="007572F7">
              <w:rPr>
                <w:rFonts w:ascii="Times New Roman" w:hAnsi="Times New Roman" w:cs="Times New Roman"/>
                <w:sz w:val="28"/>
                <w:szCs w:val="28"/>
              </w:rPr>
              <w:t>до 15</w:t>
            </w:r>
          </w:p>
          <w:p w:rsidR="00ED3AA8" w:rsidRPr="007572F7" w:rsidRDefault="00ED3AA8" w:rsidP="00BA1A3B">
            <w:pPr>
              <w:autoSpaceDE w:val="0"/>
              <w:autoSpaceDN w:val="0"/>
              <w:spacing w:line="230" w:lineRule="auto"/>
              <w:jc w:val="center"/>
              <w:rPr>
                <w:rFonts w:ascii="Times New Roman" w:hAnsi="Times New Roman" w:cs="Times New Roman"/>
                <w:sz w:val="28"/>
                <w:szCs w:val="28"/>
              </w:rPr>
            </w:pPr>
          </w:p>
          <w:p w:rsidR="00ED3AA8" w:rsidRPr="007572F7" w:rsidRDefault="00ED3AA8" w:rsidP="00BA1A3B">
            <w:pPr>
              <w:autoSpaceDE w:val="0"/>
              <w:autoSpaceDN w:val="0"/>
              <w:spacing w:line="230" w:lineRule="auto"/>
              <w:jc w:val="center"/>
              <w:rPr>
                <w:rFonts w:ascii="Times New Roman" w:hAnsi="Times New Roman" w:cs="Times New Roman"/>
                <w:sz w:val="28"/>
                <w:szCs w:val="28"/>
              </w:rPr>
            </w:pPr>
          </w:p>
        </w:tc>
      </w:tr>
      <w:tr w:rsidR="00ED3AA8" w:rsidRPr="007572F7" w:rsidTr="00BA1A3B">
        <w:tc>
          <w:tcPr>
            <w:tcW w:w="580" w:type="dxa"/>
            <w:hideMark/>
          </w:tcPr>
          <w:p w:rsidR="00ED3AA8" w:rsidRPr="007572F7" w:rsidRDefault="00ED3AA8" w:rsidP="00BA1A3B">
            <w:pPr>
              <w:autoSpaceDE w:val="0"/>
              <w:autoSpaceDN w:val="0"/>
              <w:spacing w:line="230" w:lineRule="auto"/>
              <w:jc w:val="center"/>
              <w:rPr>
                <w:rFonts w:ascii="Times New Roman" w:hAnsi="Times New Roman" w:cs="Times New Roman"/>
                <w:sz w:val="28"/>
                <w:szCs w:val="28"/>
              </w:rPr>
            </w:pPr>
            <w:r w:rsidRPr="007572F7">
              <w:rPr>
                <w:rFonts w:ascii="Times New Roman" w:hAnsi="Times New Roman" w:cs="Times New Roman"/>
                <w:sz w:val="28"/>
                <w:szCs w:val="28"/>
              </w:rPr>
              <w:t xml:space="preserve">3. </w:t>
            </w:r>
          </w:p>
        </w:tc>
        <w:tc>
          <w:tcPr>
            <w:tcW w:w="7490" w:type="dxa"/>
            <w:hideMark/>
          </w:tcPr>
          <w:p w:rsidR="00ED3AA8" w:rsidRPr="007572F7" w:rsidRDefault="00ED3AA8" w:rsidP="00BA1A3B">
            <w:pPr>
              <w:autoSpaceDE w:val="0"/>
              <w:autoSpaceDN w:val="0"/>
              <w:spacing w:line="230" w:lineRule="auto"/>
              <w:rPr>
                <w:rFonts w:ascii="Times New Roman" w:hAnsi="Times New Roman" w:cs="Times New Roman"/>
                <w:sz w:val="28"/>
                <w:szCs w:val="28"/>
              </w:rPr>
            </w:pPr>
            <w:r w:rsidRPr="007572F7">
              <w:rPr>
                <w:rFonts w:ascii="Times New Roman" w:hAnsi="Times New Roman" w:cs="Times New Roman"/>
                <w:sz w:val="28"/>
                <w:szCs w:val="28"/>
              </w:rPr>
              <w:t xml:space="preserve">Работникам учреждения, ответственным за организацию питания </w:t>
            </w:r>
          </w:p>
        </w:tc>
        <w:tc>
          <w:tcPr>
            <w:tcW w:w="2224" w:type="dxa"/>
            <w:hideMark/>
          </w:tcPr>
          <w:p w:rsidR="00ED3AA8" w:rsidRPr="007572F7" w:rsidRDefault="00ED3AA8" w:rsidP="00BA1A3B">
            <w:pPr>
              <w:autoSpaceDE w:val="0"/>
              <w:autoSpaceDN w:val="0"/>
              <w:spacing w:line="230" w:lineRule="auto"/>
              <w:jc w:val="center"/>
              <w:rPr>
                <w:rFonts w:ascii="Times New Roman" w:hAnsi="Times New Roman" w:cs="Times New Roman"/>
                <w:sz w:val="28"/>
                <w:szCs w:val="28"/>
              </w:rPr>
            </w:pPr>
            <w:r w:rsidRPr="007572F7">
              <w:rPr>
                <w:rFonts w:ascii="Times New Roman" w:hAnsi="Times New Roman" w:cs="Times New Roman"/>
                <w:sz w:val="28"/>
                <w:szCs w:val="28"/>
              </w:rPr>
              <w:t>до 15</w:t>
            </w:r>
          </w:p>
        </w:tc>
      </w:tr>
    </w:tbl>
    <w:p w:rsidR="00ED3AA8" w:rsidRPr="007572F7" w:rsidRDefault="00ED3AA8" w:rsidP="00ED3AA8">
      <w:pPr>
        <w:autoSpaceDE w:val="0"/>
        <w:autoSpaceDN w:val="0"/>
        <w:ind w:firstLine="709"/>
        <w:jc w:val="both"/>
        <w:rPr>
          <w:rFonts w:ascii="Times New Roman" w:hAnsi="Times New Roman" w:cs="Times New Roman"/>
          <w:sz w:val="28"/>
          <w:szCs w:val="28"/>
        </w:rPr>
      </w:pP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Примечание.</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 (профессии).</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lastRenderedPageBreak/>
        <w:t>При наличии у работника права на установление ему доплат за осуществление дополнительной работы, не входящей в круг основных должностных обязанностей, по нескольким основаниям, их величины по каждому основанию определяются отдельно без учета других доплат.</w:t>
      </w:r>
    </w:p>
    <w:p w:rsidR="00ED3AA8" w:rsidRPr="007572F7" w:rsidRDefault="00ED3AA8" w:rsidP="00ED3AA8">
      <w:pPr>
        <w:autoSpaceDE w:val="0"/>
        <w:autoSpaceDN w:val="0"/>
        <w:adjustRightInd w:val="0"/>
        <w:ind w:firstLine="709"/>
        <w:jc w:val="both"/>
        <w:rPr>
          <w:rFonts w:ascii="Times New Roman" w:hAnsi="Times New Roman" w:cs="Times New Roman"/>
          <w:sz w:val="28"/>
          <w:szCs w:val="28"/>
        </w:rPr>
      </w:pPr>
      <w:r w:rsidRPr="007572F7">
        <w:rPr>
          <w:rFonts w:ascii="Times New Roman" w:hAnsi="Times New Roman" w:cs="Times New Roman"/>
          <w:sz w:val="28"/>
          <w:szCs w:val="28"/>
        </w:rPr>
        <w:t>2.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w:t>
      </w:r>
    </w:p>
    <w:p w:rsidR="00ED3AA8" w:rsidRPr="00583939" w:rsidRDefault="00ED3AA8" w:rsidP="00ED3AA8">
      <w:pPr>
        <w:autoSpaceDE w:val="0"/>
        <w:autoSpaceDN w:val="0"/>
        <w:adjustRightInd w:val="0"/>
        <w:ind w:firstLine="709"/>
        <w:jc w:val="both"/>
        <w:rPr>
          <w:sz w:val="28"/>
          <w:szCs w:val="28"/>
        </w:rPr>
      </w:pPr>
    </w:p>
    <w:p w:rsidR="00ED3AA8" w:rsidRPr="007572F7" w:rsidRDefault="00ED3AA8" w:rsidP="00ED3AA8">
      <w:pPr>
        <w:autoSpaceDE w:val="0"/>
        <w:autoSpaceDN w:val="0"/>
        <w:adjustRightInd w:val="0"/>
        <w:jc w:val="center"/>
        <w:rPr>
          <w:rFonts w:ascii="Times New Roman" w:eastAsia="Calibri" w:hAnsi="Times New Roman" w:cs="Times New Roman"/>
          <w:b/>
          <w:sz w:val="28"/>
          <w:szCs w:val="28"/>
          <w:lang w:eastAsia="en-US"/>
        </w:rPr>
      </w:pPr>
      <w:r w:rsidRPr="007572F7">
        <w:rPr>
          <w:rFonts w:ascii="Times New Roman" w:eastAsia="Calibri" w:hAnsi="Times New Roman" w:cs="Times New Roman"/>
          <w:b/>
          <w:sz w:val="28"/>
          <w:szCs w:val="28"/>
          <w:lang w:eastAsia="en-US"/>
        </w:rPr>
        <w:t>5. Порядок и условия</w:t>
      </w:r>
    </w:p>
    <w:p w:rsidR="00ED3AA8" w:rsidRPr="007572F7" w:rsidRDefault="00ED3AA8" w:rsidP="00ED3AA8">
      <w:pPr>
        <w:autoSpaceDE w:val="0"/>
        <w:autoSpaceDN w:val="0"/>
        <w:adjustRightInd w:val="0"/>
        <w:jc w:val="center"/>
        <w:rPr>
          <w:rFonts w:ascii="Times New Roman" w:eastAsia="Calibri" w:hAnsi="Times New Roman" w:cs="Times New Roman"/>
          <w:b/>
          <w:sz w:val="28"/>
          <w:szCs w:val="28"/>
          <w:lang w:eastAsia="en-US"/>
        </w:rPr>
      </w:pPr>
      <w:r w:rsidRPr="007572F7">
        <w:rPr>
          <w:rFonts w:ascii="Times New Roman" w:eastAsia="Calibri" w:hAnsi="Times New Roman" w:cs="Times New Roman"/>
          <w:b/>
          <w:sz w:val="28"/>
          <w:szCs w:val="28"/>
          <w:lang w:eastAsia="en-US"/>
        </w:rPr>
        <w:t>установления выплат стимулирующего характера</w:t>
      </w:r>
    </w:p>
    <w:p w:rsidR="00ED3AA8" w:rsidRPr="007572F7" w:rsidRDefault="00ED3AA8" w:rsidP="00ED3AA8">
      <w:pPr>
        <w:autoSpaceDE w:val="0"/>
        <w:autoSpaceDN w:val="0"/>
        <w:jc w:val="right"/>
        <w:rPr>
          <w:rFonts w:ascii="Times New Roman" w:hAnsi="Times New Roman" w:cs="Times New Roman"/>
          <w:sz w:val="28"/>
          <w:szCs w:val="28"/>
        </w:rPr>
      </w:pP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5.1. Работникам могут устанавливаться следующие виды выплат стимулирующего характера:</w:t>
      </w:r>
    </w:p>
    <w:p w:rsidR="00ED3AA8" w:rsidRPr="007572F7" w:rsidRDefault="00ED3AA8" w:rsidP="00F36AAB">
      <w:pPr>
        <w:pStyle w:val="a7"/>
        <w:numPr>
          <w:ilvl w:val="0"/>
          <w:numId w:val="59"/>
        </w:numPr>
        <w:autoSpaceDE w:val="0"/>
        <w:autoSpaceDN w:val="0"/>
        <w:jc w:val="both"/>
        <w:rPr>
          <w:rFonts w:ascii="Times New Roman" w:hAnsi="Times New Roman" w:cs="Times New Roman"/>
          <w:sz w:val="28"/>
          <w:szCs w:val="28"/>
        </w:rPr>
      </w:pPr>
      <w:r w:rsidRPr="007572F7">
        <w:rPr>
          <w:rFonts w:ascii="Times New Roman" w:hAnsi="Times New Roman" w:cs="Times New Roman"/>
          <w:sz w:val="28"/>
          <w:szCs w:val="28"/>
        </w:rPr>
        <w:t>за интенсивность и высокие результаты работы;</w:t>
      </w:r>
    </w:p>
    <w:p w:rsidR="00ED3AA8" w:rsidRPr="007572F7" w:rsidRDefault="00ED3AA8" w:rsidP="00F36AAB">
      <w:pPr>
        <w:pStyle w:val="a7"/>
        <w:numPr>
          <w:ilvl w:val="0"/>
          <w:numId w:val="59"/>
        </w:numPr>
        <w:autoSpaceDE w:val="0"/>
        <w:autoSpaceDN w:val="0"/>
        <w:jc w:val="both"/>
        <w:rPr>
          <w:rFonts w:ascii="Times New Roman" w:hAnsi="Times New Roman" w:cs="Times New Roman"/>
          <w:sz w:val="28"/>
          <w:szCs w:val="28"/>
        </w:rPr>
      </w:pPr>
      <w:r w:rsidRPr="007572F7">
        <w:rPr>
          <w:rFonts w:ascii="Times New Roman" w:hAnsi="Times New Roman" w:cs="Times New Roman"/>
          <w:sz w:val="28"/>
          <w:szCs w:val="28"/>
        </w:rPr>
        <w:t>за качество выполняемых работ;</w:t>
      </w:r>
    </w:p>
    <w:p w:rsidR="00ED3AA8" w:rsidRPr="007572F7" w:rsidRDefault="00ED3AA8" w:rsidP="00F36AAB">
      <w:pPr>
        <w:pStyle w:val="a7"/>
        <w:numPr>
          <w:ilvl w:val="0"/>
          <w:numId w:val="59"/>
        </w:numPr>
        <w:autoSpaceDE w:val="0"/>
        <w:autoSpaceDN w:val="0"/>
        <w:jc w:val="both"/>
        <w:rPr>
          <w:rFonts w:ascii="Times New Roman" w:hAnsi="Times New Roman" w:cs="Times New Roman"/>
          <w:sz w:val="28"/>
          <w:szCs w:val="28"/>
        </w:rPr>
      </w:pPr>
      <w:r w:rsidRPr="007572F7">
        <w:rPr>
          <w:rFonts w:ascii="Times New Roman" w:hAnsi="Times New Roman" w:cs="Times New Roman"/>
          <w:sz w:val="28"/>
          <w:szCs w:val="28"/>
        </w:rPr>
        <w:t xml:space="preserve">за выслугу лет; </w:t>
      </w:r>
    </w:p>
    <w:p w:rsidR="00ED3AA8" w:rsidRPr="007572F7" w:rsidRDefault="00ED3AA8" w:rsidP="00F36AAB">
      <w:pPr>
        <w:pStyle w:val="a7"/>
        <w:numPr>
          <w:ilvl w:val="0"/>
          <w:numId w:val="59"/>
        </w:numPr>
        <w:autoSpaceDE w:val="0"/>
        <w:autoSpaceDN w:val="0"/>
        <w:jc w:val="both"/>
        <w:rPr>
          <w:rFonts w:ascii="Times New Roman" w:hAnsi="Times New Roman" w:cs="Times New Roman"/>
          <w:sz w:val="28"/>
          <w:szCs w:val="28"/>
        </w:rPr>
      </w:pPr>
      <w:r w:rsidRPr="007572F7">
        <w:rPr>
          <w:rFonts w:ascii="Times New Roman" w:hAnsi="Times New Roman" w:cs="Times New Roman"/>
          <w:sz w:val="28"/>
          <w:szCs w:val="28"/>
        </w:rPr>
        <w:t>премиальные выплаты по итогам работы;</w:t>
      </w:r>
    </w:p>
    <w:p w:rsidR="00ED3AA8" w:rsidRPr="007572F7" w:rsidRDefault="00ED3AA8" w:rsidP="00F36AAB">
      <w:pPr>
        <w:pStyle w:val="a7"/>
        <w:numPr>
          <w:ilvl w:val="0"/>
          <w:numId w:val="59"/>
        </w:numPr>
        <w:autoSpaceDE w:val="0"/>
        <w:autoSpaceDN w:val="0"/>
        <w:jc w:val="both"/>
        <w:rPr>
          <w:rFonts w:ascii="Times New Roman" w:hAnsi="Times New Roman" w:cs="Times New Roman"/>
          <w:sz w:val="28"/>
          <w:szCs w:val="28"/>
        </w:rPr>
      </w:pPr>
      <w:r w:rsidRPr="007572F7">
        <w:rPr>
          <w:rFonts w:ascii="Times New Roman" w:hAnsi="Times New Roman" w:cs="Times New Roman"/>
          <w:sz w:val="28"/>
          <w:szCs w:val="28"/>
        </w:rPr>
        <w:t>иные выплаты стимулирующего характера.</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5.2.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5.3. Надбавка за интенсивность и высокие результаты работы устанавливается:</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5.3.1. Педагогическим работникам – в зависимости от результативности труда и качества работы по организации образовательного процесса.</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 xml:space="preserve">5.4. Надбавка за качество выполняемых работ в размере до 200 процентов должностного оклада (ставки заработной платы) устанавливается работникам (за </w:t>
      </w:r>
      <w:r w:rsidRPr="007572F7">
        <w:rPr>
          <w:rFonts w:ascii="Times New Roman" w:hAnsi="Times New Roman" w:cs="Times New Roman"/>
          <w:sz w:val="28"/>
          <w:szCs w:val="28"/>
        </w:rPr>
        <w:lastRenderedPageBreak/>
        <w:t xml:space="preserve">исключением работников, указанных в пункте 5.3. настоящего раздела)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Решение об установлении надбавки за качество выполняемых работ и ее размерах принимается:</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руководителю учреждения – органом, осуществляющим функции и полномочия учредителя, в соответствии с утвержденным им порядком;</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работникам учреждения – руководителем учреждения в соответствии с порядком, утвержденным локальным нормативным актом.</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Заместителям руководителя учреждения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учреждения могут быть сохранены работодателем в прежних размерах до конца текущего календарного года.</w:t>
      </w: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Средства на выплату надбавки за качество выполняемых работ не предусматриваются при планировании расходов областного бюджета на финансовое обеспечение деятельности учреждений на очередной финансовый год и на плановый период.</w:t>
      </w: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5.5. Надбавка за выслугу лет устанавливается руководителям, специалистам и иным служащим (в том числе относящимся к учебно-вспомогательному персоналу в соответствии с п</w:t>
      </w:r>
      <w:r w:rsidRPr="007572F7">
        <w:rPr>
          <w:rFonts w:ascii="Times New Roman" w:hAnsi="Times New Roman" w:cs="Times New Roman"/>
          <w:sz w:val="28"/>
          <w:szCs w:val="28"/>
        </w:rPr>
        <w:t xml:space="preserve">риказом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7572F7">
        <w:rPr>
          <w:rFonts w:ascii="Times New Roman" w:eastAsia="Calibri" w:hAnsi="Times New Roman" w:cs="Times New Roman"/>
          <w:sz w:val="28"/>
          <w:szCs w:val="28"/>
          <w:lang w:eastAsia="en-US"/>
        </w:rPr>
        <w:t>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
    <w:p w:rsidR="00ED3AA8" w:rsidRPr="007572F7" w:rsidRDefault="00ED3AA8" w:rsidP="00ED3AA8">
      <w:pPr>
        <w:shd w:val="clear" w:color="auto" w:fill="FFFFFF"/>
        <w:ind w:firstLine="709"/>
        <w:jc w:val="both"/>
        <w:textAlignment w:val="baseline"/>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Надбавка за выслугу лет устанавливается в процентах от должностного оклада (</w:t>
      </w:r>
      <w:r w:rsidRPr="007572F7">
        <w:rPr>
          <w:rFonts w:ascii="Times New Roman" w:hAnsi="Times New Roman" w:cs="Times New Roman"/>
          <w:sz w:val="28"/>
          <w:szCs w:val="28"/>
        </w:rPr>
        <w:t>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7572F7">
        <w:rPr>
          <w:rFonts w:ascii="Times New Roman" w:eastAsia="Calibri" w:hAnsi="Times New Roman" w:cs="Times New Roman"/>
          <w:sz w:val="28"/>
          <w:szCs w:val="28"/>
          <w:lang w:eastAsia="en-US"/>
        </w:rPr>
        <w:t>).</w:t>
      </w:r>
    </w:p>
    <w:p w:rsidR="00ED3AA8" w:rsidRPr="007572F7" w:rsidRDefault="00ED3AA8" w:rsidP="00ED3AA8">
      <w:pPr>
        <w:shd w:val="clear" w:color="auto" w:fill="FFFFFF"/>
        <w:ind w:firstLine="709"/>
        <w:jc w:val="both"/>
        <w:textAlignment w:val="baseline"/>
        <w:rPr>
          <w:rFonts w:ascii="Times New Roman" w:hAnsi="Times New Roman" w:cs="Times New Roman"/>
          <w:sz w:val="28"/>
          <w:szCs w:val="28"/>
        </w:rPr>
      </w:pPr>
      <w:r w:rsidRPr="007572F7">
        <w:rPr>
          <w:rFonts w:ascii="Times New Roman" w:eastAsia="Calibri" w:hAnsi="Times New Roman" w:cs="Times New Roman"/>
          <w:sz w:val="28"/>
          <w:szCs w:val="28"/>
          <w:lang w:eastAsia="en-US"/>
        </w:rPr>
        <w:t xml:space="preserve">Размер надбавки за выслугу лет устанавливается в зависимости от стажа работы (службы) в государственных и муниципальных учреждениях, государственных органах и органах местного самоуправления в соответствии с </w:t>
      </w:r>
      <w:r w:rsidRPr="007572F7">
        <w:rPr>
          <w:rFonts w:ascii="Times New Roman" w:hAnsi="Times New Roman" w:cs="Times New Roman"/>
          <w:sz w:val="28"/>
          <w:szCs w:val="28"/>
        </w:rPr>
        <w:t>таблицей №8.</w:t>
      </w:r>
    </w:p>
    <w:p w:rsidR="00794B40" w:rsidRDefault="00794B40" w:rsidP="00ED3AA8">
      <w:pPr>
        <w:autoSpaceDE w:val="0"/>
        <w:autoSpaceDN w:val="0"/>
        <w:jc w:val="right"/>
        <w:rPr>
          <w:rFonts w:ascii="Times New Roman" w:hAnsi="Times New Roman" w:cs="Times New Roman"/>
          <w:sz w:val="28"/>
          <w:szCs w:val="28"/>
        </w:rPr>
      </w:pPr>
    </w:p>
    <w:p w:rsidR="00794B40" w:rsidRDefault="00794B40" w:rsidP="00ED3AA8">
      <w:pPr>
        <w:autoSpaceDE w:val="0"/>
        <w:autoSpaceDN w:val="0"/>
        <w:jc w:val="right"/>
        <w:rPr>
          <w:rFonts w:ascii="Times New Roman" w:hAnsi="Times New Roman" w:cs="Times New Roman"/>
          <w:sz w:val="28"/>
          <w:szCs w:val="28"/>
        </w:rPr>
      </w:pPr>
    </w:p>
    <w:p w:rsidR="00ED3AA8" w:rsidRPr="007572F7" w:rsidRDefault="00ED3AA8" w:rsidP="00ED3AA8">
      <w:pPr>
        <w:autoSpaceDE w:val="0"/>
        <w:autoSpaceDN w:val="0"/>
        <w:jc w:val="right"/>
        <w:rPr>
          <w:rFonts w:ascii="Times New Roman" w:hAnsi="Times New Roman" w:cs="Times New Roman"/>
          <w:sz w:val="28"/>
          <w:szCs w:val="28"/>
        </w:rPr>
      </w:pPr>
      <w:r w:rsidRPr="007572F7">
        <w:rPr>
          <w:rFonts w:ascii="Times New Roman" w:hAnsi="Times New Roman" w:cs="Times New Roman"/>
          <w:sz w:val="28"/>
          <w:szCs w:val="28"/>
        </w:rPr>
        <w:lastRenderedPageBreak/>
        <w:t>Таблица №8</w:t>
      </w:r>
    </w:p>
    <w:p w:rsidR="00ED3AA8" w:rsidRPr="007572F7" w:rsidRDefault="00ED3AA8" w:rsidP="00ED3AA8">
      <w:pPr>
        <w:autoSpaceDE w:val="0"/>
        <w:autoSpaceDN w:val="0"/>
        <w:jc w:val="right"/>
        <w:rPr>
          <w:rFonts w:ascii="Times New Roman" w:hAnsi="Times New Roman" w:cs="Times New Roman"/>
          <w:sz w:val="28"/>
          <w:szCs w:val="28"/>
        </w:rPr>
      </w:pPr>
    </w:p>
    <w:p w:rsidR="00ED3AA8" w:rsidRPr="007572F7" w:rsidRDefault="00ED3AA8" w:rsidP="00ED3AA8">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РАЗМЕРЫ НАДБАВКИ</w:t>
      </w:r>
    </w:p>
    <w:p w:rsidR="00ED3AA8" w:rsidRPr="007572F7" w:rsidRDefault="00ED3AA8" w:rsidP="00ED3AA8">
      <w:pPr>
        <w:autoSpaceDE w:val="0"/>
        <w:autoSpaceDN w:val="0"/>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за выслугу лет</w:t>
      </w:r>
    </w:p>
    <w:p w:rsidR="00ED3AA8" w:rsidRPr="007572F7" w:rsidRDefault="00ED3AA8" w:rsidP="00ED3AA8">
      <w:pPr>
        <w:autoSpaceDE w:val="0"/>
        <w:autoSpaceDN w:val="0"/>
        <w:jc w:val="right"/>
        <w:rPr>
          <w:rFonts w:ascii="Times New Roman" w:hAnsi="Times New Roman" w:cs="Times New Roman"/>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9"/>
        <w:gridCol w:w="6790"/>
        <w:gridCol w:w="2266"/>
      </w:tblGrid>
      <w:tr w:rsidR="00ED3AA8" w:rsidRPr="007572F7" w:rsidTr="00BA1A3B">
        <w:tc>
          <w:tcPr>
            <w:tcW w:w="545"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 xml:space="preserve">Перечень </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Размер надбавки</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(процентов)</w:t>
            </w:r>
          </w:p>
        </w:tc>
      </w:tr>
    </w:tbl>
    <w:p w:rsidR="00ED3AA8" w:rsidRPr="007572F7" w:rsidRDefault="00ED3AA8" w:rsidP="00ED3AA8">
      <w:pPr>
        <w:rPr>
          <w:rFonts w:ascii="Times New Roman" w:hAnsi="Times New Roman" w:cs="Times New Roman"/>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9"/>
        <w:gridCol w:w="6790"/>
        <w:gridCol w:w="2266"/>
      </w:tblGrid>
      <w:tr w:rsidR="00ED3AA8" w:rsidRPr="007572F7" w:rsidTr="00BA1A3B">
        <w:trPr>
          <w:tblHeader/>
        </w:trPr>
        <w:tc>
          <w:tcPr>
            <w:tcW w:w="545" w:type="dxa"/>
            <w:hideMark/>
          </w:tcPr>
          <w:p w:rsidR="00ED3AA8" w:rsidRPr="007572F7" w:rsidRDefault="00ED3AA8" w:rsidP="00BA1A3B">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1</w:t>
            </w:r>
          </w:p>
        </w:tc>
        <w:tc>
          <w:tcPr>
            <w:tcW w:w="6888" w:type="dxa"/>
            <w:hideMark/>
          </w:tcPr>
          <w:p w:rsidR="00ED3AA8" w:rsidRPr="007572F7" w:rsidRDefault="00ED3AA8" w:rsidP="00BA1A3B">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2</w:t>
            </w:r>
          </w:p>
        </w:tc>
        <w:tc>
          <w:tcPr>
            <w:tcW w:w="2297" w:type="dxa"/>
            <w:hideMark/>
          </w:tcPr>
          <w:p w:rsidR="00ED3AA8" w:rsidRPr="007572F7" w:rsidRDefault="00ED3AA8" w:rsidP="00BA1A3B">
            <w:pPr>
              <w:autoSpaceDE w:val="0"/>
              <w:autoSpaceDN w:val="0"/>
              <w:jc w:val="center"/>
              <w:rPr>
                <w:rFonts w:ascii="Times New Roman" w:hAnsi="Times New Roman" w:cs="Times New Roman"/>
                <w:sz w:val="28"/>
                <w:szCs w:val="28"/>
                <w:lang w:val="en-US"/>
              </w:rPr>
            </w:pPr>
            <w:r w:rsidRPr="007572F7">
              <w:rPr>
                <w:rFonts w:ascii="Times New Roman" w:hAnsi="Times New Roman" w:cs="Times New Roman"/>
                <w:sz w:val="28"/>
                <w:szCs w:val="28"/>
                <w:lang w:val="en-US"/>
              </w:rPr>
              <w:t>3</w:t>
            </w:r>
          </w:p>
        </w:tc>
      </w:tr>
      <w:tr w:rsidR="00ED3AA8" w:rsidRPr="007572F7" w:rsidTr="00BA1A3B">
        <w:tc>
          <w:tcPr>
            <w:tcW w:w="545" w:type="dxa"/>
            <w:hideMark/>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1.</w:t>
            </w:r>
          </w:p>
        </w:tc>
        <w:tc>
          <w:tcPr>
            <w:tcW w:w="6888" w:type="dxa"/>
            <w:hideMark/>
          </w:tcPr>
          <w:p w:rsidR="00ED3AA8" w:rsidRPr="007572F7" w:rsidRDefault="00ED3AA8" w:rsidP="00BA1A3B">
            <w:pPr>
              <w:autoSpaceDE w:val="0"/>
              <w:autoSpaceDN w:val="0"/>
              <w:rPr>
                <w:rFonts w:ascii="Times New Roman" w:hAnsi="Times New Roman" w:cs="Times New Roman"/>
                <w:sz w:val="28"/>
                <w:szCs w:val="28"/>
              </w:rPr>
            </w:pPr>
            <w:r w:rsidRPr="007572F7">
              <w:rPr>
                <w:rFonts w:ascii="Times New Roman" w:hAnsi="Times New Roman" w:cs="Times New Roman"/>
                <w:sz w:val="28"/>
                <w:szCs w:val="28"/>
              </w:rPr>
              <w:t xml:space="preserve">Руководитель учреждения, заместители руководителя учреждения; руководители, специалисты и служащие, занимающие должности, включенные в ПКГ, утвержденные приказами Минздравсоцразвития России от 05.05.2008 № 216н, от 05.05.2008 № 217н, </w:t>
            </w:r>
          </w:p>
          <w:p w:rsidR="00ED3AA8" w:rsidRPr="007572F7" w:rsidRDefault="00ED3AA8" w:rsidP="00BA1A3B">
            <w:pPr>
              <w:autoSpaceDE w:val="0"/>
              <w:autoSpaceDN w:val="0"/>
              <w:rPr>
                <w:rFonts w:ascii="Times New Roman" w:eastAsia="Calibri" w:hAnsi="Times New Roman" w:cs="Times New Roman"/>
                <w:sz w:val="28"/>
                <w:szCs w:val="28"/>
                <w:lang w:eastAsia="en-US"/>
              </w:rPr>
            </w:pPr>
            <w:r w:rsidRPr="007572F7">
              <w:rPr>
                <w:rFonts w:ascii="Times New Roman" w:hAnsi="Times New Roman" w:cs="Times New Roman"/>
                <w:sz w:val="28"/>
                <w:szCs w:val="28"/>
              </w:rPr>
              <w:t>от 03.07.2008 № 305н</w:t>
            </w:r>
            <w:r w:rsidRPr="007572F7">
              <w:rPr>
                <w:rFonts w:ascii="Times New Roman" w:eastAsia="Calibri" w:hAnsi="Times New Roman" w:cs="Times New Roman"/>
                <w:sz w:val="28"/>
                <w:szCs w:val="28"/>
                <w:lang w:eastAsia="en-US"/>
              </w:rPr>
              <w:t>при стаже работы (службы):</w:t>
            </w:r>
          </w:p>
          <w:p w:rsidR="00ED3AA8" w:rsidRPr="007572F7" w:rsidRDefault="00ED3AA8" w:rsidP="00BA1A3B">
            <w:pPr>
              <w:shd w:val="clear" w:color="auto" w:fill="FFFFFF"/>
              <w:ind w:firstLine="709"/>
              <w:jc w:val="both"/>
              <w:textAlignment w:val="baseline"/>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от 5 до 10 лет</w:t>
            </w:r>
          </w:p>
          <w:p w:rsidR="00ED3AA8" w:rsidRPr="007572F7" w:rsidRDefault="00ED3AA8" w:rsidP="00BA1A3B">
            <w:pPr>
              <w:shd w:val="clear" w:color="auto" w:fill="FFFFFF"/>
              <w:ind w:firstLine="709"/>
              <w:jc w:val="both"/>
              <w:textAlignment w:val="baseline"/>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от 10 до 15 лет</w:t>
            </w:r>
          </w:p>
          <w:p w:rsidR="00ED3AA8" w:rsidRPr="007572F7" w:rsidRDefault="00ED3AA8" w:rsidP="00BA1A3B">
            <w:pPr>
              <w:shd w:val="clear" w:color="auto" w:fill="FFFFFF"/>
              <w:ind w:firstLine="709"/>
              <w:jc w:val="both"/>
              <w:textAlignment w:val="baseline"/>
              <w:rPr>
                <w:rFonts w:ascii="Times New Roman" w:hAnsi="Times New Roman" w:cs="Times New Roman"/>
                <w:sz w:val="28"/>
                <w:szCs w:val="28"/>
              </w:rPr>
            </w:pPr>
            <w:r w:rsidRPr="007572F7">
              <w:rPr>
                <w:rFonts w:ascii="Times New Roman" w:eastAsia="Calibri" w:hAnsi="Times New Roman" w:cs="Times New Roman"/>
                <w:sz w:val="28"/>
                <w:szCs w:val="28"/>
                <w:lang w:eastAsia="en-US"/>
              </w:rPr>
              <w:t>свыше 15 лет</w:t>
            </w:r>
          </w:p>
        </w:tc>
        <w:tc>
          <w:tcPr>
            <w:tcW w:w="2297" w:type="dxa"/>
          </w:tcPr>
          <w:p w:rsidR="00ED3AA8" w:rsidRPr="007572F7" w:rsidRDefault="00ED3AA8" w:rsidP="00BA1A3B">
            <w:pPr>
              <w:autoSpaceDE w:val="0"/>
              <w:autoSpaceDN w:val="0"/>
              <w:jc w:val="center"/>
              <w:rPr>
                <w:rFonts w:ascii="Times New Roman" w:hAnsi="Times New Roman" w:cs="Times New Roman"/>
                <w:sz w:val="28"/>
                <w:szCs w:val="28"/>
              </w:rPr>
            </w:pPr>
          </w:p>
          <w:p w:rsidR="00ED3AA8" w:rsidRPr="007572F7" w:rsidRDefault="00ED3AA8" w:rsidP="00BA1A3B">
            <w:pPr>
              <w:autoSpaceDE w:val="0"/>
              <w:autoSpaceDN w:val="0"/>
              <w:jc w:val="center"/>
              <w:rPr>
                <w:rFonts w:ascii="Times New Roman" w:hAnsi="Times New Roman" w:cs="Times New Roman"/>
                <w:sz w:val="28"/>
                <w:szCs w:val="28"/>
              </w:rPr>
            </w:pPr>
          </w:p>
          <w:p w:rsidR="00ED3AA8" w:rsidRPr="007572F7" w:rsidRDefault="00ED3AA8" w:rsidP="00BA1A3B">
            <w:pPr>
              <w:autoSpaceDE w:val="0"/>
              <w:autoSpaceDN w:val="0"/>
              <w:jc w:val="center"/>
              <w:rPr>
                <w:rFonts w:ascii="Times New Roman" w:hAnsi="Times New Roman" w:cs="Times New Roman"/>
                <w:sz w:val="28"/>
                <w:szCs w:val="28"/>
              </w:rPr>
            </w:pPr>
          </w:p>
          <w:p w:rsidR="00ED3AA8" w:rsidRPr="007572F7" w:rsidRDefault="00ED3AA8" w:rsidP="00BA1A3B">
            <w:pPr>
              <w:autoSpaceDE w:val="0"/>
              <w:autoSpaceDN w:val="0"/>
              <w:jc w:val="center"/>
              <w:rPr>
                <w:rFonts w:ascii="Times New Roman" w:hAnsi="Times New Roman" w:cs="Times New Roman"/>
                <w:sz w:val="28"/>
                <w:szCs w:val="28"/>
              </w:rPr>
            </w:pPr>
          </w:p>
          <w:p w:rsidR="00ED3AA8" w:rsidRPr="007572F7" w:rsidRDefault="00ED3AA8" w:rsidP="00BA1A3B">
            <w:pPr>
              <w:autoSpaceDE w:val="0"/>
              <w:autoSpaceDN w:val="0"/>
              <w:jc w:val="center"/>
              <w:rPr>
                <w:rFonts w:ascii="Times New Roman" w:hAnsi="Times New Roman" w:cs="Times New Roman"/>
                <w:sz w:val="28"/>
                <w:szCs w:val="28"/>
              </w:rPr>
            </w:pPr>
          </w:p>
          <w:p w:rsidR="00ED3AA8" w:rsidRPr="007572F7" w:rsidRDefault="00ED3AA8" w:rsidP="00BA1A3B">
            <w:pPr>
              <w:autoSpaceDE w:val="0"/>
              <w:autoSpaceDN w:val="0"/>
              <w:jc w:val="center"/>
              <w:rPr>
                <w:rFonts w:ascii="Times New Roman" w:hAnsi="Times New Roman" w:cs="Times New Roman"/>
                <w:sz w:val="28"/>
                <w:szCs w:val="28"/>
              </w:rPr>
            </w:pP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10</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15</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20</w:t>
            </w:r>
          </w:p>
        </w:tc>
      </w:tr>
      <w:tr w:rsidR="00ED3AA8" w:rsidRPr="007572F7" w:rsidTr="00BA1A3B">
        <w:tc>
          <w:tcPr>
            <w:tcW w:w="545" w:type="dxa"/>
          </w:tcPr>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 xml:space="preserve">2. </w:t>
            </w:r>
          </w:p>
        </w:tc>
        <w:tc>
          <w:tcPr>
            <w:tcW w:w="6888" w:type="dxa"/>
          </w:tcPr>
          <w:p w:rsidR="00ED3AA8" w:rsidRPr="007572F7" w:rsidRDefault="00ED3AA8" w:rsidP="00BA1A3B">
            <w:pPr>
              <w:autoSpaceDE w:val="0"/>
              <w:autoSpaceDN w:val="0"/>
              <w:rPr>
                <w:rFonts w:ascii="Times New Roman" w:hAnsi="Times New Roman" w:cs="Times New Roman"/>
                <w:sz w:val="28"/>
                <w:szCs w:val="28"/>
              </w:rPr>
            </w:pPr>
            <w:r w:rsidRPr="007572F7">
              <w:rPr>
                <w:rFonts w:ascii="Times New Roman" w:hAnsi="Times New Roman" w:cs="Times New Roman"/>
                <w:sz w:val="28"/>
                <w:szCs w:val="28"/>
              </w:rPr>
              <w:t>Иные руководители, специалисты и служащие</w:t>
            </w:r>
          </w:p>
          <w:p w:rsidR="00ED3AA8" w:rsidRPr="007572F7" w:rsidRDefault="00ED3AA8" w:rsidP="00BA1A3B">
            <w:pPr>
              <w:autoSpaceDE w:val="0"/>
              <w:autoSpaceDN w:val="0"/>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при стаже работы (службы):</w:t>
            </w:r>
          </w:p>
          <w:p w:rsidR="00ED3AA8" w:rsidRPr="007572F7" w:rsidRDefault="00ED3AA8" w:rsidP="00BA1A3B">
            <w:pPr>
              <w:autoSpaceDE w:val="0"/>
              <w:autoSpaceDN w:val="0"/>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от 1 года до 5 лет</w:t>
            </w:r>
          </w:p>
          <w:p w:rsidR="00ED3AA8" w:rsidRPr="007572F7" w:rsidRDefault="00ED3AA8" w:rsidP="00BA1A3B">
            <w:pPr>
              <w:shd w:val="clear" w:color="auto" w:fill="FFFFFF"/>
              <w:ind w:firstLine="709"/>
              <w:jc w:val="both"/>
              <w:textAlignment w:val="baseline"/>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от 5 до 10 лет</w:t>
            </w:r>
          </w:p>
          <w:p w:rsidR="00ED3AA8" w:rsidRPr="007572F7" w:rsidRDefault="00ED3AA8" w:rsidP="00BA1A3B">
            <w:pPr>
              <w:shd w:val="clear" w:color="auto" w:fill="FFFFFF"/>
              <w:ind w:firstLine="709"/>
              <w:jc w:val="both"/>
              <w:textAlignment w:val="baseline"/>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от 10 до 15 лет</w:t>
            </w:r>
          </w:p>
          <w:p w:rsidR="00ED3AA8" w:rsidRPr="007572F7" w:rsidRDefault="00ED3AA8" w:rsidP="00BA1A3B">
            <w:pPr>
              <w:autoSpaceDE w:val="0"/>
              <w:autoSpaceDN w:val="0"/>
              <w:rPr>
                <w:rFonts w:ascii="Times New Roman" w:hAnsi="Times New Roman" w:cs="Times New Roman"/>
                <w:sz w:val="28"/>
                <w:szCs w:val="28"/>
              </w:rPr>
            </w:pPr>
            <w:r w:rsidRPr="007572F7">
              <w:rPr>
                <w:rFonts w:ascii="Times New Roman" w:eastAsia="Calibri" w:hAnsi="Times New Roman" w:cs="Times New Roman"/>
                <w:sz w:val="28"/>
                <w:szCs w:val="28"/>
                <w:lang w:eastAsia="en-US"/>
              </w:rPr>
              <w:t xml:space="preserve">свыше 15 лет </w:t>
            </w:r>
          </w:p>
        </w:tc>
        <w:tc>
          <w:tcPr>
            <w:tcW w:w="2297" w:type="dxa"/>
          </w:tcPr>
          <w:p w:rsidR="00ED3AA8" w:rsidRPr="007572F7" w:rsidRDefault="00ED3AA8" w:rsidP="00BA1A3B">
            <w:pPr>
              <w:autoSpaceDE w:val="0"/>
              <w:autoSpaceDN w:val="0"/>
              <w:jc w:val="center"/>
              <w:rPr>
                <w:rFonts w:ascii="Times New Roman" w:hAnsi="Times New Roman" w:cs="Times New Roman"/>
                <w:sz w:val="28"/>
                <w:szCs w:val="28"/>
              </w:rPr>
            </w:pPr>
          </w:p>
          <w:p w:rsidR="00ED3AA8" w:rsidRPr="007572F7" w:rsidRDefault="00ED3AA8" w:rsidP="00BA1A3B">
            <w:pPr>
              <w:autoSpaceDE w:val="0"/>
              <w:autoSpaceDN w:val="0"/>
              <w:jc w:val="center"/>
              <w:rPr>
                <w:rFonts w:ascii="Times New Roman" w:hAnsi="Times New Roman" w:cs="Times New Roman"/>
                <w:sz w:val="28"/>
                <w:szCs w:val="28"/>
              </w:rPr>
            </w:pP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до 10</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до 15</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до 20</w:t>
            </w:r>
          </w:p>
          <w:p w:rsidR="00ED3AA8" w:rsidRPr="007572F7" w:rsidRDefault="00ED3AA8" w:rsidP="00BA1A3B">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до 30</w:t>
            </w:r>
          </w:p>
        </w:tc>
      </w:tr>
    </w:tbl>
    <w:p w:rsidR="00ED3AA8" w:rsidRPr="007572F7" w:rsidRDefault="00ED3AA8" w:rsidP="00ED3AA8">
      <w:pPr>
        <w:shd w:val="clear" w:color="auto" w:fill="FFFFFF"/>
        <w:ind w:firstLine="709"/>
        <w:jc w:val="both"/>
        <w:textAlignment w:val="baseline"/>
        <w:rPr>
          <w:rFonts w:ascii="Times New Roman" w:eastAsia="Calibri" w:hAnsi="Times New Roman" w:cs="Times New Roman"/>
          <w:sz w:val="28"/>
          <w:szCs w:val="28"/>
          <w:lang w:eastAsia="en-US"/>
        </w:rPr>
      </w:pPr>
    </w:p>
    <w:p w:rsidR="00ED3AA8" w:rsidRPr="007572F7" w:rsidRDefault="00ED3AA8" w:rsidP="00ED3AA8">
      <w:pPr>
        <w:shd w:val="clear" w:color="auto" w:fill="FFFFFF"/>
        <w:ind w:firstLine="709"/>
        <w:jc w:val="both"/>
        <w:textAlignment w:val="baseline"/>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5.6.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Система показателей и условия премирования работников разрабатываются учреждением и фиксируются в локальном нормативном акте.</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5.7. При определении показателей премирования необходимо учитывать:</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успешное и добросовестное исполнение работником своих должностных обязанностей;</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инициативу, творчество и применение в работе современных форм и методов организации труда;</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качественную подготовку и проведение мероприятий, связанных с уставной деятельностью учреждения;</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участие в выполнении особо важных работ и мероприятий;</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соблюдение исполнительской дисциплины;</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lastRenderedPageBreak/>
        <w:t>обеспечение сохранности муниципального имущества и другое.</w:t>
      </w: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5.7.1. Премирование руководителя учреждения производится в порядке, утвержденном органом, осуществляющим управление функции и полномочия учредителя,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ED3AA8" w:rsidRPr="007572F7"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5.8.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ED3AA8" w:rsidRPr="007572F7" w:rsidRDefault="00ED3AA8" w:rsidP="00F36AAB">
      <w:pPr>
        <w:pStyle w:val="a7"/>
        <w:numPr>
          <w:ilvl w:val="0"/>
          <w:numId w:val="60"/>
        </w:numPr>
        <w:autoSpaceDE w:val="0"/>
        <w:autoSpaceDN w:val="0"/>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за квалификацию;</w:t>
      </w:r>
    </w:p>
    <w:p w:rsidR="00ED3AA8" w:rsidRPr="007572F7" w:rsidRDefault="00ED3AA8" w:rsidP="00F36AAB">
      <w:pPr>
        <w:pStyle w:val="a7"/>
        <w:numPr>
          <w:ilvl w:val="0"/>
          <w:numId w:val="60"/>
        </w:numPr>
        <w:autoSpaceDE w:val="0"/>
        <w:autoSpaceDN w:val="0"/>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за специфику работы;</w:t>
      </w:r>
    </w:p>
    <w:p w:rsidR="00ED3AA8" w:rsidRPr="007572F7" w:rsidRDefault="00ED3AA8" w:rsidP="00F36AAB">
      <w:pPr>
        <w:pStyle w:val="a7"/>
        <w:numPr>
          <w:ilvl w:val="0"/>
          <w:numId w:val="60"/>
        </w:numPr>
        <w:autoSpaceDE w:val="0"/>
        <w:autoSpaceDN w:val="0"/>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 xml:space="preserve">за наличие ученой степени; </w:t>
      </w:r>
    </w:p>
    <w:p w:rsidR="00ED3AA8" w:rsidRPr="007572F7" w:rsidRDefault="00ED3AA8" w:rsidP="00F36AAB">
      <w:pPr>
        <w:pStyle w:val="a7"/>
        <w:numPr>
          <w:ilvl w:val="0"/>
          <w:numId w:val="60"/>
        </w:numPr>
        <w:autoSpaceDE w:val="0"/>
        <w:autoSpaceDN w:val="0"/>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за наличие почетного звания;</w:t>
      </w:r>
    </w:p>
    <w:p w:rsidR="00ED3AA8" w:rsidRPr="007572F7" w:rsidRDefault="00ED3AA8" w:rsidP="00F36AAB">
      <w:pPr>
        <w:pStyle w:val="a7"/>
        <w:numPr>
          <w:ilvl w:val="0"/>
          <w:numId w:val="60"/>
        </w:numPr>
        <w:autoSpaceDE w:val="0"/>
        <w:autoSpaceDN w:val="0"/>
        <w:jc w:val="both"/>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выплата молодым специалистам из числа педагогических работников.</w:t>
      </w:r>
    </w:p>
    <w:p w:rsidR="00ED3AA8" w:rsidRPr="007572F7" w:rsidRDefault="00ED3AA8" w:rsidP="007572F7">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5.9. Надбавка за квалификацию устанавливается педагогическим работникам при наличии квалификационной категории при наличии квалификационного разряда по рабочей профессии.</w:t>
      </w:r>
    </w:p>
    <w:p w:rsidR="00ED3AA8" w:rsidRPr="007572F7" w:rsidRDefault="00ED3AA8" w:rsidP="007572F7">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–от заработной платы, исчисленной из ставки заработной платы и установленного объема педагогической работы) и составляет:</w:t>
      </w:r>
    </w:p>
    <w:p w:rsidR="00ED3AA8" w:rsidRPr="007572F7" w:rsidRDefault="00ED3AA8" w:rsidP="007572F7">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5.9.1. Педагогическим работникам:</w:t>
      </w:r>
    </w:p>
    <w:p w:rsidR="00ED3AA8" w:rsidRPr="007572F7" w:rsidRDefault="00ED3AA8" w:rsidP="007572F7">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при наличии первой квалификационной категории–10 процентов;</w:t>
      </w:r>
    </w:p>
    <w:p w:rsidR="00ED3AA8" w:rsidRPr="007572F7" w:rsidRDefault="00ED3AA8" w:rsidP="007572F7">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при наличии высшей квалификационной категории– 25 процентов.</w:t>
      </w:r>
    </w:p>
    <w:p w:rsidR="00ED3AA8" w:rsidRPr="007572F7" w:rsidRDefault="00ED3AA8" w:rsidP="007572F7">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5.10. Руководителям и специалистам учреждений, расположенных в сельских населенных пунктах и рабочих поселках, устанавливается надбавка за специфику работы.</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Надбавка за специфику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руководителям учреждений, заместителям руководителей, руководителям и специалистам, занимающим должности, включенные в ПКГ, утвержденные приказами Минздравсоцразвития России от 05.05.2008 № 216н, от 05.05.2008 № 217н, от 03.07.2008 № 305н– 20 процентов;</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иным руководителям и специалистам – до 25 процентов.</w:t>
      </w:r>
    </w:p>
    <w:p w:rsidR="00ED3AA8" w:rsidRPr="007572F7" w:rsidRDefault="00ED3AA8" w:rsidP="00ED3AA8">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lastRenderedPageBreak/>
        <w:t xml:space="preserve">5.11.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w:t>
      </w:r>
    </w:p>
    <w:p w:rsidR="00ED3AA8" w:rsidRPr="007572F7" w:rsidRDefault="00ED3AA8" w:rsidP="007572F7">
      <w:pPr>
        <w:autoSpaceDE w:val="0"/>
        <w:autoSpaceDN w:val="0"/>
        <w:ind w:firstLine="709"/>
        <w:jc w:val="both"/>
        <w:rPr>
          <w:rFonts w:ascii="Times New Roman" w:hAnsi="Times New Roman" w:cs="Times New Roman"/>
          <w:sz w:val="28"/>
          <w:szCs w:val="28"/>
        </w:rPr>
      </w:pPr>
      <w:r w:rsidRPr="007572F7">
        <w:rPr>
          <w:rFonts w:ascii="Times New Roman" w:hAnsi="Times New Roman" w:cs="Times New Roman"/>
          <w:sz w:val="28"/>
          <w:szCs w:val="28"/>
        </w:rPr>
        <w:t>Надбавка за наличие ученой степени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с таблицей № 9.</w:t>
      </w:r>
    </w:p>
    <w:p w:rsidR="00ED3AA8" w:rsidRPr="007572F7" w:rsidRDefault="00ED3AA8" w:rsidP="007572F7">
      <w:pPr>
        <w:autoSpaceDE w:val="0"/>
        <w:autoSpaceDN w:val="0"/>
        <w:ind w:firstLine="709"/>
        <w:jc w:val="both"/>
        <w:rPr>
          <w:rFonts w:ascii="Times New Roman" w:hAnsi="Times New Roman" w:cs="Times New Roman"/>
          <w:sz w:val="28"/>
          <w:szCs w:val="28"/>
        </w:rPr>
      </w:pPr>
    </w:p>
    <w:p w:rsidR="00ED3AA8" w:rsidRPr="007572F7" w:rsidRDefault="00ED3AA8" w:rsidP="007572F7">
      <w:pPr>
        <w:autoSpaceDE w:val="0"/>
        <w:autoSpaceDN w:val="0"/>
        <w:ind w:firstLine="709"/>
        <w:jc w:val="right"/>
        <w:rPr>
          <w:rFonts w:ascii="Times New Roman" w:hAnsi="Times New Roman" w:cs="Times New Roman"/>
          <w:sz w:val="28"/>
          <w:szCs w:val="28"/>
        </w:rPr>
      </w:pPr>
      <w:r w:rsidRPr="007572F7">
        <w:rPr>
          <w:rFonts w:ascii="Times New Roman" w:hAnsi="Times New Roman" w:cs="Times New Roman"/>
          <w:sz w:val="28"/>
          <w:szCs w:val="28"/>
        </w:rPr>
        <w:t>Таблица №9</w:t>
      </w:r>
    </w:p>
    <w:p w:rsidR="00ED3AA8" w:rsidRPr="007572F7" w:rsidRDefault="00ED3AA8" w:rsidP="007572F7">
      <w:pPr>
        <w:autoSpaceDE w:val="0"/>
        <w:autoSpaceDN w:val="0"/>
        <w:ind w:firstLine="709"/>
        <w:jc w:val="both"/>
        <w:rPr>
          <w:rFonts w:ascii="Times New Roman" w:hAnsi="Times New Roman" w:cs="Times New Roman"/>
          <w:sz w:val="28"/>
          <w:szCs w:val="28"/>
        </w:rPr>
      </w:pPr>
    </w:p>
    <w:p w:rsidR="00ED3AA8" w:rsidRPr="007572F7" w:rsidRDefault="00ED3AA8" w:rsidP="00F01365">
      <w:pPr>
        <w:autoSpaceDE w:val="0"/>
        <w:autoSpaceDN w:val="0"/>
        <w:ind w:firstLine="709"/>
        <w:jc w:val="center"/>
        <w:rPr>
          <w:rFonts w:ascii="Times New Roman" w:hAnsi="Times New Roman" w:cs="Times New Roman"/>
          <w:sz w:val="28"/>
          <w:szCs w:val="28"/>
        </w:rPr>
      </w:pPr>
      <w:r w:rsidRPr="007572F7">
        <w:rPr>
          <w:rFonts w:ascii="Times New Roman" w:hAnsi="Times New Roman" w:cs="Times New Roman"/>
          <w:sz w:val="28"/>
          <w:szCs w:val="28"/>
        </w:rPr>
        <w:t>РАЗМЕРЫ НАДБАВКИ</w:t>
      </w:r>
    </w:p>
    <w:p w:rsidR="00ED3AA8" w:rsidRPr="007572F7" w:rsidRDefault="00ED3AA8" w:rsidP="00F01365">
      <w:pPr>
        <w:autoSpaceDE w:val="0"/>
        <w:autoSpaceDN w:val="0"/>
        <w:jc w:val="center"/>
        <w:rPr>
          <w:rFonts w:ascii="Times New Roman" w:eastAsia="Calibri" w:hAnsi="Times New Roman" w:cs="Times New Roman"/>
          <w:sz w:val="28"/>
          <w:szCs w:val="28"/>
          <w:lang w:eastAsia="en-US"/>
        </w:rPr>
      </w:pPr>
      <w:r w:rsidRPr="007572F7">
        <w:rPr>
          <w:rFonts w:ascii="Times New Roman" w:eastAsia="Calibri" w:hAnsi="Times New Roman" w:cs="Times New Roman"/>
          <w:sz w:val="28"/>
          <w:szCs w:val="28"/>
          <w:lang w:eastAsia="en-US"/>
        </w:rPr>
        <w:t>за наличие ученой степени</w:t>
      </w:r>
    </w:p>
    <w:p w:rsidR="00ED3AA8" w:rsidRPr="007572F7" w:rsidRDefault="00ED3AA8" w:rsidP="00F01365">
      <w:pPr>
        <w:autoSpaceDE w:val="0"/>
        <w:autoSpaceDN w:val="0"/>
        <w:jc w:val="center"/>
        <w:rPr>
          <w:rFonts w:ascii="Times New Roman" w:hAnsi="Times New Roman" w:cs="Times New Roman"/>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9"/>
        <w:gridCol w:w="6790"/>
        <w:gridCol w:w="2266"/>
      </w:tblGrid>
      <w:tr w:rsidR="00ED3AA8" w:rsidRPr="007572F7" w:rsidTr="00BA1A3B">
        <w:tc>
          <w:tcPr>
            <w:tcW w:w="545" w:type="dxa"/>
            <w:tcBorders>
              <w:top w:val="single" w:sz="4" w:space="0" w:color="auto"/>
              <w:left w:val="single" w:sz="4" w:space="0" w:color="auto"/>
              <w:bottom w:val="single" w:sz="4" w:space="0" w:color="auto"/>
              <w:right w:val="single" w:sz="4" w:space="0" w:color="auto"/>
            </w:tcBorders>
            <w:hideMark/>
          </w:tcPr>
          <w:p w:rsidR="00ED3AA8" w:rsidRPr="007572F7" w:rsidRDefault="00ED3AA8" w:rsidP="00F01365">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w:t>
            </w:r>
          </w:p>
          <w:p w:rsidR="00ED3AA8" w:rsidRPr="007572F7" w:rsidRDefault="00ED3AA8" w:rsidP="00F01365">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ED3AA8" w:rsidRPr="007572F7" w:rsidRDefault="00ED3AA8" w:rsidP="00F01365">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Перечень</w:t>
            </w:r>
          </w:p>
          <w:p w:rsidR="00ED3AA8" w:rsidRPr="007572F7" w:rsidRDefault="00ED3AA8" w:rsidP="00F01365">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категорий работников</w:t>
            </w:r>
          </w:p>
        </w:tc>
        <w:tc>
          <w:tcPr>
            <w:tcW w:w="2297" w:type="dxa"/>
            <w:tcBorders>
              <w:top w:val="single" w:sz="4" w:space="0" w:color="auto"/>
              <w:left w:val="single" w:sz="4" w:space="0" w:color="auto"/>
              <w:bottom w:val="single" w:sz="4" w:space="0" w:color="auto"/>
              <w:right w:val="single" w:sz="4" w:space="0" w:color="auto"/>
            </w:tcBorders>
            <w:hideMark/>
          </w:tcPr>
          <w:p w:rsidR="00ED3AA8" w:rsidRPr="007572F7" w:rsidRDefault="00ED3AA8" w:rsidP="00F01365">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Размер надбавки</w:t>
            </w:r>
          </w:p>
          <w:p w:rsidR="00ED3AA8" w:rsidRPr="007572F7" w:rsidRDefault="00ED3AA8" w:rsidP="00F01365">
            <w:pPr>
              <w:autoSpaceDE w:val="0"/>
              <w:autoSpaceDN w:val="0"/>
              <w:jc w:val="center"/>
              <w:rPr>
                <w:rFonts w:ascii="Times New Roman" w:hAnsi="Times New Roman" w:cs="Times New Roman"/>
                <w:sz w:val="28"/>
                <w:szCs w:val="28"/>
              </w:rPr>
            </w:pPr>
            <w:r w:rsidRPr="007572F7">
              <w:rPr>
                <w:rFonts w:ascii="Times New Roman" w:hAnsi="Times New Roman" w:cs="Times New Roman"/>
                <w:sz w:val="28"/>
                <w:szCs w:val="28"/>
              </w:rPr>
              <w:t>(процентов)</w:t>
            </w:r>
          </w:p>
        </w:tc>
      </w:tr>
    </w:tbl>
    <w:p w:rsidR="00ED3AA8" w:rsidRPr="00583939" w:rsidRDefault="00ED3AA8" w:rsidP="00ED3AA8">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9"/>
        <w:gridCol w:w="6790"/>
        <w:gridCol w:w="2266"/>
      </w:tblGrid>
      <w:tr w:rsidR="00ED3AA8" w:rsidRPr="00F01365" w:rsidTr="00BA1A3B">
        <w:trPr>
          <w:tblHeader/>
        </w:trPr>
        <w:tc>
          <w:tcPr>
            <w:tcW w:w="539" w:type="dxa"/>
            <w:hideMark/>
          </w:tcPr>
          <w:p w:rsidR="00ED3AA8" w:rsidRPr="00F01365" w:rsidRDefault="00ED3AA8" w:rsidP="00BA1A3B">
            <w:pPr>
              <w:autoSpaceDE w:val="0"/>
              <w:autoSpaceDN w:val="0"/>
              <w:jc w:val="center"/>
              <w:rPr>
                <w:rFonts w:ascii="Times New Roman" w:hAnsi="Times New Roman" w:cs="Times New Roman"/>
                <w:sz w:val="28"/>
                <w:szCs w:val="28"/>
                <w:lang w:val="en-US"/>
              </w:rPr>
            </w:pPr>
            <w:r w:rsidRPr="00F01365">
              <w:rPr>
                <w:rFonts w:ascii="Times New Roman" w:hAnsi="Times New Roman" w:cs="Times New Roman"/>
                <w:sz w:val="28"/>
                <w:szCs w:val="28"/>
                <w:lang w:val="en-US"/>
              </w:rPr>
              <w:t>1</w:t>
            </w:r>
          </w:p>
        </w:tc>
        <w:tc>
          <w:tcPr>
            <w:tcW w:w="6791" w:type="dxa"/>
            <w:hideMark/>
          </w:tcPr>
          <w:p w:rsidR="00ED3AA8" w:rsidRPr="00F01365" w:rsidRDefault="00ED3AA8" w:rsidP="00BA1A3B">
            <w:pPr>
              <w:autoSpaceDE w:val="0"/>
              <w:autoSpaceDN w:val="0"/>
              <w:jc w:val="center"/>
              <w:rPr>
                <w:rFonts w:ascii="Times New Roman" w:hAnsi="Times New Roman" w:cs="Times New Roman"/>
                <w:sz w:val="28"/>
                <w:szCs w:val="28"/>
                <w:lang w:val="en-US"/>
              </w:rPr>
            </w:pPr>
            <w:r w:rsidRPr="00F01365">
              <w:rPr>
                <w:rFonts w:ascii="Times New Roman" w:hAnsi="Times New Roman" w:cs="Times New Roman"/>
                <w:sz w:val="28"/>
                <w:szCs w:val="28"/>
                <w:lang w:val="en-US"/>
              </w:rPr>
              <w:t>2</w:t>
            </w:r>
          </w:p>
        </w:tc>
        <w:tc>
          <w:tcPr>
            <w:tcW w:w="2266" w:type="dxa"/>
            <w:hideMark/>
          </w:tcPr>
          <w:p w:rsidR="00ED3AA8" w:rsidRPr="00F01365" w:rsidRDefault="00ED3AA8" w:rsidP="00BA1A3B">
            <w:pPr>
              <w:autoSpaceDE w:val="0"/>
              <w:autoSpaceDN w:val="0"/>
              <w:jc w:val="center"/>
              <w:rPr>
                <w:rFonts w:ascii="Times New Roman" w:hAnsi="Times New Roman" w:cs="Times New Roman"/>
                <w:sz w:val="28"/>
                <w:szCs w:val="28"/>
                <w:lang w:val="en-US"/>
              </w:rPr>
            </w:pPr>
            <w:r w:rsidRPr="00F01365">
              <w:rPr>
                <w:rFonts w:ascii="Times New Roman" w:hAnsi="Times New Roman" w:cs="Times New Roman"/>
                <w:sz w:val="28"/>
                <w:szCs w:val="28"/>
                <w:lang w:val="en-US"/>
              </w:rPr>
              <w:t>3</w:t>
            </w:r>
          </w:p>
        </w:tc>
      </w:tr>
      <w:tr w:rsidR="00ED3AA8" w:rsidRPr="00F01365" w:rsidTr="00BA1A3B">
        <w:tc>
          <w:tcPr>
            <w:tcW w:w="539" w:type="dxa"/>
            <w:hideMark/>
          </w:tcPr>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1.</w:t>
            </w:r>
          </w:p>
        </w:tc>
        <w:tc>
          <w:tcPr>
            <w:tcW w:w="6791" w:type="dxa"/>
            <w:hideMark/>
          </w:tcPr>
          <w:p w:rsidR="00ED3AA8" w:rsidRPr="00F01365" w:rsidRDefault="00ED3AA8" w:rsidP="00BA1A3B">
            <w:pPr>
              <w:autoSpaceDE w:val="0"/>
              <w:autoSpaceDN w:val="0"/>
              <w:rPr>
                <w:rFonts w:ascii="Times New Roman" w:hAnsi="Times New Roman" w:cs="Times New Roman"/>
                <w:sz w:val="28"/>
                <w:szCs w:val="28"/>
              </w:rPr>
            </w:pPr>
            <w:r w:rsidRPr="00F01365">
              <w:rPr>
                <w:rFonts w:ascii="Times New Roman" w:hAnsi="Times New Roman" w:cs="Times New Roman"/>
                <w:sz w:val="28"/>
                <w:szCs w:val="28"/>
              </w:rPr>
              <w:t xml:space="preserve">Руководитель учреждения, заместители руководителя учреждения; работники, занимающие должности, включенные в ПКГ, утвержденные приказами Минздравсоцразвития России от 05.05.2008 № 216н, </w:t>
            </w:r>
          </w:p>
          <w:p w:rsidR="00ED3AA8" w:rsidRPr="00F01365" w:rsidRDefault="00ED3AA8" w:rsidP="00BA1A3B">
            <w:pPr>
              <w:autoSpaceDE w:val="0"/>
              <w:autoSpaceDN w:val="0"/>
              <w:rPr>
                <w:rFonts w:ascii="Times New Roman" w:eastAsia="Calibri" w:hAnsi="Times New Roman" w:cs="Times New Roman"/>
                <w:sz w:val="28"/>
                <w:szCs w:val="28"/>
                <w:lang w:eastAsia="en-US"/>
              </w:rPr>
            </w:pPr>
            <w:r w:rsidRPr="00F01365">
              <w:rPr>
                <w:rFonts w:ascii="Times New Roman" w:hAnsi="Times New Roman" w:cs="Times New Roman"/>
                <w:sz w:val="28"/>
                <w:szCs w:val="28"/>
              </w:rPr>
              <w:t>от 05.05.2008 № 217н, от 03.07.2008 № 305н</w:t>
            </w:r>
            <w:r w:rsidRPr="00F01365">
              <w:rPr>
                <w:rFonts w:ascii="Times New Roman" w:eastAsia="Calibri" w:hAnsi="Times New Roman" w:cs="Times New Roman"/>
                <w:sz w:val="28"/>
                <w:szCs w:val="28"/>
                <w:lang w:eastAsia="en-US"/>
              </w:rPr>
              <w:t>:</w:t>
            </w:r>
          </w:p>
          <w:p w:rsidR="00ED3AA8" w:rsidRPr="00F01365" w:rsidRDefault="00ED3AA8" w:rsidP="00BA1A3B">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 xml:space="preserve">при наличии ученой степени доктора наук </w:t>
            </w:r>
          </w:p>
          <w:p w:rsidR="00ED3AA8" w:rsidRPr="00F01365" w:rsidRDefault="00ED3AA8" w:rsidP="00BA1A3B">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при наличии ученой степени кандидата наук</w:t>
            </w:r>
          </w:p>
        </w:tc>
        <w:tc>
          <w:tcPr>
            <w:tcW w:w="2266" w:type="dxa"/>
          </w:tcPr>
          <w:p w:rsidR="00ED3AA8" w:rsidRPr="00F01365" w:rsidRDefault="00ED3AA8" w:rsidP="00BA1A3B">
            <w:pPr>
              <w:autoSpaceDE w:val="0"/>
              <w:autoSpaceDN w:val="0"/>
              <w:rPr>
                <w:rFonts w:ascii="Times New Roman" w:hAnsi="Times New Roman" w:cs="Times New Roman"/>
                <w:sz w:val="28"/>
                <w:szCs w:val="28"/>
              </w:rPr>
            </w:pPr>
          </w:p>
          <w:p w:rsidR="00ED3AA8" w:rsidRPr="00F01365" w:rsidRDefault="00ED3AA8" w:rsidP="00BA1A3B">
            <w:pPr>
              <w:autoSpaceDE w:val="0"/>
              <w:autoSpaceDN w:val="0"/>
              <w:jc w:val="center"/>
              <w:rPr>
                <w:rFonts w:ascii="Times New Roman" w:hAnsi="Times New Roman" w:cs="Times New Roman"/>
                <w:sz w:val="28"/>
                <w:szCs w:val="28"/>
              </w:rPr>
            </w:pPr>
          </w:p>
          <w:p w:rsidR="00ED3AA8" w:rsidRPr="00F01365" w:rsidRDefault="00ED3AA8" w:rsidP="00BA1A3B">
            <w:pPr>
              <w:autoSpaceDE w:val="0"/>
              <w:autoSpaceDN w:val="0"/>
              <w:jc w:val="center"/>
              <w:rPr>
                <w:rFonts w:ascii="Times New Roman" w:hAnsi="Times New Roman" w:cs="Times New Roman"/>
                <w:sz w:val="28"/>
                <w:szCs w:val="28"/>
              </w:rPr>
            </w:pPr>
          </w:p>
          <w:p w:rsidR="00ED3AA8" w:rsidRPr="00F01365" w:rsidRDefault="00ED3AA8" w:rsidP="00BA1A3B">
            <w:pPr>
              <w:autoSpaceDE w:val="0"/>
              <w:autoSpaceDN w:val="0"/>
              <w:jc w:val="center"/>
              <w:rPr>
                <w:rFonts w:ascii="Times New Roman" w:hAnsi="Times New Roman" w:cs="Times New Roman"/>
                <w:sz w:val="28"/>
                <w:szCs w:val="28"/>
              </w:rPr>
            </w:pPr>
          </w:p>
          <w:p w:rsidR="00ED3AA8" w:rsidRPr="00F01365" w:rsidRDefault="00ED3AA8" w:rsidP="00BA1A3B">
            <w:pPr>
              <w:autoSpaceDE w:val="0"/>
              <w:autoSpaceDN w:val="0"/>
              <w:rPr>
                <w:rFonts w:ascii="Times New Roman" w:hAnsi="Times New Roman" w:cs="Times New Roman"/>
                <w:sz w:val="28"/>
                <w:szCs w:val="28"/>
              </w:rPr>
            </w:pPr>
          </w:p>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25</w:t>
            </w:r>
          </w:p>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15</w:t>
            </w:r>
          </w:p>
        </w:tc>
      </w:tr>
      <w:tr w:rsidR="00ED3AA8" w:rsidRPr="00F01365" w:rsidTr="00BA1A3B">
        <w:tc>
          <w:tcPr>
            <w:tcW w:w="539" w:type="dxa"/>
          </w:tcPr>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3.</w:t>
            </w:r>
          </w:p>
        </w:tc>
        <w:tc>
          <w:tcPr>
            <w:tcW w:w="6791" w:type="dxa"/>
          </w:tcPr>
          <w:p w:rsidR="00ED3AA8" w:rsidRPr="00F01365" w:rsidRDefault="00ED3AA8" w:rsidP="00BA1A3B">
            <w:pPr>
              <w:autoSpaceDE w:val="0"/>
              <w:autoSpaceDN w:val="0"/>
              <w:adjustRightInd w:val="0"/>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Иные работники:</w:t>
            </w:r>
          </w:p>
          <w:p w:rsidR="00ED3AA8" w:rsidRPr="00F01365" w:rsidRDefault="00ED3AA8" w:rsidP="00BA1A3B">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 xml:space="preserve">при наличии ученой степени доктора наук  </w:t>
            </w:r>
          </w:p>
          <w:p w:rsidR="00ED3AA8" w:rsidRPr="00F01365" w:rsidRDefault="00ED3AA8" w:rsidP="00BA1A3B">
            <w:pPr>
              <w:autoSpaceDE w:val="0"/>
              <w:autoSpaceDN w:val="0"/>
              <w:adjustRightInd w:val="0"/>
              <w:rPr>
                <w:rFonts w:ascii="Times New Roman" w:eastAsia="Calibri" w:hAnsi="Times New Roman" w:cs="Times New Roman"/>
                <w:sz w:val="28"/>
                <w:szCs w:val="28"/>
                <w:lang w:eastAsia="en-US"/>
              </w:rPr>
            </w:pPr>
            <w:r w:rsidRPr="00F01365">
              <w:rPr>
                <w:rFonts w:ascii="Times New Roman" w:hAnsi="Times New Roman" w:cs="Times New Roman"/>
                <w:sz w:val="28"/>
                <w:szCs w:val="28"/>
              </w:rPr>
              <w:t xml:space="preserve">          при наличии ученой степени кандидата наук</w:t>
            </w:r>
          </w:p>
        </w:tc>
        <w:tc>
          <w:tcPr>
            <w:tcW w:w="2266" w:type="dxa"/>
          </w:tcPr>
          <w:p w:rsidR="00ED3AA8" w:rsidRPr="00F01365" w:rsidRDefault="00ED3AA8" w:rsidP="00BA1A3B">
            <w:pPr>
              <w:autoSpaceDE w:val="0"/>
              <w:autoSpaceDN w:val="0"/>
              <w:rPr>
                <w:rFonts w:ascii="Times New Roman" w:hAnsi="Times New Roman" w:cs="Times New Roman"/>
                <w:sz w:val="28"/>
                <w:szCs w:val="28"/>
              </w:rPr>
            </w:pPr>
          </w:p>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до 30</w:t>
            </w:r>
          </w:p>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до 20</w:t>
            </w:r>
          </w:p>
        </w:tc>
      </w:tr>
    </w:tbl>
    <w:p w:rsidR="00ED3AA8" w:rsidRPr="00F01365" w:rsidRDefault="00ED3AA8" w:rsidP="00ED3AA8">
      <w:pPr>
        <w:autoSpaceDE w:val="0"/>
        <w:autoSpaceDN w:val="0"/>
        <w:ind w:firstLine="709"/>
        <w:jc w:val="both"/>
        <w:rPr>
          <w:rFonts w:ascii="Times New Roman" w:hAnsi="Times New Roman" w:cs="Times New Roman"/>
          <w:sz w:val="28"/>
          <w:szCs w:val="28"/>
        </w:rPr>
      </w:pPr>
    </w:p>
    <w:p w:rsidR="00ED3AA8" w:rsidRPr="00F01365" w:rsidRDefault="00ED3AA8" w:rsidP="00ED3AA8">
      <w:pPr>
        <w:autoSpaceDE w:val="0"/>
        <w:autoSpaceDN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ED3AA8" w:rsidRPr="00F01365" w:rsidRDefault="00ED3AA8" w:rsidP="00ED3AA8">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5.12.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 устанавливается надбавка за наличие почетного звания</w:t>
      </w:r>
    </w:p>
    <w:p w:rsidR="00ED3AA8" w:rsidRPr="00F01365" w:rsidRDefault="00ED3AA8" w:rsidP="00ED3AA8">
      <w:pPr>
        <w:shd w:val="clear" w:color="auto" w:fill="FFFFFF"/>
        <w:ind w:firstLine="709"/>
        <w:jc w:val="both"/>
        <w:textAlignment w:val="baseline"/>
        <w:rPr>
          <w:rFonts w:ascii="Times New Roman" w:hAnsi="Times New Roman" w:cs="Times New Roman"/>
          <w:sz w:val="28"/>
          <w:szCs w:val="28"/>
        </w:rPr>
      </w:pPr>
      <w:r w:rsidRPr="00F01365">
        <w:rPr>
          <w:rFonts w:ascii="Times New Roman" w:hAnsi="Times New Roman" w:cs="Times New Roman"/>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F01365">
        <w:rPr>
          <w:rFonts w:ascii="Times New Roman" w:eastAsia="Calibri" w:hAnsi="Times New Roman" w:cs="Times New Roman"/>
          <w:sz w:val="28"/>
          <w:szCs w:val="28"/>
          <w:lang w:eastAsia="en-US"/>
        </w:rPr>
        <w:t xml:space="preserve">с </w:t>
      </w:r>
      <w:r w:rsidRPr="00F01365">
        <w:rPr>
          <w:rFonts w:ascii="Times New Roman" w:hAnsi="Times New Roman" w:cs="Times New Roman"/>
          <w:sz w:val="28"/>
          <w:szCs w:val="28"/>
        </w:rPr>
        <w:t>таблицей №10.</w:t>
      </w:r>
    </w:p>
    <w:p w:rsidR="00794B40" w:rsidRDefault="00794B40" w:rsidP="00F01365">
      <w:pPr>
        <w:autoSpaceDE w:val="0"/>
        <w:autoSpaceDN w:val="0"/>
        <w:jc w:val="right"/>
        <w:rPr>
          <w:rFonts w:ascii="Times New Roman" w:hAnsi="Times New Roman" w:cs="Times New Roman"/>
          <w:sz w:val="28"/>
          <w:szCs w:val="28"/>
        </w:rPr>
      </w:pPr>
    </w:p>
    <w:p w:rsidR="00794B40" w:rsidRDefault="00794B40" w:rsidP="00F01365">
      <w:pPr>
        <w:autoSpaceDE w:val="0"/>
        <w:autoSpaceDN w:val="0"/>
        <w:jc w:val="right"/>
        <w:rPr>
          <w:rFonts w:ascii="Times New Roman" w:hAnsi="Times New Roman" w:cs="Times New Roman"/>
          <w:sz w:val="28"/>
          <w:szCs w:val="28"/>
        </w:rPr>
      </w:pPr>
    </w:p>
    <w:p w:rsidR="00ED3AA8" w:rsidRPr="00F01365" w:rsidRDefault="00ED3AA8" w:rsidP="00F01365">
      <w:pPr>
        <w:autoSpaceDE w:val="0"/>
        <w:autoSpaceDN w:val="0"/>
        <w:jc w:val="right"/>
        <w:rPr>
          <w:rFonts w:ascii="Times New Roman" w:hAnsi="Times New Roman" w:cs="Times New Roman"/>
          <w:sz w:val="28"/>
          <w:szCs w:val="28"/>
        </w:rPr>
      </w:pPr>
      <w:r w:rsidRPr="00F01365">
        <w:rPr>
          <w:rFonts w:ascii="Times New Roman" w:hAnsi="Times New Roman" w:cs="Times New Roman"/>
          <w:sz w:val="28"/>
          <w:szCs w:val="28"/>
        </w:rPr>
        <w:lastRenderedPageBreak/>
        <w:t>Таблица №10</w:t>
      </w:r>
    </w:p>
    <w:p w:rsidR="00ED3AA8" w:rsidRPr="00F01365" w:rsidRDefault="00ED3AA8" w:rsidP="00ED3AA8">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РАЗМЕРЫ НАДБАВКИ</w:t>
      </w:r>
    </w:p>
    <w:p w:rsidR="00ED3AA8" w:rsidRPr="00F01365" w:rsidRDefault="00ED3AA8" w:rsidP="00ED3AA8">
      <w:pPr>
        <w:autoSpaceDE w:val="0"/>
        <w:autoSpaceDN w:val="0"/>
        <w:jc w:val="center"/>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 xml:space="preserve">за наличие </w:t>
      </w:r>
      <w:r w:rsidRPr="00F01365">
        <w:rPr>
          <w:rFonts w:ascii="Times New Roman" w:hAnsi="Times New Roman" w:cs="Times New Roman"/>
          <w:sz w:val="28"/>
          <w:szCs w:val="28"/>
        </w:rPr>
        <w:t>почетного звания</w:t>
      </w:r>
    </w:p>
    <w:p w:rsidR="00ED3AA8" w:rsidRPr="00F01365" w:rsidRDefault="00ED3AA8" w:rsidP="00ED3AA8">
      <w:pPr>
        <w:autoSpaceDE w:val="0"/>
        <w:autoSpaceDN w:val="0"/>
        <w:jc w:val="center"/>
        <w:rPr>
          <w:rFonts w:ascii="Times New Roman" w:hAnsi="Times New Roman" w:cs="Times New Roman"/>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9"/>
        <w:gridCol w:w="6790"/>
        <w:gridCol w:w="2266"/>
      </w:tblGrid>
      <w:tr w:rsidR="00ED3AA8" w:rsidRPr="00F01365" w:rsidTr="00BA1A3B">
        <w:tc>
          <w:tcPr>
            <w:tcW w:w="545" w:type="dxa"/>
            <w:tcBorders>
              <w:top w:val="single" w:sz="4" w:space="0" w:color="auto"/>
              <w:left w:val="single" w:sz="4" w:space="0" w:color="auto"/>
              <w:bottom w:val="single" w:sz="4" w:space="0" w:color="auto"/>
              <w:right w:val="single" w:sz="4" w:space="0" w:color="auto"/>
            </w:tcBorders>
            <w:hideMark/>
          </w:tcPr>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w:t>
            </w:r>
          </w:p>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 xml:space="preserve">Перечень </w:t>
            </w:r>
          </w:p>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Размер надбавки</w:t>
            </w:r>
          </w:p>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(процентов)</w:t>
            </w:r>
          </w:p>
        </w:tc>
      </w:tr>
    </w:tbl>
    <w:p w:rsidR="00ED3AA8" w:rsidRPr="00F01365" w:rsidRDefault="00ED3AA8" w:rsidP="00ED3AA8">
      <w:pPr>
        <w:rPr>
          <w:rFonts w:ascii="Times New Roman" w:hAnsi="Times New Roman" w:cs="Times New Roman"/>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9"/>
        <w:gridCol w:w="6790"/>
        <w:gridCol w:w="2266"/>
      </w:tblGrid>
      <w:tr w:rsidR="00ED3AA8" w:rsidRPr="00F01365" w:rsidTr="00BA1A3B">
        <w:trPr>
          <w:tblHeader/>
        </w:trPr>
        <w:tc>
          <w:tcPr>
            <w:tcW w:w="545" w:type="dxa"/>
            <w:hideMark/>
          </w:tcPr>
          <w:p w:rsidR="00ED3AA8" w:rsidRPr="00F01365" w:rsidRDefault="00ED3AA8" w:rsidP="00BA1A3B">
            <w:pPr>
              <w:autoSpaceDE w:val="0"/>
              <w:autoSpaceDN w:val="0"/>
              <w:jc w:val="center"/>
              <w:rPr>
                <w:rFonts w:ascii="Times New Roman" w:hAnsi="Times New Roman" w:cs="Times New Roman"/>
                <w:sz w:val="28"/>
                <w:szCs w:val="28"/>
                <w:lang w:val="en-US"/>
              </w:rPr>
            </w:pPr>
            <w:r w:rsidRPr="00F01365">
              <w:rPr>
                <w:rFonts w:ascii="Times New Roman" w:hAnsi="Times New Roman" w:cs="Times New Roman"/>
                <w:sz w:val="28"/>
                <w:szCs w:val="28"/>
                <w:lang w:val="en-US"/>
              </w:rPr>
              <w:t>1</w:t>
            </w:r>
          </w:p>
        </w:tc>
        <w:tc>
          <w:tcPr>
            <w:tcW w:w="6888" w:type="dxa"/>
            <w:hideMark/>
          </w:tcPr>
          <w:p w:rsidR="00ED3AA8" w:rsidRPr="00F01365" w:rsidRDefault="00ED3AA8" w:rsidP="00BA1A3B">
            <w:pPr>
              <w:autoSpaceDE w:val="0"/>
              <w:autoSpaceDN w:val="0"/>
              <w:jc w:val="center"/>
              <w:rPr>
                <w:rFonts w:ascii="Times New Roman" w:hAnsi="Times New Roman" w:cs="Times New Roman"/>
                <w:sz w:val="28"/>
                <w:szCs w:val="28"/>
                <w:lang w:val="en-US"/>
              </w:rPr>
            </w:pPr>
            <w:r w:rsidRPr="00F01365">
              <w:rPr>
                <w:rFonts w:ascii="Times New Roman" w:hAnsi="Times New Roman" w:cs="Times New Roman"/>
                <w:sz w:val="28"/>
                <w:szCs w:val="28"/>
                <w:lang w:val="en-US"/>
              </w:rPr>
              <w:t>2</w:t>
            </w:r>
          </w:p>
        </w:tc>
        <w:tc>
          <w:tcPr>
            <w:tcW w:w="2297" w:type="dxa"/>
            <w:hideMark/>
          </w:tcPr>
          <w:p w:rsidR="00ED3AA8" w:rsidRPr="00F01365" w:rsidRDefault="00ED3AA8" w:rsidP="00BA1A3B">
            <w:pPr>
              <w:autoSpaceDE w:val="0"/>
              <w:autoSpaceDN w:val="0"/>
              <w:jc w:val="center"/>
              <w:rPr>
                <w:rFonts w:ascii="Times New Roman" w:hAnsi="Times New Roman" w:cs="Times New Roman"/>
                <w:sz w:val="28"/>
                <w:szCs w:val="28"/>
                <w:lang w:val="en-US"/>
              </w:rPr>
            </w:pPr>
            <w:r w:rsidRPr="00F01365">
              <w:rPr>
                <w:rFonts w:ascii="Times New Roman" w:hAnsi="Times New Roman" w:cs="Times New Roman"/>
                <w:sz w:val="28"/>
                <w:szCs w:val="28"/>
                <w:lang w:val="en-US"/>
              </w:rPr>
              <w:t>3</w:t>
            </w:r>
          </w:p>
        </w:tc>
      </w:tr>
      <w:tr w:rsidR="00ED3AA8" w:rsidRPr="00F01365" w:rsidTr="00BA1A3B">
        <w:tc>
          <w:tcPr>
            <w:tcW w:w="545" w:type="dxa"/>
            <w:hideMark/>
          </w:tcPr>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1.</w:t>
            </w:r>
          </w:p>
        </w:tc>
        <w:tc>
          <w:tcPr>
            <w:tcW w:w="6888" w:type="dxa"/>
            <w:hideMark/>
          </w:tcPr>
          <w:p w:rsidR="00ED3AA8" w:rsidRPr="00F01365" w:rsidRDefault="00ED3AA8" w:rsidP="00BA1A3B">
            <w:pPr>
              <w:autoSpaceDE w:val="0"/>
              <w:autoSpaceDN w:val="0"/>
              <w:rPr>
                <w:rFonts w:ascii="Times New Roman" w:hAnsi="Times New Roman" w:cs="Times New Roman"/>
                <w:sz w:val="28"/>
                <w:szCs w:val="28"/>
              </w:rPr>
            </w:pPr>
            <w:r w:rsidRPr="00F01365">
              <w:rPr>
                <w:rFonts w:ascii="Times New Roman" w:hAnsi="Times New Roman" w:cs="Times New Roman"/>
                <w:sz w:val="28"/>
                <w:szCs w:val="28"/>
              </w:rPr>
              <w:t xml:space="preserve">Руководитель учреждения, заместители руководителя учреждения; работники, занимающие должности, включенные в ПКГ, утвержденные приказами Минздравсоцразвития России от 05.05.2008 № 216н, </w:t>
            </w:r>
          </w:p>
          <w:p w:rsidR="00ED3AA8" w:rsidRPr="00F01365" w:rsidRDefault="00ED3AA8" w:rsidP="00BA1A3B">
            <w:pPr>
              <w:autoSpaceDE w:val="0"/>
              <w:autoSpaceDN w:val="0"/>
              <w:rPr>
                <w:rFonts w:ascii="Times New Roman" w:eastAsia="Calibri" w:hAnsi="Times New Roman" w:cs="Times New Roman"/>
                <w:sz w:val="28"/>
                <w:szCs w:val="28"/>
                <w:lang w:eastAsia="en-US"/>
              </w:rPr>
            </w:pPr>
            <w:r w:rsidRPr="00F01365">
              <w:rPr>
                <w:rFonts w:ascii="Times New Roman" w:hAnsi="Times New Roman" w:cs="Times New Roman"/>
                <w:sz w:val="28"/>
                <w:szCs w:val="28"/>
              </w:rPr>
              <w:t>от 05.05.2008 № 217н,  от 03.07.2008 № 305н</w:t>
            </w:r>
            <w:r w:rsidRPr="00F01365">
              <w:rPr>
                <w:rFonts w:ascii="Times New Roman" w:eastAsia="Calibri" w:hAnsi="Times New Roman" w:cs="Times New Roman"/>
                <w:sz w:val="28"/>
                <w:szCs w:val="28"/>
                <w:lang w:eastAsia="en-US"/>
              </w:rPr>
              <w:t>:</w:t>
            </w:r>
          </w:p>
          <w:p w:rsidR="00ED3AA8" w:rsidRPr="00F01365" w:rsidRDefault="00ED3AA8" w:rsidP="00BA1A3B">
            <w:pPr>
              <w:autoSpaceDE w:val="0"/>
              <w:autoSpaceDN w:val="0"/>
              <w:adjustRightInd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при наличии почетного звания «народный» </w:t>
            </w:r>
          </w:p>
          <w:p w:rsidR="00ED3AA8" w:rsidRPr="00F01365" w:rsidRDefault="00ED3AA8" w:rsidP="00BA1A3B">
            <w:pPr>
              <w:autoSpaceDE w:val="0"/>
              <w:autoSpaceDN w:val="0"/>
              <w:adjustRightInd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при наличии почетного звания «заслуженный»</w:t>
            </w:r>
          </w:p>
          <w:p w:rsidR="00ED3AA8" w:rsidRPr="00F01365" w:rsidRDefault="00ED3AA8" w:rsidP="00BA1A3B">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при наличии ведомственной награды</w:t>
            </w:r>
          </w:p>
        </w:tc>
        <w:tc>
          <w:tcPr>
            <w:tcW w:w="2297" w:type="dxa"/>
          </w:tcPr>
          <w:p w:rsidR="00ED3AA8" w:rsidRPr="00F01365" w:rsidRDefault="00ED3AA8" w:rsidP="00BA1A3B">
            <w:pPr>
              <w:autoSpaceDE w:val="0"/>
              <w:autoSpaceDN w:val="0"/>
              <w:jc w:val="center"/>
              <w:rPr>
                <w:rFonts w:ascii="Times New Roman" w:hAnsi="Times New Roman" w:cs="Times New Roman"/>
                <w:sz w:val="28"/>
                <w:szCs w:val="28"/>
              </w:rPr>
            </w:pPr>
          </w:p>
          <w:p w:rsidR="00ED3AA8" w:rsidRPr="00F01365" w:rsidRDefault="00ED3AA8" w:rsidP="00BA1A3B">
            <w:pPr>
              <w:autoSpaceDE w:val="0"/>
              <w:autoSpaceDN w:val="0"/>
              <w:jc w:val="center"/>
              <w:rPr>
                <w:rFonts w:ascii="Times New Roman" w:hAnsi="Times New Roman" w:cs="Times New Roman"/>
                <w:sz w:val="28"/>
                <w:szCs w:val="28"/>
              </w:rPr>
            </w:pPr>
          </w:p>
          <w:p w:rsidR="00ED3AA8" w:rsidRPr="00F01365" w:rsidRDefault="00ED3AA8" w:rsidP="00BA1A3B">
            <w:pPr>
              <w:autoSpaceDE w:val="0"/>
              <w:autoSpaceDN w:val="0"/>
              <w:jc w:val="center"/>
              <w:rPr>
                <w:rFonts w:ascii="Times New Roman" w:hAnsi="Times New Roman" w:cs="Times New Roman"/>
                <w:sz w:val="28"/>
                <w:szCs w:val="28"/>
              </w:rPr>
            </w:pPr>
          </w:p>
          <w:p w:rsidR="00ED3AA8" w:rsidRPr="00F01365" w:rsidRDefault="00ED3AA8" w:rsidP="00BA1A3B">
            <w:pPr>
              <w:autoSpaceDE w:val="0"/>
              <w:autoSpaceDN w:val="0"/>
              <w:jc w:val="center"/>
              <w:rPr>
                <w:rFonts w:ascii="Times New Roman" w:hAnsi="Times New Roman" w:cs="Times New Roman"/>
                <w:sz w:val="28"/>
                <w:szCs w:val="28"/>
              </w:rPr>
            </w:pPr>
          </w:p>
          <w:p w:rsidR="00ED3AA8" w:rsidRPr="00F01365" w:rsidRDefault="00ED3AA8" w:rsidP="00BA1A3B">
            <w:pPr>
              <w:autoSpaceDE w:val="0"/>
              <w:autoSpaceDN w:val="0"/>
              <w:jc w:val="center"/>
              <w:rPr>
                <w:rFonts w:ascii="Times New Roman" w:hAnsi="Times New Roman" w:cs="Times New Roman"/>
                <w:sz w:val="28"/>
                <w:szCs w:val="28"/>
              </w:rPr>
            </w:pPr>
          </w:p>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25</w:t>
            </w:r>
          </w:p>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15</w:t>
            </w:r>
          </w:p>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10</w:t>
            </w:r>
          </w:p>
        </w:tc>
      </w:tr>
      <w:tr w:rsidR="00ED3AA8" w:rsidRPr="00F01365" w:rsidTr="00BA1A3B">
        <w:tc>
          <w:tcPr>
            <w:tcW w:w="545" w:type="dxa"/>
          </w:tcPr>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2.</w:t>
            </w:r>
          </w:p>
        </w:tc>
        <w:tc>
          <w:tcPr>
            <w:tcW w:w="6888" w:type="dxa"/>
          </w:tcPr>
          <w:p w:rsidR="00ED3AA8" w:rsidRPr="00F01365" w:rsidRDefault="00ED3AA8" w:rsidP="00BA1A3B">
            <w:pPr>
              <w:autoSpaceDE w:val="0"/>
              <w:autoSpaceDN w:val="0"/>
              <w:adjustRightInd w:val="0"/>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Иные работники:</w:t>
            </w:r>
          </w:p>
          <w:p w:rsidR="00ED3AA8" w:rsidRPr="00F01365" w:rsidRDefault="00ED3AA8" w:rsidP="00BA1A3B">
            <w:pPr>
              <w:autoSpaceDE w:val="0"/>
              <w:autoSpaceDN w:val="0"/>
              <w:adjustRightInd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при наличии почетного звания «народный» </w:t>
            </w:r>
          </w:p>
          <w:p w:rsidR="00ED3AA8" w:rsidRPr="00F01365" w:rsidRDefault="00ED3AA8" w:rsidP="00BA1A3B">
            <w:pPr>
              <w:autoSpaceDE w:val="0"/>
              <w:autoSpaceDN w:val="0"/>
              <w:adjustRightInd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при наличии почетного звания «заслуженный»</w:t>
            </w:r>
          </w:p>
          <w:p w:rsidR="00ED3AA8" w:rsidRPr="00F01365" w:rsidRDefault="00ED3AA8" w:rsidP="00BA1A3B">
            <w:pPr>
              <w:autoSpaceDE w:val="0"/>
              <w:autoSpaceDN w:val="0"/>
              <w:adjustRightInd w:val="0"/>
              <w:rPr>
                <w:rFonts w:ascii="Times New Roman" w:eastAsia="Calibri" w:hAnsi="Times New Roman" w:cs="Times New Roman"/>
                <w:sz w:val="28"/>
                <w:szCs w:val="28"/>
                <w:lang w:eastAsia="en-US"/>
              </w:rPr>
            </w:pPr>
            <w:r w:rsidRPr="00F01365">
              <w:rPr>
                <w:rFonts w:ascii="Times New Roman" w:hAnsi="Times New Roman" w:cs="Times New Roman"/>
                <w:sz w:val="28"/>
                <w:szCs w:val="28"/>
              </w:rPr>
              <w:t xml:space="preserve">          при наличии ведомственной награды</w:t>
            </w:r>
          </w:p>
        </w:tc>
        <w:tc>
          <w:tcPr>
            <w:tcW w:w="2297" w:type="dxa"/>
          </w:tcPr>
          <w:p w:rsidR="00ED3AA8" w:rsidRPr="00F01365" w:rsidRDefault="00ED3AA8" w:rsidP="00BA1A3B">
            <w:pPr>
              <w:autoSpaceDE w:val="0"/>
              <w:autoSpaceDN w:val="0"/>
              <w:rPr>
                <w:rFonts w:ascii="Times New Roman" w:hAnsi="Times New Roman" w:cs="Times New Roman"/>
                <w:sz w:val="28"/>
                <w:szCs w:val="28"/>
              </w:rPr>
            </w:pPr>
          </w:p>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до 30</w:t>
            </w:r>
          </w:p>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до 20</w:t>
            </w:r>
          </w:p>
          <w:p w:rsidR="00ED3AA8" w:rsidRPr="00F01365" w:rsidRDefault="00ED3AA8" w:rsidP="00BA1A3B">
            <w:pPr>
              <w:autoSpaceDE w:val="0"/>
              <w:autoSpaceDN w:val="0"/>
              <w:jc w:val="center"/>
              <w:rPr>
                <w:rFonts w:ascii="Times New Roman" w:hAnsi="Times New Roman" w:cs="Times New Roman"/>
                <w:sz w:val="28"/>
                <w:szCs w:val="28"/>
              </w:rPr>
            </w:pPr>
            <w:r w:rsidRPr="00F01365">
              <w:rPr>
                <w:rFonts w:ascii="Times New Roman" w:hAnsi="Times New Roman" w:cs="Times New Roman"/>
                <w:sz w:val="28"/>
                <w:szCs w:val="28"/>
              </w:rPr>
              <w:t>до 15</w:t>
            </w:r>
          </w:p>
        </w:tc>
      </w:tr>
    </w:tbl>
    <w:p w:rsidR="00ED3AA8" w:rsidRDefault="00ED3AA8" w:rsidP="00ED3AA8">
      <w:pPr>
        <w:jc w:val="right"/>
        <w:rPr>
          <w:sz w:val="28"/>
          <w:szCs w:val="28"/>
        </w:rPr>
      </w:pPr>
    </w:p>
    <w:p w:rsidR="00ED3AA8" w:rsidRPr="00F01365" w:rsidRDefault="00ED3AA8" w:rsidP="00ED3AA8">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ED3AA8" w:rsidRPr="00F01365" w:rsidRDefault="00ED3AA8" w:rsidP="00ED3AA8">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ED3AA8" w:rsidRPr="00F01365" w:rsidRDefault="00ED3AA8" w:rsidP="00ED3AA8">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Перечень ведомственных наград, при наличии которых работникам может устанавливаться надбавка за наличие почетного звания, утверждается министерством.</w:t>
      </w:r>
    </w:p>
    <w:p w:rsidR="00ED3AA8" w:rsidRPr="00F01365" w:rsidRDefault="00ED3AA8" w:rsidP="00ED3AA8">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5.13.В целях привлечения и укрепления кадрового состава муниципальных учреждений системы образования Тарасовского района молодым специалистам из числа педагогических работников (далее – молодой специалист) устанавливается надбавка в размере 10 процентов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ED3AA8" w:rsidRPr="00F01365" w:rsidRDefault="00ED3AA8" w:rsidP="00ED3AA8">
      <w:pPr>
        <w:autoSpaceDE w:val="0"/>
        <w:autoSpaceDN w:val="0"/>
        <w:adjustRightInd w:val="0"/>
        <w:ind w:firstLine="709"/>
        <w:jc w:val="both"/>
        <w:rPr>
          <w:rFonts w:ascii="Times New Roman" w:hAnsi="Times New Roman" w:cs="Times New Roman"/>
          <w:sz w:val="28"/>
          <w:szCs w:val="28"/>
        </w:rPr>
      </w:pPr>
      <w:r w:rsidRPr="00F01365">
        <w:rPr>
          <w:rFonts w:ascii="Times New Roman" w:hAnsi="Times New Roman" w:cs="Times New Roman"/>
          <w:sz w:val="28"/>
          <w:szCs w:val="28"/>
        </w:rPr>
        <w:t xml:space="preserve">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w:t>
      </w:r>
      <w:r w:rsidRPr="00F01365">
        <w:rPr>
          <w:rFonts w:ascii="Times New Roman" w:hAnsi="Times New Roman" w:cs="Times New Roman"/>
          <w:sz w:val="28"/>
          <w:szCs w:val="28"/>
        </w:rPr>
        <w:lastRenderedPageBreak/>
        <w:t xml:space="preserve">образования,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rsidR="00ED3AA8" w:rsidRPr="00F01365"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ED3AA8" w:rsidRPr="00F01365"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5.14.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ED3AA8" w:rsidRPr="00F01365" w:rsidRDefault="00ED3AA8" w:rsidP="00ED3AA8">
      <w:pPr>
        <w:autoSpaceDE w:val="0"/>
        <w:autoSpaceDN w:val="0"/>
        <w:adjustRightInd w:val="0"/>
        <w:ind w:firstLine="709"/>
        <w:jc w:val="both"/>
        <w:rPr>
          <w:rFonts w:ascii="Times New Roman" w:hAnsi="Times New Roman" w:cs="Times New Roman"/>
          <w:sz w:val="28"/>
          <w:szCs w:val="28"/>
        </w:rPr>
      </w:pPr>
      <w:r w:rsidRPr="00F01365">
        <w:rPr>
          <w:rFonts w:ascii="Times New Roman" w:hAnsi="Times New Roman" w:cs="Times New Roman"/>
          <w:sz w:val="28"/>
          <w:szCs w:val="28"/>
        </w:rPr>
        <w:t>5.15.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только по основной работе.</w:t>
      </w:r>
    </w:p>
    <w:p w:rsidR="00ED3AA8" w:rsidRPr="00F01365" w:rsidRDefault="00ED3AA8" w:rsidP="00ED3AA8">
      <w:pPr>
        <w:ind w:firstLine="709"/>
        <w:jc w:val="right"/>
        <w:rPr>
          <w:rFonts w:ascii="Times New Roman" w:hAnsi="Times New Roman" w:cs="Times New Roman"/>
          <w:sz w:val="28"/>
          <w:szCs w:val="28"/>
        </w:rPr>
      </w:pPr>
    </w:p>
    <w:p w:rsidR="00ED3AA8" w:rsidRPr="00F01365" w:rsidRDefault="00ED3AA8" w:rsidP="00ED3AA8">
      <w:pPr>
        <w:contextualSpacing/>
        <w:jc w:val="center"/>
        <w:rPr>
          <w:rFonts w:ascii="Times New Roman" w:eastAsia="Calibri" w:hAnsi="Times New Roman" w:cs="Times New Roman"/>
          <w:b/>
          <w:sz w:val="28"/>
          <w:szCs w:val="28"/>
          <w:lang w:eastAsia="en-US"/>
        </w:rPr>
      </w:pPr>
      <w:r w:rsidRPr="00F01365">
        <w:rPr>
          <w:rFonts w:ascii="Times New Roman" w:eastAsia="Calibri" w:hAnsi="Times New Roman" w:cs="Times New Roman"/>
          <w:b/>
          <w:sz w:val="28"/>
          <w:szCs w:val="28"/>
          <w:lang w:eastAsia="en-US"/>
        </w:rPr>
        <w:t xml:space="preserve">6. Особенности условий </w:t>
      </w:r>
    </w:p>
    <w:p w:rsidR="00ED3AA8" w:rsidRPr="00F01365" w:rsidRDefault="00ED3AA8" w:rsidP="00ED3AA8">
      <w:pPr>
        <w:contextualSpacing/>
        <w:jc w:val="center"/>
        <w:rPr>
          <w:rFonts w:ascii="Times New Roman" w:eastAsia="Calibri" w:hAnsi="Times New Roman" w:cs="Times New Roman"/>
          <w:b/>
          <w:sz w:val="28"/>
          <w:szCs w:val="28"/>
          <w:lang w:eastAsia="en-US"/>
        </w:rPr>
      </w:pPr>
      <w:r w:rsidRPr="00F01365">
        <w:rPr>
          <w:rFonts w:ascii="Times New Roman" w:eastAsia="Calibri" w:hAnsi="Times New Roman" w:cs="Times New Roman"/>
          <w:b/>
          <w:sz w:val="28"/>
          <w:szCs w:val="28"/>
          <w:lang w:eastAsia="en-US"/>
        </w:rPr>
        <w:t xml:space="preserve">оплаты труда педагогических работников </w:t>
      </w:r>
    </w:p>
    <w:p w:rsidR="00ED3AA8" w:rsidRPr="00F01365" w:rsidRDefault="00ED3AA8" w:rsidP="00ED3AA8">
      <w:pPr>
        <w:contextualSpacing/>
        <w:jc w:val="right"/>
        <w:rPr>
          <w:rFonts w:ascii="Times New Roman" w:eastAsia="Calibri" w:hAnsi="Times New Roman" w:cs="Times New Roman"/>
          <w:sz w:val="28"/>
          <w:szCs w:val="28"/>
          <w:lang w:eastAsia="en-US"/>
        </w:rPr>
      </w:pPr>
    </w:p>
    <w:p w:rsidR="00ED3AA8" w:rsidRPr="00F01365"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ED3AA8" w:rsidRPr="00F01365"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ED3AA8" w:rsidRPr="00F01365"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№1601.</w:t>
      </w:r>
    </w:p>
    <w:p w:rsidR="00ED3AA8" w:rsidRPr="00F01365"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lastRenderedPageBreak/>
        <w:t>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rsidR="00ED3AA8" w:rsidRPr="00F01365" w:rsidRDefault="00ED3AA8" w:rsidP="00ED3AA8">
      <w:pPr>
        <w:autoSpaceDE w:val="0"/>
        <w:autoSpaceDN w:val="0"/>
        <w:adjustRightInd w:val="0"/>
        <w:ind w:firstLine="709"/>
        <w:jc w:val="both"/>
        <w:rPr>
          <w:rFonts w:ascii="Times New Roman" w:hAnsi="Times New Roman" w:cs="Times New Roman"/>
          <w:sz w:val="28"/>
          <w:szCs w:val="28"/>
        </w:rPr>
      </w:pPr>
      <w:r w:rsidRPr="00F01365">
        <w:rPr>
          <w:rFonts w:ascii="Times New Roman" w:hAnsi="Times New Roman" w:cs="Times New Roman"/>
          <w:sz w:val="28"/>
          <w:szCs w:val="28"/>
        </w:rPr>
        <w:t>установленным объемом педагогической работы;</w:t>
      </w:r>
    </w:p>
    <w:p w:rsidR="00ED3AA8" w:rsidRPr="00F01365" w:rsidRDefault="00ED3AA8" w:rsidP="00ED3AA8">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ED3AA8" w:rsidRPr="00F01365" w:rsidRDefault="00ED3AA8" w:rsidP="00ED3AA8">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размером заработной платы, исчисленным с учетом установленного объема педагогической работы.</w:t>
      </w:r>
    </w:p>
    <w:p w:rsidR="00ED3AA8" w:rsidRPr="00F01365" w:rsidRDefault="00ED3AA8" w:rsidP="00ED3AA8">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6</w:t>
      </w:r>
      <w:r w:rsidRPr="00F01365">
        <w:rPr>
          <w:rFonts w:ascii="Times New Roman" w:eastAsia="Calibri" w:hAnsi="Times New Roman" w:cs="Times New Roman"/>
          <w:sz w:val="28"/>
          <w:szCs w:val="28"/>
          <w:lang w:eastAsia="en-US"/>
        </w:rPr>
        <w:t>.4.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F01365">
        <w:rPr>
          <w:rFonts w:ascii="Times New Roman" w:hAnsi="Times New Roman" w:cs="Times New Roman"/>
          <w:sz w:val="28"/>
          <w:szCs w:val="28"/>
        </w:rPr>
        <w:t>риказом Министерства образования и науки Российской Федерации от 11.05.2016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ED3AA8" w:rsidRPr="00F01365" w:rsidRDefault="00ED3AA8" w:rsidP="00ED3AA8">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6.5.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ED3AA8" w:rsidRPr="00F01365" w:rsidRDefault="00ED3AA8" w:rsidP="00ED3AA8">
      <w:pPr>
        <w:autoSpaceDE w:val="0"/>
        <w:autoSpaceDN w:val="0"/>
        <w:ind w:firstLine="709"/>
        <w:jc w:val="both"/>
        <w:rPr>
          <w:rFonts w:ascii="Times New Roman" w:eastAsia="Calibri" w:hAnsi="Times New Roman" w:cs="Times New Roman"/>
          <w:sz w:val="28"/>
          <w:szCs w:val="28"/>
          <w:lang w:eastAsia="en-US"/>
        </w:rPr>
      </w:pPr>
      <w:r w:rsidRPr="00F01365">
        <w:rPr>
          <w:rFonts w:ascii="Times New Roman" w:hAnsi="Times New Roman" w:cs="Times New Roman"/>
          <w:sz w:val="28"/>
          <w:szCs w:val="28"/>
        </w:rPr>
        <w:t>6</w:t>
      </w:r>
      <w:r w:rsidRPr="00F01365">
        <w:rPr>
          <w:rFonts w:ascii="Times New Roman" w:eastAsia="Calibri" w:hAnsi="Times New Roman" w:cs="Times New Roman"/>
          <w:sz w:val="28"/>
          <w:szCs w:val="28"/>
          <w:lang w:eastAsia="en-US"/>
        </w:rPr>
        <w:t>.6.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от30.06.2003 №41 «Об особенностях работы по</w:t>
      </w:r>
      <w:r w:rsidR="002659BD">
        <w:rPr>
          <w:rFonts w:ascii="Times New Roman" w:eastAsia="Calibri" w:hAnsi="Times New Roman" w:cs="Times New Roman"/>
          <w:sz w:val="28"/>
          <w:szCs w:val="28"/>
          <w:lang w:eastAsia="en-US"/>
        </w:rPr>
        <w:t xml:space="preserve"> </w:t>
      </w:r>
      <w:r w:rsidRPr="00F01365">
        <w:rPr>
          <w:rFonts w:ascii="Times New Roman" w:eastAsia="Calibri" w:hAnsi="Times New Roman" w:cs="Times New Roman"/>
          <w:sz w:val="28"/>
          <w:szCs w:val="28"/>
          <w:lang w:eastAsia="en-US"/>
        </w:rPr>
        <w:t>совместительству педагогических, медицинских, фармацевтических работников и работников культуры».</w:t>
      </w:r>
    </w:p>
    <w:p w:rsidR="00ED3AA8" w:rsidRPr="00F01365" w:rsidRDefault="00ED3AA8" w:rsidP="00ED3AA8">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6.7. Порядок оп</w:t>
      </w:r>
      <w:r w:rsidRPr="00F01365">
        <w:rPr>
          <w:rFonts w:ascii="Times New Roman" w:eastAsia="Calibri" w:hAnsi="Times New Roman" w:cs="Times New Roman"/>
          <w:sz w:val="28"/>
          <w:szCs w:val="28"/>
          <w:lang w:eastAsia="en-US"/>
        </w:rPr>
        <w:t>ределения размера месячной заработной платы педагогическим работникам,</w:t>
      </w:r>
      <w:r w:rsidRPr="00F01365">
        <w:rPr>
          <w:rFonts w:ascii="Times New Roman" w:hAnsi="Times New Roman" w:cs="Times New Roman"/>
          <w:sz w:val="28"/>
          <w:szCs w:val="28"/>
        </w:rPr>
        <w:t xml:space="preserve"> для которых установлены нормы часов педагогической работы (нормы часов учебной (преподавательской) работы) в неделю.</w:t>
      </w:r>
    </w:p>
    <w:p w:rsidR="00ED3AA8" w:rsidRPr="00F01365" w:rsidRDefault="00ED3AA8" w:rsidP="00ED3AA8">
      <w:pPr>
        <w:autoSpaceDE w:val="0"/>
        <w:autoSpaceDN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 xml:space="preserve">6.7.1. Месячная заработная плата </w:t>
      </w:r>
      <w:r w:rsidRPr="00F01365">
        <w:rPr>
          <w:rFonts w:ascii="Times New Roman" w:hAnsi="Times New Roman" w:cs="Times New Roman"/>
          <w:sz w:val="28"/>
          <w:szCs w:val="28"/>
        </w:rPr>
        <w:t xml:space="preserve">без учета компенсационных и стимулирующих выплат педагогических работников, </w:t>
      </w:r>
      <w:r w:rsidRPr="00F01365">
        <w:rPr>
          <w:rFonts w:ascii="Times New Roman" w:eastAsia="Calibri" w:hAnsi="Times New Roman" w:cs="Times New Roman"/>
          <w:sz w:val="28"/>
          <w:szCs w:val="28"/>
          <w:lang w:eastAsia="en-US"/>
        </w:rPr>
        <w:t>для которых нормы часов педагогической работы в неделю за ставку заработной платы установлены пунктами 2.3 – 2.7 приложения№1 к приказу Минобрнауки России №1601, и педагогических работников, для которых нормы часов учебной (преподавательской) работы в неделю за ставку заработной платы установлены подпунктом2.8.1 пункта 2.8 приложения№1 к приказу Минобрнауки России №1601, определяется путем умножения ставки заработной платы по</w:t>
      </w:r>
      <w:r w:rsidR="002659BD">
        <w:rPr>
          <w:rFonts w:ascii="Times New Roman" w:eastAsia="Calibri" w:hAnsi="Times New Roman" w:cs="Times New Roman"/>
          <w:sz w:val="28"/>
          <w:szCs w:val="28"/>
          <w:lang w:eastAsia="en-US"/>
        </w:rPr>
        <w:t xml:space="preserve"> </w:t>
      </w:r>
      <w:r w:rsidRPr="00F01365">
        <w:rPr>
          <w:rFonts w:ascii="Times New Roman" w:eastAsia="Calibri" w:hAnsi="Times New Roman" w:cs="Times New Roman"/>
          <w:sz w:val="28"/>
          <w:szCs w:val="28"/>
          <w:lang w:eastAsia="en-US"/>
        </w:rPr>
        <w:t>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2659BD" w:rsidRDefault="00ED3AA8" w:rsidP="00ED3AA8">
      <w:pPr>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lastRenderedPageBreak/>
        <w:t>6.7.2. Месячная заработная плата, определенная в соответствии с</w:t>
      </w:r>
      <w:r w:rsidR="002659BD">
        <w:rPr>
          <w:rFonts w:ascii="Times New Roman" w:eastAsia="Calibri" w:hAnsi="Times New Roman" w:cs="Times New Roman"/>
          <w:sz w:val="28"/>
          <w:szCs w:val="28"/>
          <w:lang w:eastAsia="en-US"/>
        </w:rPr>
        <w:t xml:space="preserve"> </w:t>
      </w:r>
      <w:r w:rsidRPr="00F01365">
        <w:rPr>
          <w:rFonts w:ascii="Times New Roman" w:eastAsia="Calibri" w:hAnsi="Times New Roman" w:cs="Times New Roman"/>
          <w:sz w:val="28"/>
          <w:szCs w:val="28"/>
          <w:lang w:eastAsia="en-US"/>
        </w:rPr>
        <w:t>подпунктом</w:t>
      </w:r>
    </w:p>
    <w:p w:rsidR="00ED3AA8" w:rsidRPr="00F01365" w:rsidRDefault="00ED3AA8" w:rsidP="00ED3AA8">
      <w:pPr>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6.7.1 настоящего пункта, а также выплаты компенсационного и 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rsidR="00ED3AA8" w:rsidRPr="00F01365"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Порядок проведения тарификации работников учреждения утверждается органом, осуществляющим функции и полномочия учредителя.</w:t>
      </w:r>
    </w:p>
    <w:p w:rsidR="00ED3AA8" w:rsidRPr="00F01365"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6.8.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ED3AA8" w:rsidRPr="00F01365" w:rsidRDefault="00ED3AA8" w:rsidP="00ED3AA8">
      <w:pPr>
        <w:autoSpaceDE w:val="0"/>
        <w:autoSpaceDN w:val="0"/>
        <w:jc w:val="center"/>
        <w:rPr>
          <w:rFonts w:ascii="Times New Roman" w:hAnsi="Times New Roman" w:cs="Times New Roman"/>
          <w:b/>
          <w:sz w:val="28"/>
          <w:szCs w:val="28"/>
        </w:rPr>
      </w:pPr>
    </w:p>
    <w:p w:rsidR="00ED3AA8" w:rsidRPr="00F01365" w:rsidRDefault="00ED3AA8" w:rsidP="00ED3AA8">
      <w:pPr>
        <w:autoSpaceDE w:val="0"/>
        <w:autoSpaceDN w:val="0"/>
        <w:jc w:val="center"/>
        <w:rPr>
          <w:rFonts w:ascii="Times New Roman" w:hAnsi="Times New Roman" w:cs="Times New Roman"/>
          <w:b/>
          <w:sz w:val="28"/>
          <w:szCs w:val="28"/>
        </w:rPr>
      </w:pPr>
      <w:r w:rsidRPr="00F01365">
        <w:rPr>
          <w:rFonts w:ascii="Times New Roman" w:hAnsi="Times New Roman" w:cs="Times New Roman"/>
          <w:b/>
          <w:sz w:val="28"/>
          <w:szCs w:val="28"/>
        </w:rPr>
        <w:t>7. Другие вопросы оплаты труда</w:t>
      </w:r>
    </w:p>
    <w:p w:rsidR="00ED3AA8" w:rsidRPr="00F01365"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7.1. Доля расходов на оплату труда работников административно-управленческого персонала в фонде оплаты труда учреждения, сформированном за счет средств областного, местного бюджета и средств, полученных учреждением от приносящей доход деятельности, не может быть более 40 процентов, если иное не установлено органом, осуществляющим функции и полномочия учредителя.</w:t>
      </w:r>
    </w:p>
    <w:p w:rsidR="00ED3AA8" w:rsidRPr="00F01365" w:rsidRDefault="00ED3AA8" w:rsidP="00ED3AA8">
      <w:pPr>
        <w:autoSpaceDE w:val="0"/>
        <w:autoSpaceDN w:val="0"/>
        <w:adjustRightInd w:val="0"/>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приведенного в приложении №1 к настоящему постановлению.</w:t>
      </w:r>
    </w:p>
    <w:p w:rsidR="00ED3AA8" w:rsidRPr="00F01365" w:rsidRDefault="00ED3AA8" w:rsidP="00ED3AA8">
      <w:pPr>
        <w:ind w:right="-54"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sz w:val="28"/>
          <w:szCs w:val="28"/>
          <w:lang w:eastAsia="en-US"/>
        </w:rPr>
        <w:t xml:space="preserve">7.2. Работникам </w:t>
      </w:r>
      <w:r w:rsidRPr="00F01365">
        <w:rPr>
          <w:rFonts w:ascii="Times New Roman" w:hAnsi="Times New Roman" w:cs="Times New Roman"/>
          <w:sz w:val="28"/>
          <w:szCs w:val="28"/>
        </w:rPr>
        <w:t>учреждения</w:t>
      </w:r>
      <w:r w:rsidRPr="00F01365">
        <w:rPr>
          <w:rFonts w:ascii="Times New Roman" w:eastAsia="Calibri" w:hAnsi="Times New Roman" w:cs="Times New Roman"/>
          <w:sz w:val="28"/>
          <w:szCs w:val="28"/>
          <w:lang w:eastAsia="en-US"/>
        </w:rPr>
        <w:t xml:space="preserve"> может быть оказана материальная помощь.</w:t>
      </w:r>
    </w:p>
    <w:p w:rsidR="00ED3AA8" w:rsidRPr="00F01365" w:rsidRDefault="00ED3AA8" w:rsidP="00ED3AA8">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Решение об оказании материальной помощи и ее размерах принимается:</w:t>
      </w:r>
    </w:p>
    <w:p w:rsidR="00ED3AA8" w:rsidRPr="00F01365" w:rsidRDefault="00ED3AA8" w:rsidP="00ED3AA8">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руководителю учреждения – органом, осуществляющим функции и полномочия учредителя, в соответствии с утвержденным им порядком на основании письменного заявления руководителя;</w:t>
      </w:r>
    </w:p>
    <w:p w:rsidR="00ED3AA8" w:rsidRPr="00F01365" w:rsidRDefault="00ED3AA8" w:rsidP="00ED3AA8">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ED3AA8" w:rsidRPr="00F01365" w:rsidRDefault="00ED3AA8" w:rsidP="00ED3AA8">
      <w:pPr>
        <w:autoSpaceDE w:val="0"/>
        <w:autoSpaceDN w:val="0"/>
        <w:ind w:firstLine="709"/>
        <w:jc w:val="both"/>
        <w:rPr>
          <w:rFonts w:ascii="Times New Roman" w:hAnsi="Times New Roman" w:cs="Times New Roman"/>
          <w:sz w:val="28"/>
          <w:szCs w:val="28"/>
        </w:rPr>
      </w:pPr>
      <w:r w:rsidRPr="00F01365">
        <w:rPr>
          <w:rFonts w:ascii="Times New Roman" w:hAnsi="Times New Roman" w:cs="Times New Roman"/>
          <w:sz w:val="28"/>
          <w:szCs w:val="28"/>
        </w:rPr>
        <w:t>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ED3AA8" w:rsidRPr="00F01365" w:rsidRDefault="00ED3AA8" w:rsidP="00ED3AA8">
      <w:pPr>
        <w:ind w:firstLine="709"/>
        <w:jc w:val="both"/>
        <w:rPr>
          <w:rFonts w:ascii="Times New Roman" w:eastAsia="Calibri" w:hAnsi="Times New Roman" w:cs="Times New Roman"/>
          <w:sz w:val="28"/>
          <w:szCs w:val="28"/>
          <w:lang w:eastAsia="en-US"/>
        </w:rPr>
      </w:pPr>
      <w:r w:rsidRPr="00F01365">
        <w:rPr>
          <w:rFonts w:ascii="Times New Roman" w:eastAsia="Calibri" w:hAnsi="Times New Roman" w:cs="Times New Roman"/>
          <w:bCs/>
          <w:sz w:val="28"/>
          <w:szCs w:val="28"/>
          <w:lang w:eastAsia="en-US"/>
        </w:rPr>
        <w:t>Материальная помощь не является заработной платой и не учитывается при определении</w:t>
      </w:r>
      <w:r w:rsidRPr="00F01365">
        <w:rPr>
          <w:rFonts w:ascii="Times New Roman" w:eastAsia="Calibri" w:hAnsi="Times New Roman" w:cs="Times New Roman"/>
          <w:sz w:val="28"/>
          <w:szCs w:val="28"/>
          <w:lang w:eastAsia="en-US"/>
        </w:rPr>
        <w:t xml:space="preserve"> соотношения заработной платы руководителя учреждения,</w:t>
      </w:r>
      <w:r w:rsidR="006554B5">
        <w:rPr>
          <w:rFonts w:ascii="Times New Roman" w:eastAsia="Calibri" w:hAnsi="Times New Roman" w:cs="Times New Roman"/>
          <w:sz w:val="28"/>
          <w:szCs w:val="28"/>
          <w:lang w:eastAsia="en-US"/>
        </w:rPr>
        <w:t xml:space="preserve"> </w:t>
      </w:r>
      <w:r w:rsidRPr="00F01365">
        <w:rPr>
          <w:rFonts w:ascii="Times New Roman" w:eastAsia="Calibri" w:hAnsi="Times New Roman" w:cs="Times New Roman"/>
          <w:sz w:val="28"/>
          <w:szCs w:val="28"/>
          <w:lang w:eastAsia="en-US"/>
        </w:rPr>
        <w:t>его заместителей и среднемесячной заработной платы работников.</w:t>
      </w:r>
    </w:p>
    <w:p w:rsidR="00ED3AA8" w:rsidRPr="00F01365" w:rsidRDefault="00ED3AA8" w:rsidP="00ED3AA8">
      <w:pPr>
        <w:ind w:right="-57" w:firstLine="709"/>
        <w:contextualSpacing/>
        <w:jc w:val="both"/>
        <w:rPr>
          <w:rFonts w:ascii="Times New Roman" w:eastAsia="Calibri" w:hAnsi="Times New Roman" w:cs="Times New Roman"/>
          <w:bCs/>
          <w:sz w:val="28"/>
          <w:szCs w:val="28"/>
          <w:lang w:eastAsia="en-US"/>
        </w:rPr>
      </w:pPr>
      <w:r w:rsidRPr="00F01365">
        <w:rPr>
          <w:rFonts w:ascii="Times New Roman" w:eastAsia="Calibri" w:hAnsi="Times New Roman" w:cs="Times New Roman"/>
          <w:bCs/>
          <w:sz w:val="28"/>
          <w:szCs w:val="28"/>
          <w:lang w:eastAsia="en-US"/>
        </w:rPr>
        <w:t xml:space="preserve">Источником выплаты материальной помощи работникам являются средства в объеме до одного процента от планового фонда оплаты труда, сформированного </w:t>
      </w:r>
      <w:r w:rsidRPr="00F01365">
        <w:rPr>
          <w:rFonts w:ascii="Times New Roman" w:eastAsia="Calibri" w:hAnsi="Times New Roman" w:cs="Times New Roman"/>
          <w:bCs/>
          <w:sz w:val="28"/>
          <w:szCs w:val="28"/>
          <w:lang w:eastAsia="en-US"/>
        </w:rPr>
        <w:lastRenderedPageBreak/>
        <w:t>за счет средств областного, местного бюджета, и внебюджетные средства в объеме, определяемом учреждением.</w:t>
      </w:r>
    </w:p>
    <w:p w:rsidR="00ED3AA8" w:rsidRPr="00F01365" w:rsidRDefault="00ED3AA8" w:rsidP="00ED3AA8">
      <w:pPr>
        <w:ind w:firstLine="540"/>
        <w:jc w:val="right"/>
        <w:rPr>
          <w:rFonts w:ascii="Times New Roman" w:hAnsi="Times New Roman" w:cs="Times New Roman"/>
          <w:sz w:val="28"/>
          <w:szCs w:val="28"/>
        </w:rPr>
      </w:pPr>
    </w:p>
    <w:p w:rsidR="002659BD" w:rsidRDefault="002659BD" w:rsidP="00F01365">
      <w:pPr>
        <w:ind w:firstLine="540"/>
        <w:jc w:val="right"/>
        <w:rPr>
          <w:rFonts w:ascii="Times New Roman" w:hAnsi="Times New Roman" w:cs="Times New Roman"/>
          <w:sz w:val="28"/>
          <w:szCs w:val="28"/>
        </w:rPr>
      </w:pPr>
    </w:p>
    <w:p w:rsidR="00ED3AA8" w:rsidRPr="00F01365" w:rsidRDefault="00ED3AA8" w:rsidP="00F01365">
      <w:pPr>
        <w:ind w:firstLine="540"/>
        <w:jc w:val="right"/>
        <w:rPr>
          <w:rFonts w:ascii="Times New Roman" w:hAnsi="Times New Roman" w:cs="Times New Roman"/>
          <w:bCs/>
          <w:sz w:val="28"/>
          <w:szCs w:val="28"/>
        </w:rPr>
      </w:pPr>
      <w:r w:rsidRPr="00F01365">
        <w:rPr>
          <w:rFonts w:ascii="Times New Roman" w:hAnsi="Times New Roman" w:cs="Times New Roman"/>
          <w:sz w:val="28"/>
          <w:szCs w:val="28"/>
        </w:rPr>
        <w:t xml:space="preserve">Приложение 1                                                                                                                                                  </w:t>
      </w:r>
      <w:r w:rsidRPr="00F01365">
        <w:rPr>
          <w:rFonts w:ascii="Times New Roman" w:hAnsi="Times New Roman" w:cs="Times New Roman"/>
          <w:bCs/>
          <w:sz w:val="28"/>
          <w:szCs w:val="28"/>
        </w:rPr>
        <w:t xml:space="preserve">к Положению об оплате труда </w:t>
      </w:r>
    </w:p>
    <w:p w:rsidR="00ED3AA8" w:rsidRPr="00F01365" w:rsidRDefault="00ED3AA8" w:rsidP="00ED3AA8">
      <w:pPr>
        <w:jc w:val="center"/>
        <w:rPr>
          <w:rFonts w:ascii="Times New Roman" w:hAnsi="Times New Roman" w:cs="Times New Roman"/>
          <w:b/>
          <w:sz w:val="28"/>
          <w:szCs w:val="28"/>
        </w:rPr>
      </w:pPr>
    </w:p>
    <w:p w:rsidR="00ED3AA8" w:rsidRPr="00F01365" w:rsidRDefault="00ED3AA8" w:rsidP="00ED3AA8">
      <w:pPr>
        <w:jc w:val="center"/>
        <w:rPr>
          <w:rFonts w:ascii="Times New Roman" w:hAnsi="Times New Roman" w:cs="Times New Roman"/>
          <w:b/>
          <w:sz w:val="28"/>
          <w:szCs w:val="28"/>
        </w:rPr>
      </w:pPr>
      <w:r w:rsidRPr="00F01365">
        <w:rPr>
          <w:rFonts w:ascii="Times New Roman" w:hAnsi="Times New Roman" w:cs="Times New Roman"/>
          <w:b/>
          <w:sz w:val="28"/>
          <w:szCs w:val="28"/>
        </w:rPr>
        <w:t>Премиальные выплаты стимулирующего характера</w:t>
      </w:r>
    </w:p>
    <w:p w:rsidR="00ED3AA8" w:rsidRPr="00F01365" w:rsidRDefault="00ED3AA8" w:rsidP="00ED3AA8">
      <w:pPr>
        <w:jc w:val="center"/>
        <w:rPr>
          <w:rFonts w:ascii="Times New Roman" w:hAnsi="Times New Roman" w:cs="Times New Roman"/>
          <w:b/>
          <w:sz w:val="28"/>
          <w:szCs w:val="28"/>
        </w:rPr>
      </w:pPr>
      <w:r w:rsidRPr="00F01365">
        <w:rPr>
          <w:rFonts w:ascii="Times New Roman" w:hAnsi="Times New Roman" w:cs="Times New Roman"/>
          <w:b/>
          <w:sz w:val="28"/>
          <w:szCs w:val="28"/>
        </w:rPr>
        <w:t>руководителям и работникам Муниципального бюджетного дошкольного образовател</w:t>
      </w:r>
      <w:r w:rsidR="00794B40">
        <w:rPr>
          <w:rFonts w:ascii="Times New Roman" w:hAnsi="Times New Roman" w:cs="Times New Roman"/>
          <w:b/>
          <w:sz w:val="28"/>
          <w:szCs w:val="28"/>
        </w:rPr>
        <w:t>ьного учреждения детский сад № 1</w:t>
      </w:r>
      <w:r w:rsidRPr="00F01365">
        <w:rPr>
          <w:rFonts w:ascii="Times New Roman" w:hAnsi="Times New Roman" w:cs="Times New Roman"/>
          <w:b/>
          <w:sz w:val="28"/>
          <w:szCs w:val="28"/>
        </w:rPr>
        <w:t>7 «</w:t>
      </w:r>
      <w:r w:rsidR="00794B40">
        <w:rPr>
          <w:rFonts w:ascii="Times New Roman" w:hAnsi="Times New Roman" w:cs="Times New Roman"/>
          <w:b/>
          <w:sz w:val="28"/>
          <w:szCs w:val="28"/>
        </w:rPr>
        <w:t>Солнышко</w:t>
      </w:r>
      <w:r w:rsidRPr="00F01365">
        <w:rPr>
          <w:rFonts w:ascii="Times New Roman" w:hAnsi="Times New Roman" w:cs="Times New Roman"/>
          <w:b/>
          <w:sz w:val="28"/>
          <w:szCs w:val="28"/>
        </w:rPr>
        <w:t>»</w:t>
      </w:r>
    </w:p>
    <w:p w:rsidR="00ED3AA8" w:rsidRPr="00F01365" w:rsidRDefault="00ED3AA8" w:rsidP="00ED3AA8">
      <w:pPr>
        <w:rPr>
          <w:rFonts w:ascii="Times New Roman" w:hAnsi="Times New Roman" w:cs="Times New Roman"/>
          <w:sz w:val="28"/>
          <w:szCs w:val="28"/>
        </w:rPr>
      </w:pPr>
      <w:r w:rsidRPr="00F01365">
        <w:rPr>
          <w:rFonts w:ascii="Times New Roman" w:hAnsi="Times New Roman" w:cs="Times New Roman"/>
          <w:sz w:val="28"/>
          <w:szCs w:val="28"/>
        </w:rPr>
        <w:t>Премиальные выплаты стимулирующего характера осуществляются:</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hAnsi="Times New Roman" w:cs="Times New Roman"/>
          <w:sz w:val="28"/>
          <w:szCs w:val="28"/>
        </w:rPr>
        <w:t>к профессиональному празднику День учителя, День воспитателя;</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hAnsi="Times New Roman" w:cs="Times New Roman"/>
          <w:sz w:val="28"/>
          <w:szCs w:val="28"/>
        </w:rPr>
        <w:t>к празднику 8-е марта, День защитника Отечества;</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hAnsi="Times New Roman" w:cs="Times New Roman"/>
          <w:sz w:val="28"/>
          <w:szCs w:val="28"/>
        </w:rPr>
        <w:t>к юбилейным датам со дня рождения (45,50,55,60 лет);</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hAnsi="Times New Roman" w:cs="Times New Roman"/>
          <w:sz w:val="28"/>
          <w:szCs w:val="28"/>
        </w:rPr>
        <w:t>по итогам работы за год, квартал, месяц при условии проведения мероприятий не ниже районного уровня;</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hAnsi="Times New Roman" w:cs="Times New Roman"/>
          <w:sz w:val="28"/>
          <w:szCs w:val="28"/>
        </w:rPr>
        <w:t>при большом объеме капитальных ремонтных работ;</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hAnsi="Times New Roman" w:cs="Times New Roman"/>
          <w:sz w:val="28"/>
          <w:szCs w:val="28"/>
        </w:rPr>
        <w:t>за укомплектованность учреждения педагогическими кадрами и их качественный состав;</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hAnsi="Times New Roman" w:cs="Times New Roman"/>
          <w:sz w:val="28"/>
          <w:szCs w:val="28"/>
        </w:rPr>
        <w:t>за высокую исполнительскую дисциплину (качественное ведение документации, своевременное представление материалов и др.);</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hAnsi="Times New Roman" w:cs="Times New Roman"/>
          <w:sz w:val="28"/>
          <w:szCs w:val="28"/>
        </w:rPr>
        <w:t>за качественную подготовку ОУ к началу учебного года и к работе в осенне-зимний период;</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hAnsi="Times New Roman" w:cs="Times New Roman"/>
          <w:sz w:val="28"/>
          <w:szCs w:val="28"/>
        </w:rPr>
        <w:t xml:space="preserve">за достижение высоких результатов и реализации программ психолого-педагогической помощи детям, семьям; </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hAnsi="Times New Roman" w:cs="Times New Roman"/>
          <w:sz w:val="28"/>
          <w:szCs w:val="28"/>
        </w:rPr>
        <w:t>за организацию летней оздоровительной кампании;</w:t>
      </w:r>
    </w:p>
    <w:p w:rsidR="00ED3AA8" w:rsidRPr="00F01365" w:rsidRDefault="00ED3AA8" w:rsidP="00F36AAB">
      <w:pPr>
        <w:pStyle w:val="a7"/>
        <w:numPr>
          <w:ilvl w:val="0"/>
          <w:numId w:val="61"/>
        </w:numPr>
        <w:jc w:val="both"/>
        <w:rPr>
          <w:rFonts w:ascii="Times New Roman" w:hAnsi="Times New Roman" w:cs="Times New Roman"/>
          <w:sz w:val="28"/>
          <w:szCs w:val="28"/>
        </w:rPr>
      </w:pPr>
      <w:r w:rsidRPr="00F01365">
        <w:rPr>
          <w:rFonts w:ascii="Times New Roman" w:eastAsia="Wingdings" w:hAnsi="Times New Roman" w:cs="Times New Roman"/>
          <w:sz w:val="28"/>
          <w:szCs w:val="28"/>
        </w:rPr>
        <w:t>за </w:t>
      </w:r>
      <w:r w:rsidRPr="00F01365">
        <w:rPr>
          <w:rFonts w:ascii="Times New Roman" w:hAnsi="Times New Roman" w:cs="Times New Roman"/>
          <w:sz w:val="28"/>
          <w:szCs w:val="28"/>
        </w:rPr>
        <w:t>рост качества обучения;</w:t>
      </w:r>
    </w:p>
    <w:p w:rsidR="00ED3AA8" w:rsidRPr="00F01365" w:rsidRDefault="00ED3AA8" w:rsidP="00F36AAB">
      <w:pPr>
        <w:pStyle w:val="a7"/>
        <w:numPr>
          <w:ilvl w:val="0"/>
          <w:numId w:val="61"/>
        </w:numPr>
        <w:jc w:val="both"/>
        <w:rPr>
          <w:rFonts w:ascii="Times New Roman" w:hAnsi="Times New Roman" w:cs="Times New Roman"/>
          <w:sz w:val="28"/>
          <w:szCs w:val="28"/>
        </w:rPr>
      </w:pPr>
      <w:r w:rsidRPr="00F01365">
        <w:rPr>
          <w:rFonts w:ascii="Times New Roman" w:eastAsia="Wingdings" w:hAnsi="Times New Roman" w:cs="Times New Roman"/>
          <w:sz w:val="28"/>
          <w:szCs w:val="28"/>
        </w:rPr>
        <w:t xml:space="preserve">за </w:t>
      </w:r>
      <w:r w:rsidRPr="00F01365">
        <w:rPr>
          <w:rFonts w:ascii="Times New Roman" w:hAnsi="Times New Roman" w:cs="Times New Roman"/>
          <w:sz w:val="28"/>
          <w:szCs w:val="28"/>
        </w:rPr>
        <w:t>участие в инновационной деятельности, ведение экспериментальной работы, разработку и внедрение авторских программ, выполнение программ углубленного и расширенного изучения предметов, внедрение современных образовательных технологий;</w:t>
      </w:r>
    </w:p>
    <w:p w:rsidR="00ED3AA8" w:rsidRPr="00F01365" w:rsidRDefault="00ED3AA8" w:rsidP="00F36AAB">
      <w:pPr>
        <w:pStyle w:val="a7"/>
        <w:numPr>
          <w:ilvl w:val="0"/>
          <w:numId w:val="61"/>
        </w:numPr>
        <w:jc w:val="both"/>
        <w:rPr>
          <w:rFonts w:ascii="Times New Roman" w:hAnsi="Times New Roman" w:cs="Times New Roman"/>
          <w:sz w:val="28"/>
          <w:szCs w:val="28"/>
        </w:rPr>
      </w:pPr>
      <w:r w:rsidRPr="00F01365">
        <w:rPr>
          <w:rFonts w:ascii="Times New Roman" w:eastAsia="Wingdings" w:hAnsi="Times New Roman" w:cs="Times New Roman"/>
          <w:sz w:val="28"/>
          <w:szCs w:val="28"/>
        </w:rPr>
        <w:t xml:space="preserve">за активное   </w:t>
      </w:r>
      <w:r w:rsidRPr="00F01365">
        <w:rPr>
          <w:rFonts w:ascii="Times New Roman" w:hAnsi="Times New Roman" w:cs="Times New Roman"/>
          <w:sz w:val="28"/>
          <w:szCs w:val="28"/>
        </w:rPr>
        <w:t>участие педагогов в методической работе (конференциях, семинарах, методических объединениях), проведение открытых уроков, мастер – классов;</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eastAsia="Wingdings" w:hAnsi="Times New Roman" w:cs="Times New Roman"/>
          <w:sz w:val="28"/>
          <w:szCs w:val="28"/>
        </w:rPr>
        <w:t xml:space="preserve">за </w:t>
      </w:r>
      <w:r w:rsidRPr="00F01365">
        <w:rPr>
          <w:rFonts w:ascii="Times New Roman" w:hAnsi="Times New Roman" w:cs="Times New Roman"/>
          <w:sz w:val="28"/>
          <w:szCs w:val="28"/>
        </w:rPr>
        <w:t>проведение мероприятий по профилактике вредных привычек у обучающихся;</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hAnsi="Times New Roman" w:cs="Times New Roman"/>
          <w:sz w:val="28"/>
          <w:szCs w:val="28"/>
        </w:rPr>
        <w:t>за организацию и проведение мероприятий, повышающих авторитет ОУ у обучающихся, родителей;</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eastAsia="Courier New" w:hAnsi="Times New Roman" w:cs="Times New Roman"/>
          <w:sz w:val="28"/>
          <w:szCs w:val="28"/>
        </w:rPr>
        <w:t xml:space="preserve">за хорошие </w:t>
      </w:r>
      <w:r w:rsidRPr="00F01365">
        <w:rPr>
          <w:rFonts w:ascii="Times New Roman" w:hAnsi="Times New Roman" w:cs="Times New Roman"/>
          <w:sz w:val="28"/>
          <w:szCs w:val="28"/>
        </w:rPr>
        <w:t>результаты итогового и промежуточного мониторинга воспитанников;</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eastAsia="Courier New" w:hAnsi="Times New Roman" w:cs="Times New Roman"/>
          <w:sz w:val="28"/>
          <w:szCs w:val="28"/>
        </w:rPr>
        <w:t xml:space="preserve">за </w:t>
      </w:r>
      <w:r w:rsidRPr="00F01365">
        <w:rPr>
          <w:rFonts w:ascii="Times New Roman" w:hAnsi="Times New Roman" w:cs="Times New Roman"/>
          <w:sz w:val="28"/>
          <w:szCs w:val="28"/>
        </w:rPr>
        <w:t>результаты аттестации и государственной аккредитации образовательного учреждения;</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eastAsia="Courier New" w:hAnsi="Times New Roman" w:cs="Times New Roman"/>
          <w:sz w:val="28"/>
          <w:szCs w:val="28"/>
        </w:rPr>
        <w:t xml:space="preserve">за </w:t>
      </w:r>
      <w:r w:rsidRPr="00F01365">
        <w:rPr>
          <w:rFonts w:ascii="Times New Roman" w:hAnsi="Times New Roman" w:cs="Times New Roman"/>
          <w:sz w:val="28"/>
          <w:szCs w:val="28"/>
        </w:rPr>
        <w:t>развитие инновационной и экспериментальной деятельности;</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eastAsia="Courier New" w:hAnsi="Times New Roman" w:cs="Times New Roman"/>
          <w:sz w:val="28"/>
          <w:szCs w:val="28"/>
        </w:rPr>
        <w:lastRenderedPageBreak/>
        <w:t xml:space="preserve">за </w:t>
      </w:r>
      <w:r w:rsidRPr="00F01365">
        <w:rPr>
          <w:rFonts w:ascii="Times New Roman" w:hAnsi="Times New Roman" w:cs="Times New Roman"/>
          <w:sz w:val="28"/>
          <w:szCs w:val="28"/>
        </w:rPr>
        <w:t>результативность участия ДОУ в районных, областных и всероссийских мероприятиях;</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eastAsia="Courier New" w:hAnsi="Times New Roman" w:cs="Times New Roman"/>
          <w:sz w:val="28"/>
          <w:szCs w:val="28"/>
        </w:rPr>
        <w:t xml:space="preserve">за </w:t>
      </w:r>
      <w:r w:rsidRPr="00F01365">
        <w:rPr>
          <w:rFonts w:ascii="Times New Roman" w:hAnsi="Times New Roman" w:cs="Times New Roman"/>
          <w:sz w:val="28"/>
          <w:szCs w:val="28"/>
        </w:rPr>
        <w:t>качественную организацию работы общественных органов, участвующих в управлении ДОУ (Совет ДОУ, педагогический совет);</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eastAsia="Courier New" w:hAnsi="Times New Roman" w:cs="Times New Roman"/>
          <w:sz w:val="28"/>
          <w:szCs w:val="28"/>
        </w:rPr>
        <w:t xml:space="preserve">за </w:t>
      </w:r>
      <w:r w:rsidRPr="00F01365">
        <w:rPr>
          <w:rFonts w:ascii="Times New Roman" w:hAnsi="Times New Roman" w:cs="Times New Roman"/>
          <w:sz w:val="28"/>
          <w:szCs w:val="28"/>
        </w:rPr>
        <w:t>высокий уровень организации и контроля воспитательно-образовательного процесса;</w:t>
      </w:r>
      <w:r w:rsidRPr="00F01365">
        <w:rPr>
          <w:rFonts w:ascii="Times New Roman" w:eastAsia="Courier New" w:hAnsi="Times New Roman" w:cs="Times New Roman"/>
          <w:sz w:val="28"/>
          <w:szCs w:val="28"/>
        </w:rPr>
        <w:t> </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eastAsia="Courier New" w:hAnsi="Times New Roman" w:cs="Times New Roman"/>
          <w:sz w:val="28"/>
          <w:szCs w:val="28"/>
        </w:rPr>
        <w:t xml:space="preserve">за </w:t>
      </w:r>
      <w:r w:rsidRPr="00F01365">
        <w:rPr>
          <w:rFonts w:ascii="Times New Roman" w:hAnsi="Times New Roman" w:cs="Times New Roman"/>
          <w:sz w:val="28"/>
          <w:szCs w:val="28"/>
        </w:rPr>
        <w:t>сохранение и укрепление здоровья воспитанников;</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eastAsia="Courier New" w:hAnsi="Times New Roman" w:cs="Times New Roman"/>
          <w:sz w:val="28"/>
          <w:szCs w:val="28"/>
        </w:rPr>
        <w:t xml:space="preserve">за </w:t>
      </w:r>
      <w:r w:rsidRPr="00F01365">
        <w:rPr>
          <w:rFonts w:ascii="Times New Roman" w:hAnsi="Times New Roman" w:cs="Times New Roman"/>
          <w:sz w:val="28"/>
          <w:szCs w:val="28"/>
        </w:rPr>
        <w:t>развитие и укрепление материально-технической базы ДОУ;</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eastAsia="Courier New" w:hAnsi="Times New Roman" w:cs="Times New Roman"/>
          <w:sz w:val="28"/>
          <w:szCs w:val="28"/>
        </w:rPr>
        <w:t xml:space="preserve">за </w:t>
      </w:r>
      <w:r w:rsidRPr="00F01365">
        <w:rPr>
          <w:rFonts w:ascii="Times New Roman" w:hAnsi="Times New Roman" w:cs="Times New Roman"/>
          <w:sz w:val="28"/>
          <w:szCs w:val="28"/>
        </w:rPr>
        <w:t xml:space="preserve">конкретные успехи и достижения в различных областях деятельности </w:t>
      </w:r>
      <w:r w:rsidR="00F01365">
        <w:rPr>
          <w:rFonts w:ascii="Times New Roman" w:hAnsi="Times New Roman" w:cs="Times New Roman"/>
          <w:sz w:val="28"/>
          <w:szCs w:val="28"/>
          <w:lang w:val="ru-RU"/>
        </w:rPr>
        <w:t>о</w:t>
      </w:r>
      <w:r w:rsidRPr="00F01365">
        <w:rPr>
          <w:rFonts w:ascii="Times New Roman" w:hAnsi="Times New Roman" w:cs="Times New Roman"/>
          <w:sz w:val="28"/>
          <w:szCs w:val="28"/>
        </w:rPr>
        <w:t>бразовательного учреждения;</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eastAsia="Courier New" w:hAnsi="Times New Roman" w:cs="Times New Roman"/>
          <w:sz w:val="28"/>
          <w:szCs w:val="28"/>
        </w:rPr>
        <w:t xml:space="preserve">за </w:t>
      </w:r>
      <w:r w:rsidRPr="00F01365">
        <w:rPr>
          <w:rFonts w:ascii="Times New Roman" w:hAnsi="Times New Roman" w:cs="Times New Roman"/>
          <w:sz w:val="28"/>
          <w:szCs w:val="28"/>
        </w:rPr>
        <w:t>реализацию программы развития ДОУ;</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hAnsi="Times New Roman" w:cs="Times New Roman"/>
          <w:sz w:val="28"/>
          <w:szCs w:val="28"/>
        </w:rPr>
        <w:t>за описание и транслирование опыта, инновационных идей в рамках ДОУ, района, области;</w:t>
      </w:r>
    </w:p>
    <w:p w:rsidR="00ED3AA8" w:rsidRPr="00F01365" w:rsidRDefault="00ED3AA8" w:rsidP="00F36AAB">
      <w:pPr>
        <w:pStyle w:val="a7"/>
        <w:numPr>
          <w:ilvl w:val="0"/>
          <w:numId w:val="61"/>
        </w:numPr>
        <w:rPr>
          <w:rFonts w:ascii="Times New Roman" w:hAnsi="Times New Roman" w:cs="Times New Roman"/>
          <w:sz w:val="28"/>
          <w:szCs w:val="28"/>
        </w:rPr>
      </w:pPr>
      <w:r w:rsidRPr="00F01365">
        <w:rPr>
          <w:rFonts w:ascii="Times New Roman" w:hAnsi="Times New Roman" w:cs="Times New Roman"/>
          <w:sz w:val="28"/>
          <w:szCs w:val="28"/>
        </w:rPr>
        <w:t>за результативное ведение исследовательской, проектной деятельности с воспитанниками;</w:t>
      </w:r>
    </w:p>
    <w:p w:rsidR="007609C1" w:rsidRDefault="00ED3AA8" w:rsidP="00F36AAB">
      <w:pPr>
        <w:pStyle w:val="a7"/>
        <w:numPr>
          <w:ilvl w:val="0"/>
          <w:numId w:val="61"/>
        </w:numPr>
        <w:rPr>
          <w:rFonts w:ascii="Times New Roman" w:hAnsi="Times New Roman" w:cs="Times New Roman"/>
          <w:sz w:val="28"/>
          <w:szCs w:val="28"/>
        </w:rPr>
      </w:pPr>
      <w:r w:rsidRPr="00F01365">
        <w:rPr>
          <w:rFonts w:ascii="Times New Roman" w:hAnsi="Times New Roman" w:cs="Times New Roman"/>
          <w:sz w:val="28"/>
          <w:szCs w:val="28"/>
        </w:rPr>
        <w:t>за ведение дополнительной диагностики по сопровождению образовательного процесса.</w:t>
      </w: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3F574D" w:rsidP="007609C1">
      <w:pPr>
        <w:rPr>
          <w:rFonts w:ascii="Times New Roman" w:hAnsi="Times New Roman" w:cs="Times New Roman"/>
          <w:sz w:val="28"/>
          <w:szCs w:val="28"/>
        </w:rPr>
      </w:pPr>
      <w:r w:rsidRPr="007609C1">
        <w:rPr>
          <w:rFonts w:ascii="Times New Roman" w:eastAsia="Times New Roman" w:hAnsi="Times New Roman" w:cs="Times New Roman"/>
          <w:noProof/>
          <w:kern w:val="0"/>
          <w:szCs w:val="20"/>
          <w:lang w:eastAsia="ru-RU" w:bidi="ar-SA"/>
        </w:rPr>
        <w:lastRenderedPageBreak/>
        <mc:AlternateContent>
          <mc:Choice Requires="wps">
            <w:drawing>
              <wp:anchor distT="0" distB="0" distL="114300" distR="114300" simplePos="0" relativeHeight="251659264" behindDoc="0" locked="0" layoutInCell="1" allowOverlap="1" wp14:anchorId="7F83074C" wp14:editId="60BBF7A7">
                <wp:simplePos x="0" y="0"/>
                <wp:positionH relativeFrom="column">
                  <wp:posOffset>-433705</wp:posOffset>
                </wp:positionH>
                <wp:positionV relativeFrom="paragraph">
                  <wp:posOffset>-105410</wp:posOffset>
                </wp:positionV>
                <wp:extent cx="2819400" cy="1228725"/>
                <wp:effectExtent l="0" t="0" r="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7A4" w:rsidRPr="009E5E75" w:rsidRDefault="00B877A4" w:rsidP="007609C1">
                            <w:pPr>
                              <w:tabs>
                                <w:tab w:val="left" w:pos="2268"/>
                              </w:tabs>
                              <w:rPr>
                                <w:rFonts w:ascii="Times New Roman" w:hAnsi="Times New Roman" w:cs="Times New Roman"/>
                                <w:sz w:val="24"/>
                              </w:rPr>
                            </w:pPr>
                            <w:r w:rsidRPr="009E5E75">
                              <w:rPr>
                                <w:rFonts w:ascii="Times New Roman" w:hAnsi="Times New Roman" w:cs="Times New Roman"/>
                                <w:sz w:val="24"/>
                              </w:rPr>
                              <w:t xml:space="preserve">СОГЛАСОВАНО: </w:t>
                            </w:r>
                          </w:p>
                          <w:p w:rsidR="00B877A4" w:rsidRPr="009E5E75" w:rsidRDefault="00B877A4" w:rsidP="007609C1">
                            <w:pPr>
                              <w:tabs>
                                <w:tab w:val="left" w:pos="2268"/>
                              </w:tabs>
                              <w:rPr>
                                <w:rFonts w:ascii="Times New Roman" w:hAnsi="Times New Roman" w:cs="Times New Roman"/>
                                <w:sz w:val="24"/>
                              </w:rPr>
                            </w:pPr>
                            <w:r w:rsidRPr="009E5E75">
                              <w:rPr>
                                <w:rFonts w:ascii="Times New Roman" w:hAnsi="Times New Roman" w:cs="Times New Roman"/>
                                <w:sz w:val="24"/>
                              </w:rPr>
                              <w:t xml:space="preserve">Председатель ППО </w:t>
                            </w:r>
                            <w:r w:rsidR="003F574D">
                              <w:rPr>
                                <w:rFonts w:ascii="Times New Roman" w:hAnsi="Times New Roman" w:cs="Times New Roman"/>
                                <w:sz w:val="24"/>
                              </w:rPr>
                              <w:t>работников МБДОУ детский сад № 17 «Солнышко</w:t>
                            </w:r>
                            <w:r w:rsidRPr="009E5E75">
                              <w:rPr>
                                <w:rFonts w:ascii="Times New Roman" w:hAnsi="Times New Roman" w:cs="Times New Roman"/>
                                <w:sz w:val="24"/>
                              </w:rPr>
                              <w:t>»</w:t>
                            </w:r>
                          </w:p>
                          <w:p w:rsidR="00B877A4" w:rsidRPr="009E5E75" w:rsidRDefault="003F574D" w:rsidP="007609C1">
                            <w:pPr>
                              <w:tabs>
                                <w:tab w:val="left" w:pos="2268"/>
                              </w:tabs>
                              <w:rPr>
                                <w:rFonts w:ascii="Times New Roman" w:hAnsi="Times New Roman" w:cs="Times New Roman"/>
                                <w:sz w:val="24"/>
                              </w:rPr>
                            </w:pPr>
                            <w:r>
                              <w:rPr>
                                <w:rFonts w:ascii="Times New Roman" w:hAnsi="Times New Roman" w:cs="Times New Roman"/>
                                <w:sz w:val="24"/>
                              </w:rPr>
                              <w:t>______________ С.И.Целищева</w:t>
                            </w:r>
                          </w:p>
                          <w:p w:rsidR="00B877A4" w:rsidRPr="009E5E75" w:rsidRDefault="00B877A4" w:rsidP="007609C1">
                            <w:pPr>
                              <w:tabs>
                                <w:tab w:val="left" w:pos="2268"/>
                              </w:tabs>
                              <w:rPr>
                                <w:rFonts w:ascii="Times New Roman" w:hAnsi="Times New Roman" w:cs="Times New Roman"/>
                                <w:sz w:val="24"/>
                              </w:rPr>
                            </w:pPr>
                          </w:p>
                          <w:p w:rsidR="00B877A4" w:rsidRPr="009E5E75" w:rsidRDefault="003F574D" w:rsidP="007609C1">
                            <w:pPr>
                              <w:tabs>
                                <w:tab w:val="left" w:pos="2268"/>
                              </w:tabs>
                              <w:rPr>
                                <w:rFonts w:ascii="Times New Roman" w:hAnsi="Times New Roman" w:cs="Times New Roman"/>
                                <w:sz w:val="24"/>
                              </w:rPr>
                            </w:pPr>
                            <w:r>
                              <w:rPr>
                                <w:rFonts w:ascii="Times New Roman" w:hAnsi="Times New Roman" w:cs="Times New Roman"/>
                                <w:sz w:val="24"/>
                              </w:rPr>
                              <w:t>Протокол от 29</w:t>
                            </w:r>
                            <w:r w:rsidR="00B877A4" w:rsidRPr="009E5E75">
                              <w:rPr>
                                <w:rFonts w:ascii="Times New Roman" w:hAnsi="Times New Roman" w:cs="Times New Roman"/>
                                <w:sz w:val="24"/>
                              </w:rPr>
                              <w:t xml:space="preserve">.12.2022 № </w:t>
                            </w:r>
                            <w:r>
                              <w:rPr>
                                <w:rFonts w:ascii="Times New Roman" w:hAnsi="Times New Roman" w:cs="Times New Roman"/>
                                <w:sz w:val="24"/>
                              </w:rPr>
                              <w:t>4</w:t>
                            </w:r>
                          </w:p>
                          <w:p w:rsidR="00B877A4" w:rsidRPr="009E5E75" w:rsidRDefault="00B877A4" w:rsidP="007609C1">
                            <w:pPr>
                              <w:tabs>
                                <w:tab w:val="left" w:pos="2268"/>
                              </w:tabs>
                              <w:rPr>
                                <w:rFonts w:ascii="Times New Roman" w:hAnsi="Times New Roman" w:cs="Times New Roman"/>
                              </w:rPr>
                            </w:pPr>
                          </w:p>
                          <w:p w:rsidR="00B877A4" w:rsidRDefault="00B877A4" w:rsidP="007609C1">
                            <w:pPr>
                              <w:pStyle w:val="1"/>
                              <w:ind w:left="5760" w:firstLine="720"/>
                              <w:rPr>
                                <w:sz w:val="22"/>
                                <w:szCs w:val="22"/>
                              </w:rPr>
                            </w:pPr>
                            <w:r>
                              <w:rPr>
                                <w:sz w:val="22"/>
                                <w:szCs w:val="22"/>
                              </w:rPr>
                              <w:t>УТВЕРЖДАЮ:</w:t>
                            </w:r>
                          </w:p>
                          <w:p w:rsidR="00B877A4" w:rsidRDefault="00B877A4" w:rsidP="007609C1">
                            <w:r>
                              <w:tab/>
                            </w:r>
                            <w:r>
                              <w:tab/>
                            </w:r>
                            <w:r>
                              <w:tab/>
                            </w:r>
                            <w:r>
                              <w:tab/>
                            </w:r>
                            <w:r>
                              <w:tab/>
                            </w:r>
                            <w:r>
                              <w:tab/>
                            </w:r>
                            <w:r>
                              <w:tab/>
                            </w:r>
                            <w:r>
                              <w:tab/>
                            </w:r>
                            <w:r>
                              <w:tab/>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г.ВЕРЖДАЮ:</w:t>
                            </w:r>
                          </w:p>
                          <w:p w:rsidR="00B877A4" w:rsidRDefault="00B877A4" w:rsidP="007609C1">
                            <w:r>
                              <w:tab/>
                            </w:r>
                            <w:r>
                              <w:tab/>
                            </w:r>
                            <w:r>
                              <w:tab/>
                            </w:r>
                            <w:r>
                              <w:tab/>
                            </w:r>
                            <w:r>
                              <w:tab/>
                            </w:r>
                            <w:r>
                              <w:tab/>
                            </w:r>
                            <w:r>
                              <w:tab/>
                            </w:r>
                            <w:r>
                              <w:tab/>
                            </w:r>
                            <w:r>
                              <w:tab/>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 УТВЕРЖДАЮ:</w:t>
                            </w:r>
                          </w:p>
                          <w:p w:rsidR="00B877A4" w:rsidRDefault="00B877A4" w:rsidP="007609C1">
                            <w:r>
                              <w:tab/>
                            </w:r>
                            <w:r>
                              <w:tab/>
                            </w:r>
                            <w:r>
                              <w:tab/>
                            </w:r>
                            <w:r>
                              <w:tab/>
                            </w:r>
                            <w:r>
                              <w:tab/>
                            </w:r>
                            <w:r>
                              <w:tab/>
                            </w:r>
                            <w:r>
                              <w:tab/>
                            </w:r>
                            <w:r>
                              <w:tab/>
                            </w:r>
                            <w:r>
                              <w:tab/>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3074C" id="Прямоугольник 3" o:spid="_x0000_s1026" style="position:absolute;margin-left:-34.15pt;margin-top:-8.3pt;width:222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" stroked="f">
                <v:textbox>
                  <w:txbxContent>
                    <w:p w:rsidR="00B877A4" w:rsidRPr="009E5E75" w:rsidRDefault="00B877A4" w:rsidP="007609C1">
                      <w:pPr>
                        <w:tabs>
                          <w:tab w:val="left" w:pos="2268"/>
                        </w:tabs>
                        <w:rPr>
                          <w:rFonts w:ascii="Times New Roman" w:hAnsi="Times New Roman" w:cs="Times New Roman"/>
                          <w:sz w:val="24"/>
                        </w:rPr>
                      </w:pPr>
                      <w:r w:rsidRPr="009E5E75">
                        <w:rPr>
                          <w:rFonts w:ascii="Times New Roman" w:hAnsi="Times New Roman" w:cs="Times New Roman"/>
                          <w:sz w:val="24"/>
                        </w:rPr>
                        <w:t xml:space="preserve">СОГЛАСОВАНО: </w:t>
                      </w:r>
                    </w:p>
                    <w:p w:rsidR="00B877A4" w:rsidRPr="009E5E75" w:rsidRDefault="00B877A4" w:rsidP="007609C1">
                      <w:pPr>
                        <w:tabs>
                          <w:tab w:val="left" w:pos="2268"/>
                        </w:tabs>
                        <w:rPr>
                          <w:rFonts w:ascii="Times New Roman" w:hAnsi="Times New Roman" w:cs="Times New Roman"/>
                          <w:sz w:val="24"/>
                        </w:rPr>
                      </w:pPr>
                      <w:r w:rsidRPr="009E5E75">
                        <w:rPr>
                          <w:rFonts w:ascii="Times New Roman" w:hAnsi="Times New Roman" w:cs="Times New Roman"/>
                          <w:sz w:val="24"/>
                        </w:rPr>
                        <w:t xml:space="preserve">Председатель ППО </w:t>
                      </w:r>
                      <w:r w:rsidR="003F574D">
                        <w:rPr>
                          <w:rFonts w:ascii="Times New Roman" w:hAnsi="Times New Roman" w:cs="Times New Roman"/>
                          <w:sz w:val="24"/>
                        </w:rPr>
                        <w:t>работников МБДОУ детский сад № 17 «Солнышко</w:t>
                      </w:r>
                      <w:r w:rsidRPr="009E5E75">
                        <w:rPr>
                          <w:rFonts w:ascii="Times New Roman" w:hAnsi="Times New Roman" w:cs="Times New Roman"/>
                          <w:sz w:val="24"/>
                        </w:rPr>
                        <w:t>»</w:t>
                      </w:r>
                    </w:p>
                    <w:p w:rsidR="00B877A4" w:rsidRPr="009E5E75" w:rsidRDefault="003F574D" w:rsidP="007609C1">
                      <w:pPr>
                        <w:tabs>
                          <w:tab w:val="left" w:pos="2268"/>
                        </w:tabs>
                        <w:rPr>
                          <w:rFonts w:ascii="Times New Roman" w:hAnsi="Times New Roman" w:cs="Times New Roman"/>
                          <w:sz w:val="24"/>
                        </w:rPr>
                      </w:pPr>
                      <w:r>
                        <w:rPr>
                          <w:rFonts w:ascii="Times New Roman" w:hAnsi="Times New Roman" w:cs="Times New Roman"/>
                          <w:sz w:val="24"/>
                        </w:rPr>
                        <w:t xml:space="preserve">______________ </w:t>
                      </w:r>
                      <w:proofErr w:type="spellStart"/>
                      <w:r>
                        <w:rPr>
                          <w:rFonts w:ascii="Times New Roman" w:hAnsi="Times New Roman" w:cs="Times New Roman"/>
                          <w:sz w:val="24"/>
                        </w:rPr>
                        <w:t>С.И.Целищева</w:t>
                      </w:r>
                      <w:proofErr w:type="spellEnd"/>
                    </w:p>
                    <w:p w:rsidR="00B877A4" w:rsidRPr="009E5E75" w:rsidRDefault="00B877A4" w:rsidP="007609C1">
                      <w:pPr>
                        <w:tabs>
                          <w:tab w:val="left" w:pos="2268"/>
                        </w:tabs>
                        <w:rPr>
                          <w:rFonts w:ascii="Times New Roman" w:hAnsi="Times New Roman" w:cs="Times New Roman"/>
                          <w:sz w:val="24"/>
                        </w:rPr>
                      </w:pPr>
                    </w:p>
                    <w:p w:rsidR="00B877A4" w:rsidRPr="009E5E75" w:rsidRDefault="003F574D" w:rsidP="007609C1">
                      <w:pPr>
                        <w:tabs>
                          <w:tab w:val="left" w:pos="2268"/>
                        </w:tabs>
                        <w:rPr>
                          <w:rFonts w:ascii="Times New Roman" w:hAnsi="Times New Roman" w:cs="Times New Roman"/>
                          <w:sz w:val="24"/>
                        </w:rPr>
                      </w:pPr>
                      <w:r>
                        <w:rPr>
                          <w:rFonts w:ascii="Times New Roman" w:hAnsi="Times New Roman" w:cs="Times New Roman"/>
                          <w:sz w:val="24"/>
                        </w:rPr>
                        <w:t>Протокол от 29</w:t>
                      </w:r>
                      <w:r w:rsidR="00B877A4" w:rsidRPr="009E5E75">
                        <w:rPr>
                          <w:rFonts w:ascii="Times New Roman" w:hAnsi="Times New Roman" w:cs="Times New Roman"/>
                          <w:sz w:val="24"/>
                        </w:rPr>
                        <w:t xml:space="preserve">.12.2022 № </w:t>
                      </w:r>
                      <w:r>
                        <w:rPr>
                          <w:rFonts w:ascii="Times New Roman" w:hAnsi="Times New Roman" w:cs="Times New Roman"/>
                          <w:sz w:val="24"/>
                        </w:rPr>
                        <w:t>4</w:t>
                      </w:r>
                    </w:p>
                    <w:p w:rsidR="00B877A4" w:rsidRPr="009E5E75" w:rsidRDefault="00B877A4" w:rsidP="007609C1">
                      <w:pPr>
                        <w:tabs>
                          <w:tab w:val="left" w:pos="2268"/>
                        </w:tabs>
                        <w:rPr>
                          <w:rFonts w:ascii="Times New Roman" w:hAnsi="Times New Roman" w:cs="Times New Roman"/>
                        </w:rPr>
                      </w:pPr>
                    </w:p>
                    <w:p w:rsidR="00B877A4" w:rsidRDefault="00B877A4" w:rsidP="007609C1">
                      <w:pPr>
                        <w:pStyle w:val="1"/>
                        <w:ind w:left="5760" w:firstLine="720"/>
                        <w:rPr>
                          <w:sz w:val="22"/>
                          <w:szCs w:val="22"/>
                        </w:rPr>
                      </w:pPr>
                      <w:r>
                        <w:rPr>
                          <w:sz w:val="22"/>
                          <w:szCs w:val="22"/>
                        </w:rPr>
                        <w:t>УТВЕРЖДАЮ:</w:t>
                      </w:r>
                    </w:p>
                    <w:p w:rsidR="00B877A4" w:rsidRDefault="00B877A4" w:rsidP="007609C1">
                      <w:r>
                        <w:tab/>
                      </w:r>
                      <w:r>
                        <w:tab/>
                      </w:r>
                      <w:r>
                        <w:tab/>
                      </w:r>
                      <w:r>
                        <w:tab/>
                      </w:r>
                      <w:r>
                        <w:tab/>
                      </w:r>
                      <w:r>
                        <w:tab/>
                      </w:r>
                      <w:r>
                        <w:tab/>
                      </w:r>
                      <w:r>
                        <w:tab/>
                      </w:r>
                      <w:r>
                        <w:tab/>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Приказ № 77 от 26.08.2011 </w:t>
                      </w:r>
                      <w:proofErr w:type="spellStart"/>
                      <w:r>
                        <w:rPr>
                          <w:sz w:val="22"/>
                          <w:szCs w:val="22"/>
                        </w:rPr>
                        <w:t>г.ВЕРЖДАЮ</w:t>
                      </w:r>
                      <w:proofErr w:type="spellEnd"/>
                      <w:r>
                        <w:rPr>
                          <w:sz w:val="22"/>
                          <w:szCs w:val="22"/>
                        </w:rPr>
                        <w:t>:</w:t>
                      </w:r>
                    </w:p>
                    <w:p w:rsidR="00B877A4" w:rsidRDefault="00B877A4" w:rsidP="007609C1">
                      <w:r>
                        <w:tab/>
                      </w:r>
                      <w:r>
                        <w:tab/>
                      </w:r>
                      <w:r>
                        <w:tab/>
                      </w:r>
                      <w:r>
                        <w:tab/>
                      </w:r>
                      <w:r>
                        <w:tab/>
                      </w:r>
                      <w:r>
                        <w:tab/>
                      </w:r>
                      <w:r>
                        <w:tab/>
                      </w:r>
                      <w:r>
                        <w:tab/>
                      </w:r>
                      <w:r>
                        <w:tab/>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 УТВЕРЖДАЮ:</w:t>
                      </w:r>
                    </w:p>
                    <w:p w:rsidR="00B877A4" w:rsidRDefault="00B877A4" w:rsidP="007609C1">
                      <w:r>
                        <w:tab/>
                      </w:r>
                      <w:r>
                        <w:tab/>
                      </w:r>
                      <w:r>
                        <w:tab/>
                      </w:r>
                      <w:r>
                        <w:tab/>
                      </w:r>
                      <w:r>
                        <w:tab/>
                      </w:r>
                      <w:r>
                        <w:tab/>
                      </w:r>
                      <w:r>
                        <w:tab/>
                      </w:r>
                      <w:r>
                        <w:tab/>
                      </w:r>
                      <w:r>
                        <w:tab/>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v:textbox>
              </v:rect>
            </w:pict>
          </mc:Fallback>
        </mc:AlternateContent>
      </w:r>
      <w:r w:rsidR="009E5E75" w:rsidRPr="007609C1">
        <w:rPr>
          <w:rFonts w:ascii="Times New Roman" w:eastAsia="Times New Roman" w:hAnsi="Times New Roman" w:cs="Times New Roman"/>
          <w:noProof/>
          <w:kern w:val="0"/>
          <w:szCs w:val="20"/>
          <w:lang w:eastAsia="ru-RU" w:bidi="ar-SA"/>
        </w:rPr>
        <mc:AlternateContent>
          <mc:Choice Requires="wps">
            <w:drawing>
              <wp:anchor distT="0" distB="0" distL="114300" distR="114300" simplePos="0" relativeHeight="251660288" behindDoc="0" locked="0" layoutInCell="1" allowOverlap="1" wp14:anchorId="136A1E9C" wp14:editId="6924FF3E">
                <wp:simplePos x="0" y="0"/>
                <wp:positionH relativeFrom="column">
                  <wp:posOffset>3728085</wp:posOffset>
                </wp:positionH>
                <wp:positionV relativeFrom="paragraph">
                  <wp:posOffset>-101600</wp:posOffset>
                </wp:positionV>
                <wp:extent cx="2471420" cy="1280160"/>
                <wp:effectExtent l="0" t="0" r="508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1420"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7A4" w:rsidRPr="009E5E75" w:rsidRDefault="00B877A4" w:rsidP="007609C1">
                            <w:pPr>
                              <w:pStyle w:val="1"/>
                              <w:spacing w:line="276" w:lineRule="auto"/>
                              <w:jc w:val="left"/>
                              <w:rPr>
                                <w:rFonts w:ascii="Times New Roman" w:hAnsi="Times New Roman"/>
                                <w:b w:val="0"/>
                                <w:sz w:val="24"/>
                                <w:szCs w:val="24"/>
                              </w:rPr>
                            </w:pPr>
                            <w:r w:rsidRPr="009E5E75">
                              <w:rPr>
                                <w:rFonts w:ascii="Times New Roman" w:hAnsi="Times New Roman"/>
                                <w:b w:val="0"/>
                                <w:sz w:val="24"/>
                                <w:szCs w:val="24"/>
                              </w:rPr>
                              <w:t xml:space="preserve">УТВЕРЖДАЮ: </w:t>
                            </w:r>
                          </w:p>
                          <w:p w:rsidR="00B877A4" w:rsidRPr="009E5E75" w:rsidRDefault="00B877A4" w:rsidP="007609C1">
                            <w:pPr>
                              <w:rPr>
                                <w:rFonts w:ascii="Times New Roman" w:hAnsi="Times New Roman" w:cs="Times New Roman"/>
                                <w:sz w:val="24"/>
                              </w:rPr>
                            </w:pPr>
                            <w:r w:rsidRPr="009E5E75">
                              <w:rPr>
                                <w:rFonts w:ascii="Times New Roman" w:hAnsi="Times New Roman" w:cs="Times New Roman"/>
                                <w:sz w:val="24"/>
                              </w:rPr>
                              <w:t xml:space="preserve">Заведующий МБДОУ </w:t>
                            </w:r>
                          </w:p>
                          <w:p w:rsidR="00B877A4" w:rsidRPr="009E5E75" w:rsidRDefault="003F574D" w:rsidP="007609C1">
                            <w:pPr>
                              <w:rPr>
                                <w:rFonts w:ascii="Times New Roman" w:hAnsi="Times New Roman" w:cs="Times New Roman"/>
                                <w:sz w:val="24"/>
                              </w:rPr>
                            </w:pPr>
                            <w:r>
                              <w:rPr>
                                <w:rFonts w:ascii="Times New Roman" w:hAnsi="Times New Roman" w:cs="Times New Roman"/>
                                <w:sz w:val="24"/>
                              </w:rPr>
                              <w:t>детский сад № 17 «Солнышко» __________ И.В.Могилевская</w:t>
                            </w:r>
                          </w:p>
                          <w:p w:rsidR="00B877A4" w:rsidRPr="009E5E75" w:rsidRDefault="00B877A4" w:rsidP="007609C1">
                            <w:pPr>
                              <w:rPr>
                                <w:rFonts w:ascii="Times New Roman" w:hAnsi="Times New Roman" w:cs="Times New Roman"/>
                                <w:sz w:val="24"/>
                              </w:rPr>
                            </w:pPr>
                          </w:p>
                          <w:p w:rsidR="00B877A4" w:rsidRPr="009E5E75" w:rsidRDefault="003F574D" w:rsidP="007609C1">
                            <w:pPr>
                              <w:rPr>
                                <w:rFonts w:ascii="Times New Roman" w:hAnsi="Times New Roman" w:cs="Times New Roman"/>
                                <w:sz w:val="24"/>
                              </w:rPr>
                            </w:pPr>
                            <w:r>
                              <w:rPr>
                                <w:rFonts w:ascii="Times New Roman" w:hAnsi="Times New Roman" w:cs="Times New Roman"/>
                                <w:sz w:val="24"/>
                              </w:rPr>
                              <w:t>Приказ от 29.12.2022 № 75</w:t>
                            </w:r>
                            <w:r w:rsidR="00B877A4" w:rsidRPr="009E5E75">
                              <w:rPr>
                                <w:rFonts w:ascii="Times New Roman" w:hAnsi="Times New Roman" w:cs="Times New Roman"/>
                                <w:sz w:val="24"/>
                              </w:rPr>
                              <w:t>-ОД</w:t>
                            </w:r>
                          </w:p>
                          <w:p w:rsidR="00B877A4" w:rsidRDefault="00B877A4" w:rsidP="007609C1">
                            <w:pPr>
                              <w:pStyle w:val="1"/>
                              <w:ind w:left="5760" w:firstLine="720"/>
                              <w:rPr>
                                <w:sz w:val="22"/>
                                <w:szCs w:val="22"/>
                              </w:rPr>
                            </w:pPr>
                            <w:r>
                              <w:rPr>
                                <w:sz w:val="22"/>
                                <w:szCs w:val="22"/>
                              </w:rPr>
                              <w:t>УТВЕРЖДАЮ:</w:t>
                            </w:r>
                          </w:p>
                          <w:p w:rsidR="00B877A4" w:rsidRDefault="00B877A4" w:rsidP="007609C1">
                            <w:r>
                              <w:tab/>
                            </w:r>
                            <w:r>
                              <w:tab/>
                            </w:r>
                            <w:r>
                              <w:tab/>
                            </w:r>
                            <w:r>
                              <w:tab/>
                            </w:r>
                            <w:r>
                              <w:tab/>
                            </w:r>
                            <w:r>
                              <w:tab/>
                            </w:r>
                            <w:r>
                              <w:tab/>
                            </w:r>
                            <w:r>
                              <w:tab/>
                            </w:r>
                            <w:r>
                              <w:tab/>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г.ВЕРЖДАЮ:</w:t>
                            </w:r>
                          </w:p>
                          <w:p w:rsidR="00B877A4" w:rsidRDefault="00B877A4" w:rsidP="007609C1">
                            <w:r>
                              <w:tab/>
                            </w:r>
                            <w:r>
                              <w:tab/>
                            </w:r>
                            <w:r>
                              <w:tab/>
                            </w:r>
                            <w:r>
                              <w:tab/>
                            </w:r>
                            <w:r>
                              <w:tab/>
                            </w:r>
                            <w:r>
                              <w:tab/>
                            </w:r>
                            <w:r>
                              <w:tab/>
                            </w:r>
                            <w:r>
                              <w:tab/>
                            </w:r>
                            <w:r>
                              <w:tab/>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 УТВЕРЖДАЮ:</w:t>
                            </w:r>
                          </w:p>
                          <w:p w:rsidR="00B877A4" w:rsidRDefault="00B877A4" w:rsidP="007609C1">
                            <w:r>
                              <w:tab/>
                            </w:r>
                            <w:r>
                              <w:tab/>
                            </w:r>
                            <w:r>
                              <w:tab/>
                            </w:r>
                            <w:r>
                              <w:tab/>
                            </w:r>
                            <w:r>
                              <w:tab/>
                            </w:r>
                            <w:r>
                              <w:tab/>
                            </w:r>
                            <w:r>
                              <w:tab/>
                            </w:r>
                            <w:r>
                              <w:tab/>
                            </w:r>
                            <w:r>
                              <w:tab/>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A1E9C" id="Прямоугольник 4" o:spid="_x0000_s1027" style="position:absolute;margin-left:293.55pt;margin-top:-8pt;width:194.6pt;height:10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" stroked="f">
                <v:textbox>
                  <w:txbxContent>
                    <w:p w:rsidR="00B877A4" w:rsidRPr="009E5E75" w:rsidRDefault="00B877A4" w:rsidP="007609C1">
                      <w:pPr>
                        <w:pStyle w:val="1"/>
                        <w:spacing w:line="276" w:lineRule="auto"/>
                        <w:jc w:val="left"/>
                        <w:rPr>
                          <w:rFonts w:ascii="Times New Roman" w:hAnsi="Times New Roman"/>
                          <w:b w:val="0"/>
                          <w:sz w:val="24"/>
                          <w:szCs w:val="24"/>
                        </w:rPr>
                      </w:pPr>
                      <w:r w:rsidRPr="009E5E75">
                        <w:rPr>
                          <w:rFonts w:ascii="Times New Roman" w:hAnsi="Times New Roman"/>
                          <w:b w:val="0"/>
                          <w:sz w:val="24"/>
                          <w:szCs w:val="24"/>
                        </w:rPr>
                        <w:t xml:space="preserve">УТВЕРЖДАЮ: </w:t>
                      </w:r>
                    </w:p>
                    <w:p w:rsidR="00B877A4" w:rsidRPr="009E5E75" w:rsidRDefault="00B877A4" w:rsidP="007609C1">
                      <w:pPr>
                        <w:rPr>
                          <w:rFonts w:ascii="Times New Roman" w:hAnsi="Times New Roman" w:cs="Times New Roman"/>
                          <w:sz w:val="24"/>
                        </w:rPr>
                      </w:pPr>
                      <w:r w:rsidRPr="009E5E75">
                        <w:rPr>
                          <w:rFonts w:ascii="Times New Roman" w:hAnsi="Times New Roman" w:cs="Times New Roman"/>
                          <w:sz w:val="24"/>
                        </w:rPr>
                        <w:t xml:space="preserve">Заведующий МБДОУ </w:t>
                      </w:r>
                    </w:p>
                    <w:p w:rsidR="00B877A4" w:rsidRPr="009E5E75" w:rsidRDefault="003F574D" w:rsidP="007609C1">
                      <w:pPr>
                        <w:rPr>
                          <w:rFonts w:ascii="Times New Roman" w:hAnsi="Times New Roman" w:cs="Times New Roman"/>
                          <w:sz w:val="24"/>
                        </w:rPr>
                      </w:pPr>
                      <w:r>
                        <w:rPr>
                          <w:rFonts w:ascii="Times New Roman" w:hAnsi="Times New Roman" w:cs="Times New Roman"/>
                          <w:sz w:val="24"/>
                        </w:rPr>
                        <w:t xml:space="preserve">детский сад № 17 «Солнышко» __________ </w:t>
                      </w:r>
                      <w:proofErr w:type="spellStart"/>
                      <w:r>
                        <w:rPr>
                          <w:rFonts w:ascii="Times New Roman" w:hAnsi="Times New Roman" w:cs="Times New Roman"/>
                          <w:sz w:val="24"/>
                        </w:rPr>
                        <w:t>И.В.Могилевская</w:t>
                      </w:r>
                      <w:proofErr w:type="spellEnd"/>
                    </w:p>
                    <w:p w:rsidR="00B877A4" w:rsidRPr="009E5E75" w:rsidRDefault="00B877A4" w:rsidP="007609C1">
                      <w:pPr>
                        <w:rPr>
                          <w:rFonts w:ascii="Times New Roman" w:hAnsi="Times New Roman" w:cs="Times New Roman"/>
                          <w:sz w:val="24"/>
                        </w:rPr>
                      </w:pPr>
                    </w:p>
                    <w:p w:rsidR="00B877A4" w:rsidRPr="009E5E75" w:rsidRDefault="003F574D" w:rsidP="007609C1">
                      <w:pPr>
                        <w:rPr>
                          <w:rFonts w:ascii="Times New Roman" w:hAnsi="Times New Roman" w:cs="Times New Roman"/>
                          <w:sz w:val="24"/>
                        </w:rPr>
                      </w:pPr>
                      <w:r>
                        <w:rPr>
                          <w:rFonts w:ascii="Times New Roman" w:hAnsi="Times New Roman" w:cs="Times New Roman"/>
                          <w:sz w:val="24"/>
                        </w:rPr>
                        <w:t>Приказ от 29.12.2022 № 75</w:t>
                      </w:r>
                      <w:r w:rsidR="00B877A4" w:rsidRPr="009E5E75">
                        <w:rPr>
                          <w:rFonts w:ascii="Times New Roman" w:hAnsi="Times New Roman" w:cs="Times New Roman"/>
                          <w:sz w:val="24"/>
                        </w:rPr>
                        <w:t>-ОД</w:t>
                      </w:r>
                    </w:p>
                    <w:p w:rsidR="00B877A4" w:rsidRDefault="00B877A4" w:rsidP="007609C1">
                      <w:pPr>
                        <w:pStyle w:val="1"/>
                        <w:ind w:left="5760" w:firstLine="720"/>
                        <w:rPr>
                          <w:sz w:val="22"/>
                          <w:szCs w:val="22"/>
                        </w:rPr>
                      </w:pPr>
                      <w:r>
                        <w:rPr>
                          <w:sz w:val="22"/>
                          <w:szCs w:val="22"/>
                        </w:rPr>
                        <w:t>УТВЕРЖДАЮ:</w:t>
                      </w:r>
                    </w:p>
                    <w:p w:rsidR="00B877A4" w:rsidRDefault="00B877A4" w:rsidP="007609C1">
                      <w:r>
                        <w:tab/>
                      </w:r>
                      <w:r>
                        <w:tab/>
                      </w:r>
                      <w:r>
                        <w:tab/>
                      </w:r>
                      <w:r>
                        <w:tab/>
                      </w:r>
                      <w:r>
                        <w:tab/>
                      </w:r>
                      <w:r>
                        <w:tab/>
                      </w:r>
                      <w:r>
                        <w:tab/>
                      </w:r>
                      <w:r>
                        <w:tab/>
                      </w:r>
                      <w:r>
                        <w:tab/>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Приказ № 77 от 26.08.2011 </w:t>
                      </w:r>
                      <w:proofErr w:type="spellStart"/>
                      <w:r>
                        <w:rPr>
                          <w:sz w:val="22"/>
                          <w:szCs w:val="22"/>
                        </w:rPr>
                        <w:t>г.ВЕРЖДАЮ</w:t>
                      </w:r>
                      <w:proofErr w:type="spellEnd"/>
                      <w:r>
                        <w:rPr>
                          <w:sz w:val="22"/>
                          <w:szCs w:val="22"/>
                        </w:rPr>
                        <w:t>:</w:t>
                      </w:r>
                    </w:p>
                    <w:p w:rsidR="00B877A4" w:rsidRDefault="00B877A4" w:rsidP="007609C1">
                      <w:r>
                        <w:tab/>
                      </w:r>
                      <w:r>
                        <w:tab/>
                      </w:r>
                      <w:r>
                        <w:tab/>
                      </w:r>
                      <w:r>
                        <w:tab/>
                      </w:r>
                      <w:r>
                        <w:tab/>
                      </w:r>
                      <w:r>
                        <w:tab/>
                      </w:r>
                      <w:r>
                        <w:tab/>
                      </w:r>
                      <w:r>
                        <w:tab/>
                      </w:r>
                      <w:r>
                        <w:tab/>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 УТВЕРЖДАЮ:</w:t>
                      </w:r>
                    </w:p>
                    <w:p w:rsidR="00B877A4" w:rsidRDefault="00B877A4" w:rsidP="007609C1">
                      <w:r>
                        <w:tab/>
                      </w:r>
                      <w:r>
                        <w:tab/>
                      </w:r>
                      <w:r>
                        <w:tab/>
                      </w:r>
                      <w:r>
                        <w:tab/>
                      </w:r>
                      <w:r>
                        <w:tab/>
                      </w:r>
                      <w:r>
                        <w:tab/>
                      </w:r>
                      <w:r>
                        <w:tab/>
                      </w:r>
                      <w:r>
                        <w:tab/>
                      </w:r>
                      <w:r>
                        <w:tab/>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v:textbox>
              </v:rect>
            </w:pict>
          </mc:Fallback>
        </mc:AlternateContent>
      </w: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Default="007609C1" w:rsidP="007609C1">
      <w:pPr>
        <w:rPr>
          <w:rFonts w:ascii="Times New Roman" w:hAnsi="Times New Roman" w:cs="Times New Roman"/>
          <w:sz w:val="28"/>
          <w:szCs w:val="28"/>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3F574D">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Изменения</w:t>
      </w: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 xml:space="preserve"> в ПОЛОЖЕНИЕ</w:t>
      </w: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об оплате труда работников Муниципального</w:t>
      </w: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 xml:space="preserve">бюджетного дошкольного образовательного учреждения </w:t>
      </w:r>
    </w:p>
    <w:p w:rsidR="007609C1" w:rsidRPr="007609C1" w:rsidRDefault="003F574D" w:rsidP="007609C1">
      <w:pPr>
        <w:suppressAutoHyphens w:val="0"/>
        <w:jc w:val="center"/>
        <w:rPr>
          <w:rFonts w:ascii="Times New Roman" w:eastAsia="Times New Roman" w:hAnsi="Times New Roman" w:cs="Times New Roman"/>
          <w:b/>
          <w:bCs/>
          <w:iCs/>
          <w:kern w:val="0"/>
          <w:sz w:val="28"/>
          <w:szCs w:val="28"/>
          <w:lang w:eastAsia="ru-RU" w:bidi="ar-SA"/>
        </w:rPr>
      </w:pPr>
      <w:r>
        <w:rPr>
          <w:rFonts w:ascii="Times New Roman" w:eastAsia="Times New Roman" w:hAnsi="Times New Roman" w:cs="Times New Roman"/>
          <w:b/>
          <w:bCs/>
          <w:iCs/>
          <w:kern w:val="0"/>
          <w:sz w:val="28"/>
          <w:szCs w:val="28"/>
          <w:lang w:eastAsia="ru-RU" w:bidi="ar-SA"/>
        </w:rPr>
        <w:t>детский сад № 17 «Солнышко</w:t>
      </w:r>
      <w:r w:rsidR="007609C1" w:rsidRPr="007609C1">
        <w:rPr>
          <w:rFonts w:ascii="Times New Roman" w:eastAsia="Times New Roman" w:hAnsi="Times New Roman" w:cs="Times New Roman"/>
          <w:b/>
          <w:bCs/>
          <w:iCs/>
          <w:kern w:val="0"/>
          <w:sz w:val="28"/>
          <w:szCs w:val="28"/>
          <w:lang w:eastAsia="ru-RU" w:bidi="ar-SA"/>
        </w:rPr>
        <w:t>»</w:t>
      </w:r>
    </w:p>
    <w:p w:rsidR="007609C1" w:rsidRPr="007609C1" w:rsidRDefault="007609C1" w:rsidP="007609C1">
      <w:pPr>
        <w:suppressAutoHyphens w:val="0"/>
        <w:rPr>
          <w:rFonts w:ascii="Times New Roman" w:eastAsia="Times New Roman" w:hAnsi="Times New Roman" w:cs="Times New Roman"/>
          <w:b/>
          <w:bCs/>
          <w:iCs/>
          <w:kern w:val="0"/>
          <w:sz w:val="28"/>
          <w:szCs w:val="28"/>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p>
    <w:p w:rsidR="007609C1" w:rsidRPr="007609C1" w:rsidRDefault="007609C1" w:rsidP="007609C1">
      <w:pPr>
        <w:suppressAutoHyphens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На основании Постановления Администрации Тарасовского района от 29.12.2022 № 205</w:t>
      </w:r>
      <w:r w:rsidRPr="007609C1">
        <w:rPr>
          <w:rFonts w:ascii="Times New Roman" w:eastAsia="Lucida Sans Unicode" w:hAnsi="Times New Roman" w:cs="Times New Roman"/>
          <w:b/>
          <w:kern w:val="0"/>
          <w:sz w:val="24"/>
          <w:lang w:eastAsia="ru-RU" w:bidi="ar-SA"/>
        </w:rPr>
        <w:t xml:space="preserve"> «</w:t>
      </w:r>
      <w:r w:rsidRPr="007609C1">
        <w:rPr>
          <w:rFonts w:ascii="Times New Roman" w:eastAsia="Times New Roman" w:hAnsi="Times New Roman" w:cs="Times New Roman"/>
          <w:kern w:val="0"/>
          <w:sz w:val="24"/>
          <w:lang w:eastAsia="ru-RU" w:bidi="ar-SA"/>
        </w:rPr>
        <w:t xml:space="preserve">О внесении изменений в постановление Администрации Тарасовского района от 15.12.2021 № 951 «Об оплате труда работников муниципальных бюджетных учреждений Тарасовского района», </w:t>
      </w:r>
    </w:p>
    <w:p w:rsidR="007609C1" w:rsidRPr="007609C1" w:rsidRDefault="007609C1" w:rsidP="007609C1">
      <w:pPr>
        <w:suppressAutoHyphens w:val="0"/>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Таблицы № 1, № 2, № 3, № 4 читать в следующей редакции:</w:t>
      </w:r>
    </w:p>
    <w:p w:rsidR="007609C1" w:rsidRPr="007609C1" w:rsidRDefault="007609C1" w:rsidP="007609C1">
      <w:pPr>
        <w:suppressAutoHyphens w:val="0"/>
        <w:autoSpaceDE w:val="0"/>
        <w:autoSpaceDN w:val="0"/>
        <w:adjustRightInd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Таблица №1</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МИНИМАЛЬНЫЕ РАЗМЕРЫ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должностных окладов по ПКГ должностей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работников учебно-вспомогательного персонала</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28"/>
        <w:gridCol w:w="3979"/>
        <w:gridCol w:w="1925"/>
      </w:tblGrid>
      <w:tr w:rsidR="007609C1" w:rsidRPr="007609C1" w:rsidTr="00B877A4">
        <w:tc>
          <w:tcPr>
            <w:tcW w:w="3870"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Профессиональная квалификационная группа</w:t>
            </w:r>
          </w:p>
        </w:tc>
        <w:tc>
          <w:tcPr>
            <w:tcW w:w="424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Квалификационный уровень</w:t>
            </w:r>
          </w:p>
        </w:tc>
        <w:tc>
          <w:tcPr>
            <w:tcW w:w="2048"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Минимальный должностной оклад (рублей)</w:t>
            </w:r>
          </w:p>
        </w:tc>
      </w:tr>
      <w:tr w:rsidR="007609C1" w:rsidRPr="007609C1" w:rsidTr="00B877A4">
        <w:trPr>
          <w:tblHeader/>
        </w:trPr>
        <w:tc>
          <w:tcPr>
            <w:tcW w:w="3870"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424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2</w:t>
            </w:r>
          </w:p>
        </w:tc>
        <w:tc>
          <w:tcPr>
            <w:tcW w:w="2048"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3</w:t>
            </w:r>
          </w:p>
        </w:tc>
      </w:tr>
      <w:tr w:rsidR="007609C1" w:rsidRPr="007609C1" w:rsidTr="00B877A4">
        <w:tc>
          <w:tcPr>
            <w:tcW w:w="3870"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ПКГ должностей работников учебно-вспомогательного персонала первого уровня</w:t>
            </w:r>
          </w:p>
        </w:tc>
        <w:tc>
          <w:tcPr>
            <w:tcW w:w="424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1-й квалификационный уровень</w:t>
            </w:r>
          </w:p>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Помощник воспитателя</w:t>
            </w:r>
          </w:p>
        </w:tc>
        <w:tc>
          <w:tcPr>
            <w:tcW w:w="2048"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7912</w:t>
            </w:r>
          </w:p>
        </w:tc>
      </w:tr>
    </w:tbl>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Минимальные размеры должностных окладов, ставок заработной платы по ПКГ должностей педагогических работников приведены в таблице № 2.</w:t>
      </w: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3F574D" w:rsidRDefault="003F574D"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3F574D" w:rsidRDefault="003F574D"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3F574D" w:rsidRDefault="003F574D"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3F574D" w:rsidRDefault="003F574D"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3F574D" w:rsidRDefault="003F574D"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3F574D" w:rsidRDefault="003F574D"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lastRenderedPageBreak/>
        <w:t>Таблица №2</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3F574D" w:rsidRDefault="003F574D" w:rsidP="007609C1">
      <w:pPr>
        <w:suppressAutoHyphens w:val="0"/>
        <w:autoSpaceDE w:val="0"/>
        <w:autoSpaceDN w:val="0"/>
        <w:jc w:val="center"/>
        <w:rPr>
          <w:rFonts w:ascii="Times New Roman" w:eastAsia="Times New Roman" w:hAnsi="Times New Roman" w:cs="Times New Roman"/>
          <w:b/>
          <w:kern w:val="0"/>
          <w:sz w:val="24"/>
          <w:lang w:eastAsia="ru-RU" w:bidi="ar-SA"/>
        </w:rPr>
      </w:pPr>
    </w:p>
    <w:p w:rsidR="003F574D" w:rsidRDefault="003F574D" w:rsidP="007609C1">
      <w:pPr>
        <w:suppressAutoHyphens w:val="0"/>
        <w:autoSpaceDE w:val="0"/>
        <w:autoSpaceDN w:val="0"/>
        <w:jc w:val="center"/>
        <w:rPr>
          <w:rFonts w:ascii="Times New Roman" w:eastAsia="Times New Roman" w:hAnsi="Times New Roman" w:cs="Times New Roman"/>
          <w:b/>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МИНИМАЛЬНЫЕ РАЗМЕРЫ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должностных окладов, ставок заработной платы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по ПКГ должностей педагогических работников</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29"/>
        <w:gridCol w:w="3979"/>
        <w:gridCol w:w="1924"/>
      </w:tblGrid>
      <w:tr w:rsidR="007609C1" w:rsidRPr="007609C1" w:rsidTr="00B877A4">
        <w:tc>
          <w:tcPr>
            <w:tcW w:w="387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Профессиональная квалификационная группа</w:t>
            </w:r>
          </w:p>
        </w:tc>
        <w:tc>
          <w:tcPr>
            <w:tcW w:w="424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Квалификационный уровень</w:t>
            </w:r>
          </w:p>
        </w:tc>
        <w:tc>
          <w:tcPr>
            <w:tcW w:w="2047"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Минимальный должностной оклад, ставка заработной платы (рублей)</w:t>
            </w:r>
          </w:p>
        </w:tc>
      </w:tr>
      <w:tr w:rsidR="007609C1" w:rsidRPr="007609C1" w:rsidTr="00B877A4">
        <w:trPr>
          <w:tblHeader/>
        </w:trPr>
        <w:tc>
          <w:tcPr>
            <w:tcW w:w="387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424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2</w:t>
            </w:r>
          </w:p>
        </w:tc>
        <w:tc>
          <w:tcPr>
            <w:tcW w:w="2047"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3</w:t>
            </w:r>
          </w:p>
        </w:tc>
      </w:tr>
      <w:tr w:rsidR="007609C1" w:rsidRPr="007609C1" w:rsidTr="00B877A4">
        <w:tc>
          <w:tcPr>
            <w:tcW w:w="3871" w:type="dxa"/>
            <w:vMerge w:val="restart"/>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ПКГ должностей педагогических работников</w:t>
            </w:r>
          </w:p>
        </w:tc>
        <w:tc>
          <w:tcPr>
            <w:tcW w:w="424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1-й квалификационный уровень</w:t>
            </w:r>
          </w:p>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Музыкальный руководитель</w:t>
            </w:r>
          </w:p>
        </w:tc>
        <w:tc>
          <w:tcPr>
            <w:tcW w:w="2047"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12523</w:t>
            </w:r>
          </w:p>
        </w:tc>
      </w:tr>
      <w:tr w:rsidR="007609C1" w:rsidRPr="007609C1" w:rsidTr="00B877A4">
        <w:tc>
          <w:tcPr>
            <w:tcW w:w="3871" w:type="dxa"/>
            <w:vMerge/>
            <w:tcBorders>
              <w:top w:val="single" w:sz="4" w:space="0" w:color="auto"/>
              <w:left w:val="single" w:sz="4" w:space="0" w:color="auto"/>
              <w:bottom w:val="single" w:sz="4" w:space="0" w:color="auto"/>
              <w:right w:val="single" w:sz="4" w:space="0" w:color="auto"/>
            </w:tcBorders>
            <w:vAlign w:val="center"/>
            <w:hideMark/>
          </w:tcPr>
          <w:p w:rsidR="007609C1" w:rsidRPr="007609C1" w:rsidRDefault="007609C1" w:rsidP="007609C1">
            <w:pPr>
              <w:suppressAutoHyphens w:val="0"/>
              <w:rPr>
                <w:rFonts w:ascii="Times New Roman" w:eastAsia="Times New Roman" w:hAnsi="Times New Roman" w:cs="Times New Roman"/>
                <w:kern w:val="0"/>
                <w:sz w:val="24"/>
                <w:lang w:eastAsia="ru-RU" w:bidi="ar-SA"/>
              </w:rPr>
            </w:pPr>
          </w:p>
        </w:tc>
        <w:tc>
          <w:tcPr>
            <w:tcW w:w="424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3-й квалификационный уровень</w:t>
            </w:r>
          </w:p>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Воспитатель</w:t>
            </w:r>
          </w:p>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Педагог-психолог</w:t>
            </w:r>
          </w:p>
        </w:tc>
        <w:tc>
          <w:tcPr>
            <w:tcW w:w="2047"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13772</w:t>
            </w:r>
          </w:p>
        </w:tc>
      </w:tr>
    </w:tbl>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Минимальные размеры ставок заработной платы по ПКГ общеотраслевых профессий рабочих приведены в таблице №3.</w:t>
      </w: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Таблица №3</w:t>
      </w:r>
    </w:p>
    <w:p w:rsidR="007609C1" w:rsidRPr="007609C1" w:rsidRDefault="007609C1" w:rsidP="007609C1">
      <w:pPr>
        <w:suppressAutoHyphens w:val="0"/>
        <w:autoSpaceDE w:val="0"/>
        <w:autoSpaceDN w:val="0"/>
        <w:ind w:firstLine="540"/>
        <w:jc w:val="right"/>
        <w:outlineLvl w:val="0"/>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adjustRightInd w:val="0"/>
        <w:jc w:val="center"/>
        <w:rPr>
          <w:rFonts w:ascii="Times New Roman" w:eastAsia="Calibri" w:hAnsi="Times New Roman" w:cs="Times New Roman"/>
          <w:b/>
          <w:kern w:val="0"/>
          <w:sz w:val="24"/>
          <w:lang w:eastAsia="en-US" w:bidi="ar-SA"/>
        </w:rPr>
      </w:pPr>
      <w:r w:rsidRPr="007609C1">
        <w:rPr>
          <w:rFonts w:ascii="Times New Roman" w:eastAsia="Calibri" w:hAnsi="Times New Roman" w:cs="Times New Roman"/>
          <w:b/>
          <w:kern w:val="0"/>
          <w:sz w:val="24"/>
          <w:lang w:eastAsia="en-US" w:bidi="ar-SA"/>
        </w:rPr>
        <w:t xml:space="preserve">МИНИМАЛЬНЫЕ РАЗМЕРЫ </w:t>
      </w:r>
    </w:p>
    <w:p w:rsidR="007609C1" w:rsidRPr="007609C1" w:rsidRDefault="007609C1" w:rsidP="007609C1">
      <w:pPr>
        <w:suppressAutoHyphens w:val="0"/>
        <w:autoSpaceDE w:val="0"/>
        <w:autoSpaceDN w:val="0"/>
        <w:adjustRightInd w:val="0"/>
        <w:jc w:val="center"/>
        <w:rPr>
          <w:rFonts w:ascii="Times New Roman" w:eastAsia="Times New Roman" w:hAnsi="Times New Roman" w:cs="Times New Roman"/>
          <w:b/>
          <w:kern w:val="0"/>
          <w:sz w:val="24"/>
          <w:lang w:eastAsia="ru-RU" w:bidi="ar-SA"/>
        </w:rPr>
      </w:pPr>
      <w:r w:rsidRPr="007609C1">
        <w:rPr>
          <w:rFonts w:ascii="Times New Roman" w:eastAsia="Calibri" w:hAnsi="Times New Roman" w:cs="Times New Roman"/>
          <w:b/>
          <w:kern w:val="0"/>
          <w:sz w:val="24"/>
          <w:lang w:eastAsia="en-US" w:bidi="ar-SA"/>
        </w:rPr>
        <w:t xml:space="preserve">ставок заработной платы по </w:t>
      </w:r>
      <w:r w:rsidRPr="007609C1">
        <w:rPr>
          <w:rFonts w:ascii="Times New Roman" w:eastAsia="Times New Roman" w:hAnsi="Times New Roman" w:cs="Times New Roman"/>
          <w:b/>
          <w:kern w:val="0"/>
          <w:sz w:val="24"/>
          <w:lang w:eastAsia="ru-RU" w:bidi="ar-SA"/>
        </w:rPr>
        <w:t xml:space="preserve">ПКГ </w:t>
      </w:r>
    </w:p>
    <w:p w:rsidR="007609C1" w:rsidRPr="007609C1" w:rsidRDefault="007609C1" w:rsidP="007609C1">
      <w:pPr>
        <w:suppressAutoHyphens w:val="0"/>
        <w:autoSpaceDE w:val="0"/>
        <w:autoSpaceDN w:val="0"/>
        <w:adjustRightInd w:val="0"/>
        <w:jc w:val="center"/>
        <w:rPr>
          <w:rFonts w:ascii="Times New Roman" w:eastAsia="Calibri" w:hAnsi="Times New Roman" w:cs="Times New Roman"/>
          <w:b/>
          <w:kern w:val="0"/>
          <w:sz w:val="24"/>
          <w:lang w:eastAsia="en-US" w:bidi="ar-SA"/>
        </w:rPr>
      </w:pPr>
      <w:r w:rsidRPr="007609C1">
        <w:rPr>
          <w:rFonts w:ascii="Times New Roman" w:eastAsia="Times New Roman" w:hAnsi="Times New Roman" w:cs="Times New Roman"/>
          <w:b/>
          <w:kern w:val="0"/>
          <w:sz w:val="24"/>
          <w:lang w:eastAsia="ru-RU" w:bidi="ar-SA"/>
        </w:rPr>
        <w:t>общеотраслевых профессий рабочих</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64"/>
        <w:gridCol w:w="4420"/>
        <w:gridCol w:w="2244"/>
      </w:tblGrid>
      <w:tr w:rsidR="007609C1" w:rsidRPr="007609C1" w:rsidTr="00B877A4">
        <w:trPr>
          <w:cantSplit/>
        </w:trPr>
        <w:tc>
          <w:tcPr>
            <w:tcW w:w="300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adjustRightInd w:val="0"/>
              <w:jc w:val="center"/>
              <w:rPr>
                <w:rFonts w:ascii="Times New Roman" w:eastAsia="Times New Roman" w:hAnsi="Times New Roman" w:cs="Times New Roman"/>
                <w:kern w:val="0"/>
                <w:sz w:val="24"/>
                <w:lang w:eastAsia="ru-RU" w:bidi="ar-SA"/>
              </w:rPr>
            </w:pPr>
            <w:r w:rsidRPr="007609C1">
              <w:rPr>
                <w:rFonts w:ascii="Times New Roman" w:eastAsia="Calibri" w:hAnsi="Times New Roman" w:cs="Times New Roman"/>
                <w:kern w:val="0"/>
                <w:sz w:val="24"/>
                <w:lang w:eastAsia="en-US" w:bidi="ar-SA"/>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Минимальная ставка заработной платы (рублей)</w:t>
            </w:r>
          </w:p>
        </w:tc>
      </w:tr>
    </w:tbl>
    <w:p w:rsidR="007609C1" w:rsidRPr="007609C1" w:rsidRDefault="007609C1" w:rsidP="007609C1">
      <w:pPr>
        <w:suppressAutoHyphens w:val="0"/>
        <w:rPr>
          <w:rFonts w:ascii="Times New Roman" w:eastAsia="Times New Roman" w:hAnsi="Times New Roman" w:cs="Times New Roman"/>
          <w:kern w:val="0"/>
          <w:sz w:val="24"/>
          <w:lang w:eastAsia="ru-R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64"/>
        <w:gridCol w:w="4418"/>
        <w:gridCol w:w="2246"/>
      </w:tblGrid>
      <w:tr w:rsidR="007609C1" w:rsidRPr="007609C1" w:rsidTr="00B877A4">
        <w:trPr>
          <w:cantSplit/>
          <w:tblHeader/>
        </w:trPr>
        <w:tc>
          <w:tcPr>
            <w:tcW w:w="3138"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4682"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2</w:t>
            </w:r>
          </w:p>
        </w:tc>
        <w:tc>
          <w:tcPr>
            <w:tcW w:w="2376"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3</w:t>
            </w:r>
          </w:p>
        </w:tc>
      </w:tr>
      <w:tr w:rsidR="007609C1" w:rsidRPr="007609C1" w:rsidTr="00B877A4">
        <w:trPr>
          <w:cantSplit/>
        </w:trPr>
        <w:tc>
          <w:tcPr>
            <w:tcW w:w="3138" w:type="dxa"/>
            <w:vMerge w:val="restart"/>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adjustRightInd w:val="0"/>
              <w:outlineLvl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ПКГ «Общеотраслевые профессии рабочих первого уровня»</w:t>
            </w:r>
          </w:p>
        </w:tc>
        <w:tc>
          <w:tcPr>
            <w:tcW w:w="4682" w:type="dxa"/>
            <w:tcBorders>
              <w:top w:val="single" w:sz="4" w:space="0" w:color="auto"/>
              <w:left w:val="single" w:sz="4" w:space="0" w:color="auto"/>
              <w:bottom w:val="nil"/>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1-й квалификационный уровень:</w:t>
            </w:r>
          </w:p>
        </w:tc>
        <w:tc>
          <w:tcPr>
            <w:tcW w:w="2376" w:type="dxa"/>
            <w:tcBorders>
              <w:top w:val="single" w:sz="4" w:space="0" w:color="auto"/>
              <w:left w:val="single" w:sz="4" w:space="0" w:color="auto"/>
              <w:bottom w:val="nil"/>
              <w:right w:val="single" w:sz="4" w:space="0" w:color="auto"/>
            </w:tcBorders>
          </w:tcPr>
          <w:p w:rsidR="007609C1" w:rsidRPr="007609C1" w:rsidRDefault="007609C1" w:rsidP="007609C1">
            <w:pPr>
              <w:suppressAutoHyphens w:val="0"/>
              <w:jc w:val="center"/>
              <w:rPr>
                <w:rFonts w:ascii="Times New Roman" w:eastAsia="Calibri" w:hAnsi="Times New Roman" w:cs="Times New Roman"/>
                <w:color w:val="000000"/>
                <w:kern w:val="0"/>
                <w:sz w:val="24"/>
                <w:lang w:eastAsia="en-US" w:bidi="ar-SA"/>
              </w:rPr>
            </w:pPr>
          </w:p>
        </w:tc>
      </w:tr>
      <w:tr w:rsidR="007609C1" w:rsidRPr="007609C1" w:rsidTr="00B877A4">
        <w:trPr>
          <w:cantSplit/>
        </w:trPr>
        <w:tc>
          <w:tcPr>
            <w:tcW w:w="3138" w:type="dxa"/>
            <w:vMerge/>
            <w:tcBorders>
              <w:top w:val="single" w:sz="4" w:space="0" w:color="auto"/>
              <w:left w:val="single" w:sz="4" w:space="0" w:color="auto"/>
              <w:bottom w:val="single" w:sz="4" w:space="0" w:color="auto"/>
              <w:right w:val="single" w:sz="4" w:space="0" w:color="auto"/>
            </w:tcBorders>
            <w:vAlign w:val="center"/>
            <w:hideMark/>
          </w:tcPr>
          <w:p w:rsidR="007609C1" w:rsidRPr="007609C1" w:rsidRDefault="007609C1" w:rsidP="007609C1">
            <w:pPr>
              <w:suppressAutoHyphens w:val="0"/>
              <w:rPr>
                <w:rFonts w:ascii="Times New Roman" w:eastAsia="Calibri" w:hAnsi="Times New Roman" w:cs="Times New Roman"/>
                <w:kern w:val="0"/>
                <w:sz w:val="24"/>
                <w:lang w:eastAsia="en-US" w:bidi="ar-SA"/>
              </w:rPr>
            </w:pPr>
          </w:p>
        </w:tc>
        <w:tc>
          <w:tcPr>
            <w:tcW w:w="4682" w:type="dxa"/>
            <w:tcBorders>
              <w:top w:val="nil"/>
              <w:left w:val="single" w:sz="4" w:space="0" w:color="auto"/>
              <w:bottom w:val="nil"/>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 xml:space="preserve">1-й квалификационный разряд -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Сторож, дворник</w:t>
            </w:r>
          </w:p>
        </w:tc>
        <w:tc>
          <w:tcPr>
            <w:tcW w:w="2376" w:type="dxa"/>
            <w:tcBorders>
              <w:top w:val="nil"/>
              <w:left w:val="single" w:sz="4" w:space="0" w:color="auto"/>
              <w:bottom w:val="nil"/>
              <w:right w:val="single" w:sz="4" w:space="0" w:color="auto"/>
            </w:tcBorders>
          </w:tcPr>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4336</w:t>
            </w:r>
          </w:p>
        </w:tc>
      </w:tr>
      <w:tr w:rsidR="007609C1" w:rsidRPr="007609C1" w:rsidTr="00B877A4">
        <w:trPr>
          <w:cantSplit/>
        </w:trPr>
        <w:tc>
          <w:tcPr>
            <w:tcW w:w="3138" w:type="dxa"/>
            <w:vMerge/>
            <w:tcBorders>
              <w:top w:val="single" w:sz="4" w:space="0" w:color="auto"/>
              <w:left w:val="single" w:sz="4" w:space="0" w:color="auto"/>
              <w:bottom w:val="single" w:sz="4" w:space="0" w:color="auto"/>
              <w:right w:val="single" w:sz="4" w:space="0" w:color="auto"/>
            </w:tcBorders>
            <w:vAlign w:val="center"/>
            <w:hideMark/>
          </w:tcPr>
          <w:p w:rsidR="007609C1" w:rsidRPr="007609C1" w:rsidRDefault="007609C1" w:rsidP="007609C1">
            <w:pPr>
              <w:suppressAutoHyphens w:val="0"/>
              <w:rPr>
                <w:rFonts w:ascii="Times New Roman" w:eastAsia="Calibri" w:hAnsi="Times New Roman" w:cs="Times New Roman"/>
                <w:kern w:val="0"/>
                <w:sz w:val="24"/>
                <w:lang w:eastAsia="en-US" w:bidi="ar-SA"/>
              </w:rPr>
            </w:pPr>
          </w:p>
        </w:tc>
        <w:tc>
          <w:tcPr>
            <w:tcW w:w="4682" w:type="dxa"/>
            <w:tcBorders>
              <w:top w:val="nil"/>
              <w:left w:val="single" w:sz="4" w:space="0" w:color="auto"/>
              <w:bottom w:val="nil"/>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 xml:space="preserve">2-й квалификационный разряд -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Машинист по стирке белья, оператор</w:t>
            </w:r>
          </w:p>
        </w:tc>
        <w:tc>
          <w:tcPr>
            <w:tcW w:w="2376" w:type="dxa"/>
            <w:tcBorders>
              <w:top w:val="nil"/>
              <w:left w:val="single" w:sz="4" w:space="0" w:color="auto"/>
              <w:bottom w:val="nil"/>
              <w:right w:val="single" w:sz="4" w:space="0" w:color="auto"/>
            </w:tcBorders>
          </w:tcPr>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4588</w:t>
            </w:r>
          </w:p>
        </w:tc>
      </w:tr>
      <w:tr w:rsidR="007609C1" w:rsidRPr="007609C1" w:rsidTr="00B877A4">
        <w:trPr>
          <w:cantSplit/>
          <w:trHeight w:val="70"/>
        </w:trPr>
        <w:tc>
          <w:tcPr>
            <w:tcW w:w="3138" w:type="dxa"/>
            <w:vMerge/>
            <w:tcBorders>
              <w:top w:val="single" w:sz="4" w:space="0" w:color="auto"/>
              <w:left w:val="single" w:sz="4" w:space="0" w:color="auto"/>
              <w:bottom w:val="single" w:sz="4" w:space="0" w:color="auto"/>
              <w:right w:val="single" w:sz="4" w:space="0" w:color="auto"/>
            </w:tcBorders>
            <w:vAlign w:val="center"/>
            <w:hideMark/>
          </w:tcPr>
          <w:p w:rsidR="007609C1" w:rsidRPr="007609C1" w:rsidRDefault="007609C1" w:rsidP="007609C1">
            <w:pPr>
              <w:suppressAutoHyphens w:val="0"/>
              <w:rPr>
                <w:rFonts w:ascii="Times New Roman" w:eastAsia="Calibri" w:hAnsi="Times New Roman" w:cs="Times New Roman"/>
                <w:kern w:val="0"/>
                <w:sz w:val="24"/>
                <w:lang w:eastAsia="en-US" w:bidi="ar-SA"/>
              </w:rPr>
            </w:pPr>
          </w:p>
        </w:tc>
        <w:tc>
          <w:tcPr>
            <w:tcW w:w="4682" w:type="dxa"/>
            <w:tcBorders>
              <w:top w:val="nil"/>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3-й квалификационный разряд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кочегар</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4-й квалификационный разряд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Повар</w:t>
            </w:r>
          </w:p>
        </w:tc>
        <w:tc>
          <w:tcPr>
            <w:tcW w:w="2376" w:type="dxa"/>
            <w:tcBorders>
              <w:top w:val="nil"/>
              <w:left w:val="single" w:sz="4" w:space="0" w:color="auto"/>
              <w:bottom w:val="single" w:sz="4" w:space="0" w:color="auto"/>
              <w:right w:val="single" w:sz="4" w:space="0" w:color="auto"/>
            </w:tcBorders>
          </w:tcPr>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4856</w:t>
            </w: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5156</w:t>
            </w:r>
          </w:p>
        </w:tc>
      </w:tr>
    </w:tbl>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54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Минимальные размеры должностного оклада руководителя приведены в таблице № 4.</w:t>
      </w: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Таблица № 4</w:t>
      </w:r>
    </w:p>
    <w:p w:rsidR="007609C1" w:rsidRPr="007609C1" w:rsidRDefault="007609C1" w:rsidP="007609C1">
      <w:pPr>
        <w:suppressAutoHyphens w:val="0"/>
        <w:autoSpaceDE w:val="0"/>
        <w:autoSpaceDN w:val="0"/>
        <w:ind w:firstLine="54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МИНИМАЛЬНЫЕ РАЗМЕРЫ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должностных окладов руководителей учреждений</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489"/>
        <w:gridCol w:w="3139"/>
      </w:tblGrid>
      <w:tr w:rsidR="007609C1" w:rsidRPr="007609C1" w:rsidTr="00B877A4">
        <w:tc>
          <w:tcPr>
            <w:tcW w:w="68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adjustRightInd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Группа</w:t>
            </w:r>
          </w:p>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по оплате труда руководителей</w:t>
            </w:r>
          </w:p>
        </w:tc>
        <w:tc>
          <w:tcPr>
            <w:tcW w:w="332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Минимальный должностной оклад (рублей)</w:t>
            </w:r>
          </w:p>
        </w:tc>
      </w:tr>
      <w:tr w:rsidR="007609C1" w:rsidRPr="007609C1" w:rsidTr="00B877A4">
        <w:trPr>
          <w:tblHeader/>
        </w:trPr>
        <w:tc>
          <w:tcPr>
            <w:tcW w:w="68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332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2</w:t>
            </w:r>
          </w:p>
        </w:tc>
      </w:tr>
      <w:tr w:rsidR="007609C1" w:rsidRPr="007609C1" w:rsidTr="00B877A4">
        <w:tc>
          <w:tcPr>
            <w:tcW w:w="68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 xml:space="preserve">Образовательные учреждения IV группы по оплате труда руководителей </w:t>
            </w:r>
          </w:p>
        </w:tc>
        <w:tc>
          <w:tcPr>
            <w:tcW w:w="332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jc w:val="center"/>
              <w:rPr>
                <w:rFonts w:ascii="Times New Roman" w:eastAsia="Calibri" w:hAnsi="Times New Roman" w:cs="Times New Roman"/>
                <w:kern w:val="0"/>
                <w:sz w:val="24"/>
                <w:lang w:eastAsia="ru-RU" w:bidi="ar-SA"/>
              </w:rPr>
            </w:pPr>
            <w:r w:rsidRPr="007609C1">
              <w:rPr>
                <w:rFonts w:ascii="Times New Roman" w:eastAsia="Calibri" w:hAnsi="Times New Roman" w:cs="Times New Roman"/>
                <w:kern w:val="0"/>
                <w:sz w:val="24"/>
                <w:lang w:eastAsia="ru-RU" w:bidi="ar-SA"/>
              </w:rPr>
              <w:t>20705</w:t>
            </w:r>
          </w:p>
        </w:tc>
      </w:tr>
    </w:tbl>
    <w:p w:rsidR="007609C1" w:rsidRPr="007609C1" w:rsidRDefault="007609C1" w:rsidP="007609C1">
      <w:pPr>
        <w:suppressAutoHyphens w:val="0"/>
        <w:autoSpaceDE w:val="0"/>
        <w:autoSpaceDN w:val="0"/>
        <w:ind w:firstLine="54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rPr>
          <w:rFonts w:ascii="Times New Roman" w:eastAsia="Times New Roman" w:hAnsi="Times New Roman" w:cs="Times New Roman"/>
          <w:kern w:val="0"/>
          <w:sz w:val="24"/>
          <w:lang w:eastAsia="ru-RU" w:bidi="ar-SA"/>
        </w:rPr>
      </w:pPr>
    </w:p>
    <w:p w:rsidR="007609C1" w:rsidRDefault="007609C1" w:rsidP="007609C1">
      <w:pPr>
        <w:numPr>
          <w:ilvl w:val="0"/>
          <w:numId w:val="80"/>
        </w:numPr>
        <w:suppressAutoHyphens w:val="0"/>
        <w:spacing w:after="200" w:line="276" w:lineRule="auto"/>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Изменения вступают в силу с 01.10.2022 года.</w:t>
      </w: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3F574D" w:rsidRPr="007609C1" w:rsidRDefault="003F574D" w:rsidP="003F574D">
      <w:pPr>
        <w:suppressAutoHyphens w:val="0"/>
        <w:spacing w:after="200" w:line="276" w:lineRule="auto"/>
        <w:rPr>
          <w:rFonts w:ascii="Times New Roman" w:eastAsia="Calibri" w:hAnsi="Times New Roman" w:cs="Times New Roman"/>
          <w:kern w:val="0"/>
          <w:sz w:val="24"/>
          <w:lang w:eastAsia="en-US"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r w:rsidRPr="007609C1">
        <w:rPr>
          <w:rFonts w:ascii="Times New Roman" w:eastAsia="Times New Roman" w:hAnsi="Times New Roman" w:cs="Times New Roman"/>
          <w:noProof/>
          <w:kern w:val="0"/>
          <w:szCs w:val="20"/>
          <w:lang w:eastAsia="ru-RU" w:bidi="ar-SA"/>
        </w:rPr>
        <mc:AlternateContent>
          <mc:Choice Requires="wps">
            <w:drawing>
              <wp:anchor distT="0" distB="0" distL="114300" distR="114300" simplePos="0" relativeHeight="251661312" behindDoc="0" locked="0" layoutInCell="1" allowOverlap="1" wp14:anchorId="6B4060A2" wp14:editId="1FC81D17">
                <wp:simplePos x="0" y="0"/>
                <wp:positionH relativeFrom="column">
                  <wp:posOffset>-139065</wp:posOffset>
                </wp:positionH>
                <wp:positionV relativeFrom="paragraph">
                  <wp:posOffset>141605</wp:posOffset>
                </wp:positionV>
                <wp:extent cx="2819400" cy="1160145"/>
                <wp:effectExtent l="0" t="0" r="0"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7A4" w:rsidRPr="00A01CC5" w:rsidRDefault="00B877A4" w:rsidP="007609C1">
                            <w:pPr>
                              <w:tabs>
                                <w:tab w:val="left" w:pos="2268"/>
                              </w:tabs>
                              <w:rPr>
                                <w:sz w:val="24"/>
                              </w:rPr>
                            </w:pPr>
                            <w:r w:rsidRPr="00A01CC5">
                              <w:rPr>
                                <w:sz w:val="24"/>
                              </w:rPr>
                              <w:t xml:space="preserve">СОГЛАСОВАНО: </w:t>
                            </w:r>
                          </w:p>
                          <w:p w:rsidR="00B877A4" w:rsidRPr="00A01CC5" w:rsidRDefault="00B877A4" w:rsidP="007609C1">
                            <w:pPr>
                              <w:tabs>
                                <w:tab w:val="left" w:pos="2268"/>
                              </w:tabs>
                              <w:rPr>
                                <w:sz w:val="24"/>
                              </w:rPr>
                            </w:pPr>
                            <w:r w:rsidRPr="00A01CC5">
                              <w:rPr>
                                <w:sz w:val="24"/>
                              </w:rPr>
                              <w:t xml:space="preserve">Председатель ППО работников МБДОУ детский сад № </w:t>
                            </w:r>
                            <w:r>
                              <w:rPr>
                                <w:sz w:val="24"/>
                              </w:rPr>
                              <w:t>2</w:t>
                            </w:r>
                            <w:r w:rsidRPr="00A01CC5">
                              <w:rPr>
                                <w:sz w:val="24"/>
                              </w:rPr>
                              <w:t>7 «</w:t>
                            </w:r>
                            <w:r>
                              <w:rPr>
                                <w:sz w:val="24"/>
                              </w:rPr>
                              <w:t>Ромашка</w:t>
                            </w:r>
                            <w:r w:rsidRPr="00A01CC5">
                              <w:rPr>
                                <w:sz w:val="24"/>
                              </w:rPr>
                              <w:t>»»</w:t>
                            </w:r>
                          </w:p>
                          <w:p w:rsidR="00B877A4" w:rsidRDefault="00B877A4" w:rsidP="007609C1">
                            <w:pPr>
                              <w:tabs>
                                <w:tab w:val="left" w:pos="2268"/>
                              </w:tabs>
                              <w:rPr>
                                <w:sz w:val="24"/>
                              </w:rPr>
                            </w:pPr>
                            <w:r w:rsidRPr="00A01CC5">
                              <w:rPr>
                                <w:sz w:val="24"/>
                              </w:rPr>
                              <w:t xml:space="preserve">______________ </w:t>
                            </w:r>
                            <w:r>
                              <w:rPr>
                                <w:sz w:val="24"/>
                              </w:rPr>
                              <w:t>Е.Н. Глушкова</w:t>
                            </w:r>
                          </w:p>
                          <w:p w:rsidR="00B877A4" w:rsidRPr="00A01CC5" w:rsidRDefault="00B877A4" w:rsidP="007609C1">
                            <w:pPr>
                              <w:tabs>
                                <w:tab w:val="left" w:pos="2268"/>
                              </w:tabs>
                              <w:rPr>
                                <w:sz w:val="24"/>
                              </w:rPr>
                            </w:pPr>
                          </w:p>
                          <w:p w:rsidR="00B877A4" w:rsidRPr="00A01CC5" w:rsidRDefault="00B877A4" w:rsidP="007609C1">
                            <w:pPr>
                              <w:tabs>
                                <w:tab w:val="left" w:pos="2268"/>
                              </w:tabs>
                              <w:rPr>
                                <w:sz w:val="24"/>
                              </w:rPr>
                            </w:pPr>
                            <w:r w:rsidRPr="00A01CC5">
                              <w:rPr>
                                <w:sz w:val="24"/>
                              </w:rPr>
                              <w:t xml:space="preserve">Протокол от </w:t>
                            </w:r>
                            <w:r>
                              <w:rPr>
                                <w:sz w:val="24"/>
                              </w:rPr>
                              <w:t>09</w:t>
                            </w:r>
                            <w:r w:rsidRPr="00A01CC5">
                              <w:rPr>
                                <w:sz w:val="24"/>
                              </w:rPr>
                              <w:t>.</w:t>
                            </w:r>
                            <w:r>
                              <w:rPr>
                                <w:sz w:val="24"/>
                              </w:rPr>
                              <w:t>10</w:t>
                            </w:r>
                            <w:r w:rsidRPr="00A01CC5">
                              <w:rPr>
                                <w:sz w:val="24"/>
                              </w:rPr>
                              <w:t>.202</w:t>
                            </w:r>
                            <w:r>
                              <w:rPr>
                                <w:sz w:val="24"/>
                              </w:rPr>
                              <w:t>3 № 5</w:t>
                            </w:r>
                          </w:p>
                          <w:p w:rsidR="00B877A4" w:rsidRPr="003122F3" w:rsidRDefault="00B877A4" w:rsidP="007609C1">
                            <w:pPr>
                              <w:tabs>
                                <w:tab w:val="left" w:pos="2268"/>
                              </w:tabs>
                            </w:pPr>
                          </w:p>
                          <w:p w:rsidR="00B877A4" w:rsidRPr="00D65424" w:rsidRDefault="00B877A4" w:rsidP="007609C1">
                            <w:pPr>
                              <w:pStyle w:val="1"/>
                              <w:ind w:left="5760" w:firstLine="720"/>
                              <w:rPr>
                                <w:sz w:val="22"/>
                                <w:szCs w:val="22"/>
                              </w:rPr>
                            </w:pP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D65424">
                              <w:rPr>
                                <w:sz w:val="22"/>
                                <w:szCs w:val="22"/>
                              </w:rPr>
                              <w:t>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7D03BD">
                              <w:rPr>
                                <w:sz w:val="22"/>
                                <w:szCs w:val="22"/>
                              </w:rPr>
                              <w:t xml:space="preserve"> </w:t>
                            </w: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060A2" id="Прямоугольник 1" o:spid="_x0000_s1028" style="position:absolute;margin-left:-10.95pt;margin-top:11.15pt;width:222pt;height:9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" stroked="f">
                <v:textbox>
                  <w:txbxContent>
                    <w:p w:rsidR="00B877A4" w:rsidRPr="00A01CC5" w:rsidRDefault="00B877A4" w:rsidP="007609C1">
                      <w:pPr>
                        <w:tabs>
                          <w:tab w:val="left" w:pos="2268"/>
                        </w:tabs>
                        <w:rPr>
                          <w:sz w:val="24"/>
                        </w:rPr>
                      </w:pPr>
                      <w:r w:rsidRPr="00A01CC5">
                        <w:rPr>
                          <w:sz w:val="24"/>
                        </w:rPr>
                        <w:t xml:space="preserve">СОГЛАСОВАНО: </w:t>
                      </w:r>
                    </w:p>
                    <w:p w:rsidR="00B877A4" w:rsidRPr="00A01CC5" w:rsidRDefault="00B877A4" w:rsidP="007609C1">
                      <w:pPr>
                        <w:tabs>
                          <w:tab w:val="left" w:pos="2268"/>
                        </w:tabs>
                        <w:rPr>
                          <w:sz w:val="24"/>
                        </w:rPr>
                      </w:pPr>
                      <w:r w:rsidRPr="00A01CC5">
                        <w:rPr>
                          <w:sz w:val="24"/>
                        </w:rPr>
                        <w:t xml:space="preserve">Председатель ППО работников МБДОУ детский сад № </w:t>
                      </w:r>
                      <w:r>
                        <w:rPr>
                          <w:sz w:val="24"/>
                        </w:rPr>
                        <w:t>2</w:t>
                      </w:r>
                      <w:r w:rsidRPr="00A01CC5">
                        <w:rPr>
                          <w:sz w:val="24"/>
                        </w:rPr>
                        <w:t>7 «</w:t>
                      </w:r>
                      <w:r>
                        <w:rPr>
                          <w:sz w:val="24"/>
                        </w:rPr>
                        <w:t>Ромашка</w:t>
                      </w:r>
                      <w:r w:rsidRPr="00A01CC5">
                        <w:rPr>
                          <w:sz w:val="24"/>
                        </w:rPr>
                        <w:t>»»</w:t>
                      </w:r>
                    </w:p>
                    <w:p w:rsidR="00B877A4" w:rsidRDefault="00B877A4" w:rsidP="007609C1">
                      <w:pPr>
                        <w:tabs>
                          <w:tab w:val="left" w:pos="2268"/>
                        </w:tabs>
                        <w:rPr>
                          <w:sz w:val="24"/>
                        </w:rPr>
                      </w:pPr>
                      <w:r w:rsidRPr="00A01CC5">
                        <w:rPr>
                          <w:sz w:val="24"/>
                        </w:rPr>
                        <w:t xml:space="preserve">______________ </w:t>
                      </w:r>
                      <w:r>
                        <w:rPr>
                          <w:sz w:val="24"/>
                        </w:rPr>
                        <w:t>Е.Н. Глушкова</w:t>
                      </w:r>
                    </w:p>
                    <w:p w:rsidR="00B877A4" w:rsidRPr="00A01CC5" w:rsidRDefault="00B877A4" w:rsidP="007609C1">
                      <w:pPr>
                        <w:tabs>
                          <w:tab w:val="left" w:pos="2268"/>
                        </w:tabs>
                        <w:rPr>
                          <w:sz w:val="24"/>
                        </w:rPr>
                      </w:pPr>
                    </w:p>
                    <w:p w:rsidR="00B877A4" w:rsidRPr="00A01CC5" w:rsidRDefault="00B877A4" w:rsidP="007609C1">
                      <w:pPr>
                        <w:tabs>
                          <w:tab w:val="left" w:pos="2268"/>
                        </w:tabs>
                        <w:rPr>
                          <w:sz w:val="24"/>
                        </w:rPr>
                      </w:pPr>
                      <w:r w:rsidRPr="00A01CC5">
                        <w:rPr>
                          <w:sz w:val="24"/>
                        </w:rPr>
                        <w:t xml:space="preserve">Протокол от </w:t>
                      </w:r>
                      <w:r>
                        <w:rPr>
                          <w:sz w:val="24"/>
                        </w:rPr>
                        <w:t>09</w:t>
                      </w:r>
                      <w:r w:rsidRPr="00A01CC5">
                        <w:rPr>
                          <w:sz w:val="24"/>
                        </w:rPr>
                        <w:t>.</w:t>
                      </w:r>
                      <w:r>
                        <w:rPr>
                          <w:sz w:val="24"/>
                        </w:rPr>
                        <w:t>10</w:t>
                      </w:r>
                      <w:r w:rsidRPr="00A01CC5">
                        <w:rPr>
                          <w:sz w:val="24"/>
                        </w:rPr>
                        <w:t>.202</w:t>
                      </w:r>
                      <w:r>
                        <w:rPr>
                          <w:sz w:val="24"/>
                        </w:rPr>
                        <w:t>3 № 5</w:t>
                      </w:r>
                    </w:p>
                    <w:p w:rsidR="00B877A4" w:rsidRPr="003122F3" w:rsidRDefault="00B877A4" w:rsidP="007609C1">
                      <w:pPr>
                        <w:tabs>
                          <w:tab w:val="left" w:pos="2268"/>
                        </w:tabs>
                      </w:pPr>
                    </w:p>
                    <w:p w:rsidR="00B877A4" w:rsidRPr="00D65424" w:rsidRDefault="00B877A4" w:rsidP="007609C1">
                      <w:pPr>
                        <w:pStyle w:val="1"/>
                        <w:ind w:left="5760" w:firstLine="720"/>
                        <w:rPr>
                          <w:sz w:val="22"/>
                          <w:szCs w:val="22"/>
                        </w:rPr>
                      </w:pP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Приказ № 77 от 26.08.2011 </w:t>
                      </w:r>
                      <w:proofErr w:type="spellStart"/>
                      <w:r>
                        <w:rPr>
                          <w:sz w:val="22"/>
                          <w:szCs w:val="22"/>
                        </w:rPr>
                        <w:t>г.</w:t>
                      </w:r>
                      <w:r w:rsidRPr="00D65424">
                        <w:rPr>
                          <w:sz w:val="22"/>
                          <w:szCs w:val="22"/>
                        </w:rPr>
                        <w:t>ВЕРЖДАЮ</w:t>
                      </w:r>
                      <w:proofErr w:type="spellEnd"/>
                      <w:r w:rsidRPr="00D65424">
                        <w:rPr>
                          <w:sz w:val="22"/>
                          <w:szCs w:val="22"/>
                        </w:rPr>
                        <w:t>:</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7D03BD">
                        <w:rPr>
                          <w:sz w:val="22"/>
                          <w:szCs w:val="22"/>
                        </w:rPr>
                        <w:t xml:space="preserve"> </w:t>
                      </w: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v:textbox>
              </v:rect>
            </w:pict>
          </mc:Fallback>
        </mc:AlternateContent>
      </w:r>
      <w:r w:rsidRPr="007609C1">
        <w:rPr>
          <w:rFonts w:ascii="Times New Roman" w:eastAsia="Times New Roman" w:hAnsi="Times New Roman" w:cs="Times New Roman"/>
          <w:noProof/>
          <w:kern w:val="0"/>
          <w:szCs w:val="20"/>
          <w:lang w:eastAsia="ru-RU" w:bidi="ar-SA"/>
        </w:rPr>
        <mc:AlternateContent>
          <mc:Choice Requires="wps">
            <w:drawing>
              <wp:anchor distT="0" distB="0" distL="114300" distR="114300" simplePos="0" relativeHeight="251662336" behindDoc="0" locked="0" layoutInCell="1" allowOverlap="1" wp14:anchorId="5B10C71B" wp14:editId="2DB34927">
                <wp:simplePos x="0" y="0"/>
                <wp:positionH relativeFrom="column">
                  <wp:posOffset>3651885</wp:posOffset>
                </wp:positionH>
                <wp:positionV relativeFrom="paragraph">
                  <wp:posOffset>201295</wp:posOffset>
                </wp:positionV>
                <wp:extent cx="2471420" cy="1280160"/>
                <wp:effectExtent l="0" t="1270" r="0" b="444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1420"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7A4" w:rsidRPr="00A01CC5" w:rsidRDefault="00B877A4" w:rsidP="007609C1">
                            <w:pPr>
                              <w:pStyle w:val="1"/>
                              <w:spacing w:line="276" w:lineRule="auto"/>
                              <w:jc w:val="left"/>
                              <w:rPr>
                                <w:rFonts w:ascii="Times New Roman" w:hAnsi="Times New Roman"/>
                                <w:b w:val="0"/>
                                <w:sz w:val="24"/>
                                <w:szCs w:val="24"/>
                              </w:rPr>
                            </w:pPr>
                            <w:r w:rsidRPr="00A01CC5">
                              <w:rPr>
                                <w:rFonts w:ascii="Times New Roman" w:hAnsi="Times New Roman"/>
                                <w:b w:val="0"/>
                                <w:sz w:val="24"/>
                                <w:szCs w:val="24"/>
                              </w:rPr>
                              <w:t xml:space="preserve">УТВЕРЖДАЮ: </w:t>
                            </w:r>
                          </w:p>
                          <w:p w:rsidR="00B877A4" w:rsidRDefault="00B877A4" w:rsidP="007609C1">
                            <w:pPr>
                              <w:rPr>
                                <w:sz w:val="24"/>
                              </w:rPr>
                            </w:pPr>
                            <w:r w:rsidRPr="00A01CC5">
                              <w:rPr>
                                <w:sz w:val="24"/>
                              </w:rPr>
                              <w:t>Заведующ</w:t>
                            </w:r>
                            <w:r>
                              <w:rPr>
                                <w:sz w:val="24"/>
                              </w:rPr>
                              <w:t>ий</w:t>
                            </w:r>
                            <w:r w:rsidRPr="00A01CC5">
                              <w:rPr>
                                <w:sz w:val="24"/>
                              </w:rPr>
                              <w:t xml:space="preserve"> МБДОУ </w:t>
                            </w:r>
                          </w:p>
                          <w:p w:rsidR="00B877A4" w:rsidRDefault="00B877A4" w:rsidP="007609C1">
                            <w:pPr>
                              <w:rPr>
                                <w:sz w:val="24"/>
                              </w:rPr>
                            </w:pPr>
                            <w:r>
                              <w:rPr>
                                <w:sz w:val="24"/>
                              </w:rPr>
                              <w:t>д</w:t>
                            </w:r>
                            <w:r w:rsidRPr="00A01CC5">
                              <w:rPr>
                                <w:sz w:val="24"/>
                              </w:rPr>
                              <w:t xml:space="preserve">етский сад № </w:t>
                            </w:r>
                            <w:r>
                              <w:rPr>
                                <w:sz w:val="24"/>
                              </w:rPr>
                              <w:t>2</w:t>
                            </w:r>
                            <w:r w:rsidRPr="00A01CC5">
                              <w:rPr>
                                <w:sz w:val="24"/>
                              </w:rPr>
                              <w:t>7 «</w:t>
                            </w:r>
                            <w:r>
                              <w:rPr>
                                <w:sz w:val="24"/>
                              </w:rPr>
                              <w:t>Ромашка</w:t>
                            </w:r>
                            <w:r w:rsidRPr="00A01CC5">
                              <w:rPr>
                                <w:sz w:val="24"/>
                              </w:rPr>
                              <w:t>» __________</w:t>
                            </w:r>
                            <w:r>
                              <w:rPr>
                                <w:sz w:val="24"/>
                              </w:rPr>
                              <w:t xml:space="preserve"> И.Н. Коновалова</w:t>
                            </w:r>
                          </w:p>
                          <w:p w:rsidR="00B877A4" w:rsidRPr="00A01CC5" w:rsidRDefault="00B877A4" w:rsidP="007609C1">
                            <w:pPr>
                              <w:rPr>
                                <w:sz w:val="24"/>
                              </w:rPr>
                            </w:pPr>
                          </w:p>
                          <w:p w:rsidR="00B877A4" w:rsidRPr="00A01CC5" w:rsidRDefault="00B877A4" w:rsidP="007609C1">
                            <w:pPr>
                              <w:rPr>
                                <w:sz w:val="24"/>
                              </w:rPr>
                            </w:pPr>
                            <w:r w:rsidRPr="00A01CC5">
                              <w:rPr>
                                <w:sz w:val="24"/>
                              </w:rPr>
                              <w:t xml:space="preserve">Приказ от </w:t>
                            </w:r>
                            <w:r>
                              <w:rPr>
                                <w:sz w:val="24"/>
                              </w:rPr>
                              <w:t>09</w:t>
                            </w:r>
                            <w:r w:rsidRPr="00A01CC5">
                              <w:rPr>
                                <w:sz w:val="24"/>
                              </w:rPr>
                              <w:t>.</w:t>
                            </w:r>
                            <w:r>
                              <w:rPr>
                                <w:sz w:val="24"/>
                              </w:rPr>
                              <w:t>10</w:t>
                            </w:r>
                            <w:r w:rsidRPr="00A01CC5">
                              <w:rPr>
                                <w:sz w:val="24"/>
                              </w:rPr>
                              <w:t>.202</w:t>
                            </w:r>
                            <w:r>
                              <w:rPr>
                                <w:sz w:val="24"/>
                              </w:rPr>
                              <w:t>3</w:t>
                            </w:r>
                            <w:r w:rsidRPr="00A01CC5">
                              <w:rPr>
                                <w:sz w:val="24"/>
                              </w:rPr>
                              <w:t xml:space="preserve"> № </w:t>
                            </w:r>
                            <w:r>
                              <w:rPr>
                                <w:sz w:val="24"/>
                              </w:rPr>
                              <w:t>090-</w:t>
                            </w:r>
                            <w:r w:rsidRPr="00A01CC5">
                              <w:rPr>
                                <w:sz w:val="24"/>
                              </w:rPr>
                              <w:t>ОД</w:t>
                            </w:r>
                          </w:p>
                          <w:p w:rsidR="00B877A4" w:rsidRPr="00D65424" w:rsidRDefault="00B877A4" w:rsidP="007609C1">
                            <w:pPr>
                              <w:pStyle w:val="1"/>
                              <w:ind w:left="5760" w:firstLine="720"/>
                              <w:rPr>
                                <w:sz w:val="22"/>
                                <w:szCs w:val="22"/>
                              </w:rPr>
                            </w:pP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D65424">
                              <w:rPr>
                                <w:sz w:val="22"/>
                                <w:szCs w:val="22"/>
                              </w:rPr>
                              <w:t>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7D03BD">
                              <w:rPr>
                                <w:sz w:val="22"/>
                                <w:szCs w:val="22"/>
                              </w:rPr>
                              <w:t xml:space="preserve"> </w:t>
                            </w: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0C71B" id="Прямоугольник 2" o:spid="_x0000_s1029" style="position:absolute;margin-left:287.55pt;margin-top:15.85pt;width:194.6pt;height:10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" stroked="f">
                <v:textbox>
                  <w:txbxContent>
                    <w:p w:rsidR="00B877A4" w:rsidRPr="00A01CC5" w:rsidRDefault="00B877A4" w:rsidP="007609C1">
                      <w:pPr>
                        <w:pStyle w:val="1"/>
                        <w:spacing w:line="276" w:lineRule="auto"/>
                        <w:jc w:val="left"/>
                        <w:rPr>
                          <w:rFonts w:ascii="Times New Roman" w:hAnsi="Times New Roman"/>
                          <w:b w:val="0"/>
                          <w:sz w:val="24"/>
                          <w:szCs w:val="24"/>
                        </w:rPr>
                      </w:pPr>
                      <w:r w:rsidRPr="00A01CC5">
                        <w:rPr>
                          <w:rFonts w:ascii="Times New Roman" w:hAnsi="Times New Roman"/>
                          <w:b w:val="0"/>
                          <w:sz w:val="24"/>
                          <w:szCs w:val="24"/>
                        </w:rPr>
                        <w:t xml:space="preserve">УТВЕРЖДАЮ: </w:t>
                      </w:r>
                    </w:p>
                    <w:p w:rsidR="00B877A4" w:rsidRDefault="00B877A4" w:rsidP="007609C1">
                      <w:pPr>
                        <w:rPr>
                          <w:sz w:val="24"/>
                        </w:rPr>
                      </w:pPr>
                      <w:r w:rsidRPr="00A01CC5">
                        <w:rPr>
                          <w:sz w:val="24"/>
                        </w:rPr>
                        <w:t>Заведующ</w:t>
                      </w:r>
                      <w:r>
                        <w:rPr>
                          <w:sz w:val="24"/>
                        </w:rPr>
                        <w:t>ий</w:t>
                      </w:r>
                      <w:r w:rsidRPr="00A01CC5">
                        <w:rPr>
                          <w:sz w:val="24"/>
                        </w:rPr>
                        <w:t xml:space="preserve"> МБДОУ </w:t>
                      </w:r>
                    </w:p>
                    <w:p w:rsidR="00B877A4" w:rsidRDefault="00B877A4" w:rsidP="007609C1">
                      <w:pPr>
                        <w:rPr>
                          <w:sz w:val="24"/>
                        </w:rPr>
                      </w:pPr>
                      <w:r>
                        <w:rPr>
                          <w:sz w:val="24"/>
                        </w:rPr>
                        <w:t>д</w:t>
                      </w:r>
                      <w:r w:rsidRPr="00A01CC5">
                        <w:rPr>
                          <w:sz w:val="24"/>
                        </w:rPr>
                        <w:t xml:space="preserve">етский сад № </w:t>
                      </w:r>
                      <w:r>
                        <w:rPr>
                          <w:sz w:val="24"/>
                        </w:rPr>
                        <w:t>2</w:t>
                      </w:r>
                      <w:r w:rsidRPr="00A01CC5">
                        <w:rPr>
                          <w:sz w:val="24"/>
                        </w:rPr>
                        <w:t>7 «</w:t>
                      </w:r>
                      <w:r>
                        <w:rPr>
                          <w:sz w:val="24"/>
                        </w:rPr>
                        <w:t>Ромашка</w:t>
                      </w:r>
                      <w:r w:rsidRPr="00A01CC5">
                        <w:rPr>
                          <w:sz w:val="24"/>
                        </w:rPr>
                        <w:t>» __________</w:t>
                      </w:r>
                      <w:r>
                        <w:rPr>
                          <w:sz w:val="24"/>
                        </w:rPr>
                        <w:t xml:space="preserve"> И.Н. Коновалова</w:t>
                      </w:r>
                    </w:p>
                    <w:p w:rsidR="00B877A4" w:rsidRPr="00A01CC5" w:rsidRDefault="00B877A4" w:rsidP="007609C1">
                      <w:pPr>
                        <w:rPr>
                          <w:sz w:val="24"/>
                        </w:rPr>
                      </w:pPr>
                    </w:p>
                    <w:p w:rsidR="00B877A4" w:rsidRPr="00A01CC5" w:rsidRDefault="00B877A4" w:rsidP="007609C1">
                      <w:pPr>
                        <w:rPr>
                          <w:sz w:val="24"/>
                        </w:rPr>
                      </w:pPr>
                      <w:r w:rsidRPr="00A01CC5">
                        <w:rPr>
                          <w:sz w:val="24"/>
                        </w:rPr>
                        <w:t xml:space="preserve">Приказ от </w:t>
                      </w:r>
                      <w:r>
                        <w:rPr>
                          <w:sz w:val="24"/>
                        </w:rPr>
                        <w:t>09</w:t>
                      </w:r>
                      <w:r w:rsidRPr="00A01CC5">
                        <w:rPr>
                          <w:sz w:val="24"/>
                        </w:rPr>
                        <w:t>.</w:t>
                      </w:r>
                      <w:r>
                        <w:rPr>
                          <w:sz w:val="24"/>
                        </w:rPr>
                        <w:t>10</w:t>
                      </w:r>
                      <w:r w:rsidRPr="00A01CC5">
                        <w:rPr>
                          <w:sz w:val="24"/>
                        </w:rPr>
                        <w:t>.202</w:t>
                      </w:r>
                      <w:r>
                        <w:rPr>
                          <w:sz w:val="24"/>
                        </w:rPr>
                        <w:t>3</w:t>
                      </w:r>
                      <w:r w:rsidRPr="00A01CC5">
                        <w:rPr>
                          <w:sz w:val="24"/>
                        </w:rPr>
                        <w:t xml:space="preserve"> № </w:t>
                      </w:r>
                      <w:r>
                        <w:rPr>
                          <w:sz w:val="24"/>
                        </w:rPr>
                        <w:t>090-</w:t>
                      </w:r>
                      <w:r w:rsidRPr="00A01CC5">
                        <w:rPr>
                          <w:sz w:val="24"/>
                        </w:rPr>
                        <w:t>ОД</w:t>
                      </w:r>
                    </w:p>
                    <w:p w:rsidR="00B877A4" w:rsidRPr="00D65424" w:rsidRDefault="00B877A4" w:rsidP="007609C1">
                      <w:pPr>
                        <w:pStyle w:val="1"/>
                        <w:ind w:left="5760" w:firstLine="720"/>
                        <w:rPr>
                          <w:sz w:val="22"/>
                          <w:szCs w:val="22"/>
                        </w:rPr>
                      </w:pP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Приказ № 77 от 26.08.2011 </w:t>
                      </w:r>
                      <w:proofErr w:type="spellStart"/>
                      <w:r>
                        <w:rPr>
                          <w:sz w:val="22"/>
                          <w:szCs w:val="22"/>
                        </w:rPr>
                        <w:t>г.</w:t>
                      </w:r>
                      <w:r w:rsidRPr="00D65424">
                        <w:rPr>
                          <w:sz w:val="22"/>
                          <w:szCs w:val="22"/>
                        </w:rPr>
                        <w:t>ВЕРЖДАЮ</w:t>
                      </w:r>
                      <w:proofErr w:type="spellEnd"/>
                      <w:r w:rsidRPr="00D65424">
                        <w:rPr>
                          <w:sz w:val="22"/>
                          <w:szCs w:val="22"/>
                        </w:rPr>
                        <w:t>:</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7D03BD">
                        <w:rPr>
                          <w:sz w:val="22"/>
                          <w:szCs w:val="22"/>
                        </w:rPr>
                        <w:t xml:space="preserve"> </w:t>
                      </w: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v:textbox>
              </v:rect>
            </w:pict>
          </mc:Fallback>
        </mc:AlternateContent>
      </w: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Cs/>
          <w:iCs/>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Cs/>
          <w:iCs/>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Cs/>
          <w:iCs/>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Cs/>
          <w:iCs/>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Cs/>
          <w:iCs/>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Изменения</w:t>
      </w: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 xml:space="preserve"> в ПОЛОЖЕНИЕ</w:t>
      </w: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об оплате труда работников Муниципального</w:t>
      </w: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 xml:space="preserve">бюджетного дошкольного образовательного учреждения </w:t>
      </w: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детский сад № 27 «Ромашка»</w:t>
      </w:r>
    </w:p>
    <w:p w:rsidR="007609C1" w:rsidRPr="007609C1" w:rsidRDefault="007609C1" w:rsidP="007609C1">
      <w:pPr>
        <w:suppressAutoHyphens w:val="0"/>
        <w:rPr>
          <w:rFonts w:ascii="Times New Roman" w:eastAsia="Times New Roman" w:hAnsi="Times New Roman" w:cs="Times New Roman"/>
          <w:b/>
          <w:bCs/>
          <w:iCs/>
          <w:kern w:val="0"/>
          <w:sz w:val="28"/>
          <w:szCs w:val="28"/>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p>
    <w:p w:rsidR="007609C1" w:rsidRPr="007609C1" w:rsidRDefault="007609C1" w:rsidP="007609C1">
      <w:pPr>
        <w:suppressAutoHyphens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В соответствии с пунктом 4.1 решения Собрания депутатов Тарасовского района  от 14.10.2008 №240 «О системе оплаты труда работников муниципальных учреждений», статьей 11 решения Собрания депутатов Тарасовского района от 21.02.2020 №284 «Об оплате труда работников, осуществляющих техническое обеспечение органов местного самоуправления Муниципального образования «Тарасовский район» и обслуживающего персонала органов местного самоуправления Муниципального образования «Тарасовский район»», на основании Постановления Администрации Тарасовского района от 13.07.2023 №539 Таблицы № 1, № 2, № 3, № 4 изложить в следующей редакции:</w:t>
      </w:r>
    </w:p>
    <w:p w:rsidR="007609C1" w:rsidRPr="007609C1" w:rsidRDefault="007609C1" w:rsidP="007609C1">
      <w:pPr>
        <w:suppressAutoHyphens w:val="0"/>
        <w:autoSpaceDE w:val="0"/>
        <w:autoSpaceDN w:val="0"/>
        <w:adjustRightInd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Таблица №1</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МИНИМАЛЬНЫЕ РАЗМЕРЫ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должностных окладов по ПКГ должностей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работников учебно-вспомогательного персонала</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54"/>
        <w:gridCol w:w="4006"/>
        <w:gridCol w:w="1937"/>
      </w:tblGrid>
      <w:tr w:rsidR="007609C1" w:rsidRPr="007609C1" w:rsidTr="00B877A4">
        <w:tc>
          <w:tcPr>
            <w:tcW w:w="3870"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Профессиональная квалификационная группа</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Квалификационный уровень</w:t>
            </w:r>
          </w:p>
        </w:tc>
        <w:tc>
          <w:tcPr>
            <w:tcW w:w="2048"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Минимальный должностной оклад (рублей)</w:t>
            </w:r>
          </w:p>
        </w:tc>
      </w:tr>
      <w:tr w:rsidR="007609C1" w:rsidRPr="007609C1" w:rsidTr="00B877A4">
        <w:trPr>
          <w:tblHeader/>
        </w:trPr>
        <w:tc>
          <w:tcPr>
            <w:tcW w:w="3870"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2</w:t>
            </w:r>
          </w:p>
        </w:tc>
        <w:tc>
          <w:tcPr>
            <w:tcW w:w="2048"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3</w:t>
            </w:r>
          </w:p>
        </w:tc>
      </w:tr>
      <w:tr w:rsidR="007609C1" w:rsidRPr="007609C1" w:rsidTr="00B877A4">
        <w:tc>
          <w:tcPr>
            <w:tcW w:w="3870"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ПКГ должностей работников учебно-вспомогательного персонала первого уровня</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1-й квалификационный уровень</w:t>
            </w:r>
          </w:p>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Помощник воспитателя</w:t>
            </w:r>
          </w:p>
        </w:tc>
        <w:tc>
          <w:tcPr>
            <w:tcW w:w="2048"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8348</w:t>
            </w:r>
          </w:p>
        </w:tc>
      </w:tr>
    </w:tbl>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Минимальные размеры должностных окладов, ставок заработной платы по ПКГ должностей педагогических работников приведены в таблице № 2.</w:t>
      </w: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Таблица №2</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lastRenderedPageBreak/>
        <w:t xml:space="preserve">МИНИМАЛЬНЫЕ РАЗМЕРЫ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должностных окладов, ставок заработной платы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по ПКГ должностей педагогических работников</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55"/>
        <w:gridCol w:w="4006"/>
        <w:gridCol w:w="1936"/>
      </w:tblGrid>
      <w:tr w:rsidR="007609C1" w:rsidRPr="007609C1" w:rsidTr="00B877A4">
        <w:tc>
          <w:tcPr>
            <w:tcW w:w="387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Профессиональная квалификационная группа</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Квалификационный уровень</w:t>
            </w:r>
          </w:p>
        </w:tc>
        <w:tc>
          <w:tcPr>
            <w:tcW w:w="2047"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Минимальный должностной оклад, ставка заработной платы (рублей)</w:t>
            </w:r>
          </w:p>
        </w:tc>
      </w:tr>
      <w:tr w:rsidR="007609C1" w:rsidRPr="007609C1" w:rsidTr="00B877A4">
        <w:trPr>
          <w:tblHeader/>
        </w:trPr>
        <w:tc>
          <w:tcPr>
            <w:tcW w:w="387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2</w:t>
            </w:r>
          </w:p>
        </w:tc>
        <w:tc>
          <w:tcPr>
            <w:tcW w:w="2047"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3</w:t>
            </w:r>
          </w:p>
        </w:tc>
      </w:tr>
      <w:tr w:rsidR="007609C1" w:rsidRPr="007609C1" w:rsidTr="00B877A4">
        <w:tc>
          <w:tcPr>
            <w:tcW w:w="3871" w:type="dxa"/>
            <w:vMerge w:val="restart"/>
            <w:tcBorders>
              <w:top w:val="single" w:sz="4" w:space="0" w:color="auto"/>
              <w:left w:val="single" w:sz="4" w:space="0" w:color="auto"/>
              <w:right w:val="single" w:sz="4" w:space="0" w:color="auto"/>
            </w:tcBorders>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ПКГ должностей педагогических работников</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1-й квалификационный уровень</w:t>
            </w:r>
          </w:p>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Музыкальный руководитель</w:t>
            </w:r>
          </w:p>
        </w:tc>
        <w:tc>
          <w:tcPr>
            <w:tcW w:w="2047"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13212</w:t>
            </w:r>
          </w:p>
        </w:tc>
      </w:tr>
      <w:tr w:rsidR="007609C1" w:rsidRPr="007609C1" w:rsidTr="00B877A4">
        <w:tc>
          <w:tcPr>
            <w:tcW w:w="3871" w:type="dxa"/>
            <w:vMerge/>
            <w:tcBorders>
              <w:left w:val="single" w:sz="4" w:space="0" w:color="auto"/>
              <w:right w:val="single" w:sz="4" w:space="0" w:color="auto"/>
            </w:tcBorders>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3-й квалификационный уровень</w:t>
            </w:r>
          </w:p>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Воспитатель</w:t>
            </w:r>
          </w:p>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Педагог-психолог</w:t>
            </w:r>
          </w:p>
        </w:tc>
        <w:tc>
          <w:tcPr>
            <w:tcW w:w="2047"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14530</w:t>
            </w:r>
          </w:p>
        </w:tc>
      </w:tr>
    </w:tbl>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Минимальные размеры ставок заработной платы по ПКГ общеотраслевых профессий рабочих приведены в таблице №3.</w:t>
      </w: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Таблица №3</w:t>
      </w:r>
    </w:p>
    <w:p w:rsidR="007609C1" w:rsidRPr="007609C1" w:rsidRDefault="007609C1" w:rsidP="007609C1">
      <w:pPr>
        <w:suppressAutoHyphens w:val="0"/>
        <w:autoSpaceDE w:val="0"/>
        <w:autoSpaceDN w:val="0"/>
        <w:ind w:firstLine="540"/>
        <w:jc w:val="right"/>
        <w:outlineLvl w:val="0"/>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adjustRightInd w:val="0"/>
        <w:jc w:val="center"/>
        <w:rPr>
          <w:rFonts w:ascii="Times New Roman" w:eastAsia="Calibri" w:hAnsi="Times New Roman" w:cs="Times New Roman"/>
          <w:b/>
          <w:kern w:val="0"/>
          <w:sz w:val="24"/>
          <w:lang w:eastAsia="en-US" w:bidi="ar-SA"/>
        </w:rPr>
      </w:pPr>
      <w:r w:rsidRPr="007609C1">
        <w:rPr>
          <w:rFonts w:ascii="Times New Roman" w:eastAsia="Calibri" w:hAnsi="Times New Roman" w:cs="Times New Roman"/>
          <w:b/>
          <w:kern w:val="0"/>
          <w:sz w:val="24"/>
          <w:lang w:eastAsia="en-US" w:bidi="ar-SA"/>
        </w:rPr>
        <w:t xml:space="preserve">МИНИМАЛЬНЫЕ РАЗМЕРЫ </w:t>
      </w:r>
    </w:p>
    <w:p w:rsidR="007609C1" w:rsidRPr="007609C1" w:rsidRDefault="007609C1" w:rsidP="007609C1">
      <w:pPr>
        <w:suppressAutoHyphens w:val="0"/>
        <w:autoSpaceDE w:val="0"/>
        <w:autoSpaceDN w:val="0"/>
        <w:adjustRightInd w:val="0"/>
        <w:jc w:val="center"/>
        <w:rPr>
          <w:rFonts w:ascii="Times New Roman" w:eastAsia="Times New Roman" w:hAnsi="Times New Roman" w:cs="Times New Roman"/>
          <w:b/>
          <w:kern w:val="0"/>
          <w:sz w:val="24"/>
          <w:lang w:eastAsia="ru-RU" w:bidi="ar-SA"/>
        </w:rPr>
      </w:pPr>
      <w:r w:rsidRPr="007609C1">
        <w:rPr>
          <w:rFonts w:ascii="Times New Roman" w:eastAsia="Calibri" w:hAnsi="Times New Roman" w:cs="Times New Roman"/>
          <w:b/>
          <w:kern w:val="0"/>
          <w:sz w:val="24"/>
          <w:lang w:eastAsia="en-US" w:bidi="ar-SA"/>
        </w:rPr>
        <w:t xml:space="preserve">ставок заработной платы по </w:t>
      </w:r>
      <w:r w:rsidRPr="007609C1">
        <w:rPr>
          <w:rFonts w:ascii="Times New Roman" w:eastAsia="Times New Roman" w:hAnsi="Times New Roman" w:cs="Times New Roman"/>
          <w:b/>
          <w:kern w:val="0"/>
          <w:sz w:val="24"/>
          <w:lang w:eastAsia="ru-RU" w:bidi="ar-SA"/>
        </w:rPr>
        <w:t xml:space="preserve">ПКГ </w:t>
      </w:r>
    </w:p>
    <w:p w:rsidR="007609C1" w:rsidRPr="007609C1" w:rsidRDefault="007609C1" w:rsidP="007609C1">
      <w:pPr>
        <w:suppressAutoHyphens w:val="0"/>
        <w:autoSpaceDE w:val="0"/>
        <w:autoSpaceDN w:val="0"/>
        <w:adjustRightInd w:val="0"/>
        <w:jc w:val="center"/>
        <w:rPr>
          <w:rFonts w:ascii="Times New Roman" w:eastAsia="Calibri" w:hAnsi="Times New Roman" w:cs="Times New Roman"/>
          <w:b/>
          <w:kern w:val="0"/>
          <w:sz w:val="24"/>
          <w:lang w:eastAsia="en-US" w:bidi="ar-SA"/>
        </w:rPr>
      </w:pPr>
      <w:r w:rsidRPr="007609C1">
        <w:rPr>
          <w:rFonts w:ascii="Times New Roman" w:eastAsia="Times New Roman" w:hAnsi="Times New Roman" w:cs="Times New Roman"/>
          <w:b/>
          <w:kern w:val="0"/>
          <w:sz w:val="24"/>
          <w:lang w:eastAsia="ru-RU" w:bidi="ar-SA"/>
        </w:rPr>
        <w:t>общеотраслевых профессий рабочих</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64"/>
        <w:gridCol w:w="4420"/>
        <w:gridCol w:w="2244"/>
      </w:tblGrid>
      <w:tr w:rsidR="007609C1" w:rsidRPr="007609C1" w:rsidTr="00B877A4">
        <w:trPr>
          <w:cantSplit/>
        </w:trPr>
        <w:tc>
          <w:tcPr>
            <w:tcW w:w="300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adjustRightInd w:val="0"/>
              <w:jc w:val="center"/>
              <w:rPr>
                <w:rFonts w:ascii="Times New Roman" w:eastAsia="Times New Roman" w:hAnsi="Times New Roman" w:cs="Times New Roman"/>
                <w:kern w:val="0"/>
                <w:sz w:val="24"/>
                <w:lang w:eastAsia="ru-RU" w:bidi="ar-SA"/>
              </w:rPr>
            </w:pPr>
            <w:r w:rsidRPr="007609C1">
              <w:rPr>
                <w:rFonts w:ascii="Times New Roman" w:eastAsia="Calibri" w:hAnsi="Times New Roman" w:cs="Times New Roman"/>
                <w:kern w:val="0"/>
                <w:sz w:val="24"/>
                <w:lang w:eastAsia="en-US" w:bidi="ar-SA"/>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Минимальная ставка заработной платы (рублей)</w:t>
            </w:r>
          </w:p>
        </w:tc>
      </w:tr>
    </w:tbl>
    <w:p w:rsidR="007609C1" w:rsidRPr="007609C1" w:rsidRDefault="007609C1" w:rsidP="007609C1">
      <w:pPr>
        <w:suppressAutoHyphens w:val="0"/>
        <w:rPr>
          <w:rFonts w:ascii="Times New Roman" w:eastAsia="Times New Roman" w:hAnsi="Times New Roman" w:cs="Times New Roman"/>
          <w:kern w:val="0"/>
          <w:sz w:val="24"/>
          <w:lang w:eastAsia="ru-R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64"/>
        <w:gridCol w:w="4418"/>
        <w:gridCol w:w="2246"/>
      </w:tblGrid>
      <w:tr w:rsidR="007609C1" w:rsidRPr="007609C1" w:rsidTr="00B877A4">
        <w:trPr>
          <w:cantSplit/>
          <w:tblHeader/>
        </w:trPr>
        <w:tc>
          <w:tcPr>
            <w:tcW w:w="3138"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4682"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2</w:t>
            </w:r>
          </w:p>
        </w:tc>
        <w:tc>
          <w:tcPr>
            <w:tcW w:w="2376"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3</w:t>
            </w:r>
          </w:p>
        </w:tc>
      </w:tr>
      <w:tr w:rsidR="007609C1" w:rsidRPr="007609C1" w:rsidTr="00B877A4">
        <w:trPr>
          <w:cantSplit/>
        </w:trPr>
        <w:tc>
          <w:tcPr>
            <w:tcW w:w="3138" w:type="dxa"/>
            <w:vMerge w:val="restart"/>
            <w:tcBorders>
              <w:top w:val="single" w:sz="4" w:space="0" w:color="auto"/>
              <w:left w:val="single" w:sz="4" w:space="0" w:color="auto"/>
              <w:right w:val="single" w:sz="4" w:space="0" w:color="auto"/>
            </w:tcBorders>
            <w:hideMark/>
          </w:tcPr>
          <w:p w:rsidR="007609C1" w:rsidRPr="007609C1" w:rsidRDefault="007609C1" w:rsidP="007609C1">
            <w:pPr>
              <w:suppressAutoHyphens w:val="0"/>
              <w:autoSpaceDE w:val="0"/>
              <w:autoSpaceDN w:val="0"/>
              <w:adjustRightInd w:val="0"/>
              <w:outlineLvl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ПКГ «Общеотраслевые профессии рабочих первого уровня»</w:t>
            </w:r>
          </w:p>
        </w:tc>
        <w:tc>
          <w:tcPr>
            <w:tcW w:w="4682" w:type="dxa"/>
            <w:tcBorders>
              <w:top w:val="single" w:sz="4" w:space="0" w:color="auto"/>
              <w:left w:val="single" w:sz="4" w:space="0" w:color="auto"/>
              <w:bottom w:val="nil"/>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1-й квалификационный уровень:</w:t>
            </w:r>
          </w:p>
        </w:tc>
        <w:tc>
          <w:tcPr>
            <w:tcW w:w="2376" w:type="dxa"/>
            <w:tcBorders>
              <w:top w:val="single" w:sz="4" w:space="0" w:color="auto"/>
              <w:left w:val="single" w:sz="4" w:space="0" w:color="auto"/>
              <w:bottom w:val="nil"/>
              <w:right w:val="single" w:sz="4" w:space="0" w:color="auto"/>
            </w:tcBorders>
          </w:tcPr>
          <w:p w:rsidR="007609C1" w:rsidRPr="007609C1" w:rsidRDefault="007609C1" w:rsidP="007609C1">
            <w:pPr>
              <w:suppressAutoHyphens w:val="0"/>
              <w:jc w:val="center"/>
              <w:rPr>
                <w:rFonts w:ascii="Times New Roman" w:eastAsia="Calibri" w:hAnsi="Times New Roman" w:cs="Times New Roman"/>
                <w:color w:val="000000"/>
                <w:kern w:val="0"/>
                <w:sz w:val="24"/>
                <w:lang w:eastAsia="en-US" w:bidi="ar-SA"/>
              </w:rPr>
            </w:pPr>
          </w:p>
        </w:tc>
      </w:tr>
      <w:tr w:rsidR="007609C1" w:rsidRPr="007609C1" w:rsidTr="00B877A4">
        <w:trPr>
          <w:cantSplit/>
        </w:trPr>
        <w:tc>
          <w:tcPr>
            <w:tcW w:w="3138" w:type="dxa"/>
            <w:vMerge/>
            <w:tcBorders>
              <w:left w:val="single" w:sz="4" w:space="0" w:color="auto"/>
              <w:right w:val="single" w:sz="4" w:space="0" w:color="auto"/>
            </w:tcBorders>
            <w:hideMark/>
          </w:tcPr>
          <w:p w:rsidR="007609C1" w:rsidRPr="007609C1" w:rsidRDefault="007609C1" w:rsidP="007609C1">
            <w:pPr>
              <w:suppressAutoHyphens w:val="0"/>
              <w:rPr>
                <w:rFonts w:ascii="Times New Roman" w:eastAsia="Calibri" w:hAnsi="Times New Roman" w:cs="Times New Roman"/>
                <w:kern w:val="0"/>
                <w:sz w:val="24"/>
                <w:lang w:eastAsia="en-US" w:bidi="ar-SA"/>
              </w:rPr>
            </w:pPr>
          </w:p>
        </w:tc>
        <w:tc>
          <w:tcPr>
            <w:tcW w:w="4682" w:type="dxa"/>
            <w:tcBorders>
              <w:top w:val="nil"/>
              <w:left w:val="single" w:sz="4" w:space="0" w:color="auto"/>
              <w:bottom w:val="nil"/>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 xml:space="preserve">1-й квалификационный разряд -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Сторож, дворник</w:t>
            </w:r>
          </w:p>
        </w:tc>
        <w:tc>
          <w:tcPr>
            <w:tcW w:w="2376" w:type="dxa"/>
            <w:tcBorders>
              <w:top w:val="nil"/>
              <w:left w:val="single" w:sz="4" w:space="0" w:color="auto"/>
              <w:bottom w:val="nil"/>
              <w:right w:val="single" w:sz="4" w:space="0" w:color="auto"/>
            </w:tcBorders>
          </w:tcPr>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4575</w:t>
            </w:r>
          </w:p>
        </w:tc>
      </w:tr>
      <w:tr w:rsidR="007609C1" w:rsidRPr="007609C1" w:rsidTr="00B877A4">
        <w:trPr>
          <w:cantSplit/>
        </w:trPr>
        <w:tc>
          <w:tcPr>
            <w:tcW w:w="3138" w:type="dxa"/>
            <w:vMerge/>
            <w:tcBorders>
              <w:left w:val="single" w:sz="4" w:space="0" w:color="auto"/>
              <w:right w:val="single" w:sz="4" w:space="0" w:color="auto"/>
            </w:tcBorders>
            <w:hideMark/>
          </w:tcPr>
          <w:p w:rsidR="007609C1" w:rsidRPr="007609C1" w:rsidRDefault="007609C1" w:rsidP="007609C1">
            <w:pPr>
              <w:suppressAutoHyphens w:val="0"/>
              <w:rPr>
                <w:rFonts w:ascii="Times New Roman" w:eastAsia="Calibri" w:hAnsi="Times New Roman" w:cs="Times New Roman"/>
                <w:kern w:val="0"/>
                <w:sz w:val="24"/>
                <w:lang w:eastAsia="en-US" w:bidi="ar-SA"/>
              </w:rPr>
            </w:pPr>
          </w:p>
        </w:tc>
        <w:tc>
          <w:tcPr>
            <w:tcW w:w="4682" w:type="dxa"/>
            <w:tcBorders>
              <w:top w:val="nil"/>
              <w:left w:val="single" w:sz="4" w:space="0" w:color="auto"/>
              <w:bottom w:val="nil"/>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 xml:space="preserve">2-й квалификационный разряд -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Машинист по стирке белья, оператор</w:t>
            </w:r>
          </w:p>
        </w:tc>
        <w:tc>
          <w:tcPr>
            <w:tcW w:w="2376" w:type="dxa"/>
            <w:tcBorders>
              <w:top w:val="nil"/>
              <w:left w:val="single" w:sz="4" w:space="0" w:color="auto"/>
              <w:bottom w:val="nil"/>
              <w:right w:val="single" w:sz="4" w:space="0" w:color="auto"/>
            </w:tcBorders>
          </w:tcPr>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4841</w:t>
            </w:r>
          </w:p>
        </w:tc>
      </w:tr>
      <w:tr w:rsidR="007609C1" w:rsidRPr="007609C1" w:rsidTr="00B877A4">
        <w:trPr>
          <w:cantSplit/>
          <w:trHeight w:val="70"/>
        </w:trPr>
        <w:tc>
          <w:tcPr>
            <w:tcW w:w="3138" w:type="dxa"/>
            <w:vMerge/>
            <w:tcBorders>
              <w:left w:val="single" w:sz="4" w:space="0" w:color="auto"/>
              <w:right w:val="single" w:sz="4" w:space="0" w:color="auto"/>
            </w:tcBorders>
            <w:hideMark/>
          </w:tcPr>
          <w:p w:rsidR="007609C1" w:rsidRPr="007609C1" w:rsidRDefault="007609C1" w:rsidP="007609C1">
            <w:pPr>
              <w:suppressAutoHyphens w:val="0"/>
              <w:rPr>
                <w:rFonts w:ascii="Times New Roman" w:eastAsia="Calibri" w:hAnsi="Times New Roman" w:cs="Times New Roman"/>
                <w:kern w:val="0"/>
                <w:sz w:val="24"/>
                <w:lang w:eastAsia="en-US" w:bidi="ar-SA"/>
              </w:rPr>
            </w:pPr>
          </w:p>
        </w:tc>
        <w:tc>
          <w:tcPr>
            <w:tcW w:w="4682" w:type="dxa"/>
            <w:tcBorders>
              <w:top w:val="nil"/>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3-й квалификационный разряд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кочегар</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4-й квалификационный разряд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повар</w:t>
            </w:r>
          </w:p>
        </w:tc>
        <w:tc>
          <w:tcPr>
            <w:tcW w:w="2376" w:type="dxa"/>
            <w:tcBorders>
              <w:top w:val="nil"/>
              <w:left w:val="single" w:sz="4" w:space="0" w:color="auto"/>
              <w:bottom w:val="single" w:sz="4" w:space="0" w:color="auto"/>
              <w:right w:val="single" w:sz="4" w:space="0" w:color="auto"/>
            </w:tcBorders>
          </w:tcPr>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5124</w:t>
            </w: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5440</w:t>
            </w:r>
          </w:p>
        </w:tc>
      </w:tr>
    </w:tbl>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54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Минимальные размеры должностного оклада руководителя приведены в таблице № 4.</w:t>
      </w: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Таблица № 4</w:t>
      </w:r>
    </w:p>
    <w:p w:rsidR="007609C1" w:rsidRPr="007609C1" w:rsidRDefault="007609C1" w:rsidP="007609C1">
      <w:pPr>
        <w:suppressAutoHyphens w:val="0"/>
        <w:autoSpaceDE w:val="0"/>
        <w:autoSpaceDN w:val="0"/>
        <w:ind w:firstLine="540"/>
        <w:jc w:val="right"/>
        <w:rPr>
          <w:rFonts w:ascii="Times New Roman" w:eastAsia="Times New Roman" w:hAnsi="Times New Roman" w:cs="Times New Roman"/>
          <w:kern w:val="0"/>
          <w:sz w:val="24"/>
          <w:lang w:eastAsia="ru-RU" w:bidi="ar-SA"/>
        </w:rPr>
      </w:pPr>
    </w:p>
    <w:p w:rsidR="005E7837" w:rsidRDefault="005E7837" w:rsidP="007609C1">
      <w:pPr>
        <w:suppressAutoHyphens w:val="0"/>
        <w:autoSpaceDE w:val="0"/>
        <w:autoSpaceDN w:val="0"/>
        <w:jc w:val="center"/>
        <w:rPr>
          <w:rFonts w:ascii="Times New Roman" w:eastAsia="Times New Roman" w:hAnsi="Times New Roman" w:cs="Times New Roman"/>
          <w:b/>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lastRenderedPageBreak/>
        <w:t xml:space="preserve">МИНИМАЛЬНЫЕ РАЗМЕРЫ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должностных окладов руководителей учреждений</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489"/>
        <w:gridCol w:w="3139"/>
      </w:tblGrid>
      <w:tr w:rsidR="007609C1" w:rsidRPr="007609C1" w:rsidTr="00B877A4">
        <w:tc>
          <w:tcPr>
            <w:tcW w:w="68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adjustRightInd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Группа</w:t>
            </w:r>
          </w:p>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по оплате труда руководителей</w:t>
            </w:r>
          </w:p>
        </w:tc>
        <w:tc>
          <w:tcPr>
            <w:tcW w:w="332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Минимальный должностной оклад (рублей)</w:t>
            </w:r>
          </w:p>
        </w:tc>
      </w:tr>
      <w:tr w:rsidR="007609C1" w:rsidRPr="007609C1" w:rsidTr="00B877A4">
        <w:trPr>
          <w:tblHeader/>
        </w:trPr>
        <w:tc>
          <w:tcPr>
            <w:tcW w:w="68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332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2</w:t>
            </w:r>
          </w:p>
        </w:tc>
      </w:tr>
      <w:tr w:rsidR="007609C1" w:rsidRPr="007609C1" w:rsidTr="00B877A4">
        <w:tc>
          <w:tcPr>
            <w:tcW w:w="68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 xml:space="preserve">Образовательные учреждения IV группы по оплате труда руководителей </w:t>
            </w:r>
          </w:p>
        </w:tc>
        <w:tc>
          <w:tcPr>
            <w:tcW w:w="332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jc w:val="center"/>
              <w:rPr>
                <w:rFonts w:ascii="Times New Roman" w:eastAsia="Calibri" w:hAnsi="Times New Roman" w:cs="Times New Roman"/>
                <w:kern w:val="0"/>
                <w:sz w:val="24"/>
                <w:lang w:eastAsia="ru-RU" w:bidi="ar-SA"/>
              </w:rPr>
            </w:pPr>
            <w:r w:rsidRPr="007609C1">
              <w:rPr>
                <w:rFonts w:ascii="Times New Roman" w:eastAsia="Calibri" w:hAnsi="Times New Roman" w:cs="Times New Roman"/>
                <w:kern w:val="0"/>
                <w:sz w:val="24"/>
                <w:lang w:eastAsia="ru-RU" w:bidi="ar-SA"/>
              </w:rPr>
              <w:t>21844</w:t>
            </w:r>
          </w:p>
        </w:tc>
      </w:tr>
    </w:tbl>
    <w:p w:rsidR="007609C1" w:rsidRPr="007609C1" w:rsidRDefault="007609C1" w:rsidP="007609C1">
      <w:pPr>
        <w:suppressAutoHyphens w:val="0"/>
        <w:autoSpaceDE w:val="0"/>
        <w:autoSpaceDN w:val="0"/>
        <w:ind w:firstLine="54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rPr>
          <w:rFonts w:ascii="Times New Roman" w:eastAsia="Times New Roman" w:hAnsi="Times New Roman" w:cs="Times New Roman"/>
          <w:kern w:val="0"/>
          <w:sz w:val="24"/>
          <w:lang w:eastAsia="ru-RU" w:bidi="ar-SA"/>
        </w:rPr>
      </w:pPr>
    </w:p>
    <w:p w:rsidR="007609C1" w:rsidRPr="007609C1" w:rsidRDefault="007609C1" w:rsidP="007609C1">
      <w:pPr>
        <w:numPr>
          <w:ilvl w:val="0"/>
          <w:numId w:val="81"/>
        </w:numPr>
        <w:suppressAutoHyphens w:val="0"/>
        <w:spacing w:after="200" w:line="276" w:lineRule="auto"/>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Изменения вступают в силу с 01.10.2023 года.</w:t>
      </w: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r w:rsidRPr="007609C1">
        <w:rPr>
          <w:rFonts w:ascii="Times New Roman" w:eastAsia="Times New Roman" w:hAnsi="Times New Roman" w:cs="Times New Roman"/>
          <w:noProof/>
          <w:kern w:val="0"/>
          <w:szCs w:val="20"/>
          <w:lang w:eastAsia="ru-RU" w:bidi="ar-SA"/>
        </w:rPr>
        <mc:AlternateContent>
          <mc:Choice Requires="wps">
            <w:drawing>
              <wp:anchor distT="0" distB="0" distL="114300" distR="114300" simplePos="0" relativeHeight="251663360" behindDoc="0" locked="0" layoutInCell="1" allowOverlap="1" wp14:anchorId="520A17B0" wp14:editId="683B8F74">
                <wp:simplePos x="0" y="0"/>
                <wp:positionH relativeFrom="column">
                  <wp:posOffset>-139065</wp:posOffset>
                </wp:positionH>
                <wp:positionV relativeFrom="paragraph">
                  <wp:posOffset>141605</wp:posOffset>
                </wp:positionV>
                <wp:extent cx="2819400" cy="1160145"/>
                <wp:effectExtent l="0" t="0" r="0" b="190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7A4" w:rsidRPr="005E7837" w:rsidRDefault="00B877A4" w:rsidP="007609C1">
                            <w:pPr>
                              <w:tabs>
                                <w:tab w:val="left" w:pos="2268"/>
                              </w:tabs>
                              <w:rPr>
                                <w:rFonts w:ascii="Times New Roman" w:hAnsi="Times New Roman" w:cs="Times New Roman"/>
                                <w:sz w:val="24"/>
                              </w:rPr>
                            </w:pPr>
                            <w:r w:rsidRPr="005E7837">
                              <w:rPr>
                                <w:rFonts w:ascii="Times New Roman" w:hAnsi="Times New Roman" w:cs="Times New Roman"/>
                                <w:sz w:val="24"/>
                              </w:rPr>
                              <w:t xml:space="preserve">СОГЛАСОВАНО: </w:t>
                            </w:r>
                          </w:p>
                          <w:p w:rsidR="00B877A4" w:rsidRPr="005E7837" w:rsidRDefault="00B877A4" w:rsidP="007609C1">
                            <w:pPr>
                              <w:tabs>
                                <w:tab w:val="left" w:pos="2268"/>
                              </w:tabs>
                              <w:rPr>
                                <w:rFonts w:ascii="Times New Roman" w:hAnsi="Times New Roman" w:cs="Times New Roman"/>
                                <w:sz w:val="24"/>
                              </w:rPr>
                            </w:pPr>
                            <w:r w:rsidRPr="005E7837">
                              <w:rPr>
                                <w:rFonts w:ascii="Times New Roman" w:hAnsi="Times New Roman" w:cs="Times New Roman"/>
                                <w:sz w:val="24"/>
                              </w:rPr>
                              <w:t xml:space="preserve">Председатель ППО работников МБДОУ детский сад № </w:t>
                            </w:r>
                            <w:r w:rsidR="005E7837" w:rsidRPr="005E7837">
                              <w:rPr>
                                <w:rFonts w:ascii="Times New Roman" w:hAnsi="Times New Roman" w:cs="Times New Roman"/>
                                <w:sz w:val="24"/>
                              </w:rPr>
                              <w:t>17 «Солнышко</w:t>
                            </w:r>
                            <w:r w:rsidRPr="005E7837">
                              <w:rPr>
                                <w:rFonts w:ascii="Times New Roman" w:hAnsi="Times New Roman" w:cs="Times New Roman"/>
                                <w:sz w:val="24"/>
                              </w:rPr>
                              <w:t>»</w:t>
                            </w:r>
                          </w:p>
                          <w:p w:rsidR="00B877A4" w:rsidRPr="005E7837" w:rsidRDefault="005E7837" w:rsidP="007609C1">
                            <w:pPr>
                              <w:tabs>
                                <w:tab w:val="left" w:pos="2268"/>
                              </w:tabs>
                              <w:rPr>
                                <w:rFonts w:ascii="Times New Roman" w:hAnsi="Times New Roman" w:cs="Times New Roman"/>
                                <w:sz w:val="24"/>
                              </w:rPr>
                            </w:pPr>
                            <w:r w:rsidRPr="005E7837">
                              <w:rPr>
                                <w:rFonts w:ascii="Times New Roman" w:hAnsi="Times New Roman" w:cs="Times New Roman"/>
                                <w:sz w:val="24"/>
                              </w:rPr>
                              <w:t>______________Е.В.Рабцевич</w:t>
                            </w:r>
                          </w:p>
                          <w:p w:rsidR="00B877A4" w:rsidRPr="00A01CC5" w:rsidRDefault="00B877A4" w:rsidP="007609C1">
                            <w:pPr>
                              <w:tabs>
                                <w:tab w:val="left" w:pos="2268"/>
                              </w:tabs>
                              <w:rPr>
                                <w:sz w:val="24"/>
                              </w:rPr>
                            </w:pPr>
                          </w:p>
                          <w:p w:rsidR="00B877A4" w:rsidRPr="005E7837" w:rsidRDefault="00B877A4" w:rsidP="007609C1">
                            <w:pPr>
                              <w:tabs>
                                <w:tab w:val="left" w:pos="2268"/>
                              </w:tabs>
                              <w:rPr>
                                <w:rFonts w:ascii="Times New Roman" w:hAnsi="Times New Roman" w:cs="Times New Roman"/>
                                <w:sz w:val="24"/>
                              </w:rPr>
                            </w:pPr>
                            <w:r w:rsidRPr="005E7837">
                              <w:rPr>
                                <w:rFonts w:ascii="Times New Roman" w:hAnsi="Times New Roman" w:cs="Times New Roman"/>
                                <w:sz w:val="24"/>
                              </w:rPr>
                              <w:t xml:space="preserve">Протокол от </w:t>
                            </w:r>
                            <w:r w:rsidR="005E7837">
                              <w:rPr>
                                <w:rFonts w:ascii="Times New Roman" w:hAnsi="Times New Roman" w:cs="Times New Roman"/>
                                <w:sz w:val="24"/>
                              </w:rPr>
                              <w:t>10</w:t>
                            </w:r>
                            <w:r w:rsidRPr="005E7837">
                              <w:rPr>
                                <w:rFonts w:ascii="Times New Roman" w:hAnsi="Times New Roman" w:cs="Times New Roman"/>
                                <w:sz w:val="24"/>
                              </w:rPr>
                              <w:t>.07.2024 № 3</w:t>
                            </w:r>
                          </w:p>
                          <w:p w:rsidR="00B877A4" w:rsidRPr="003122F3" w:rsidRDefault="00B877A4" w:rsidP="007609C1">
                            <w:pPr>
                              <w:tabs>
                                <w:tab w:val="left" w:pos="2268"/>
                              </w:tabs>
                            </w:pPr>
                          </w:p>
                          <w:p w:rsidR="00B877A4" w:rsidRPr="00D65424" w:rsidRDefault="00B877A4" w:rsidP="007609C1">
                            <w:pPr>
                              <w:pStyle w:val="1"/>
                              <w:ind w:left="5760" w:firstLine="720"/>
                              <w:rPr>
                                <w:sz w:val="22"/>
                                <w:szCs w:val="22"/>
                              </w:rPr>
                            </w:pP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D65424">
                              <w:rPr>
                                <w:sz w:val="22"/>
                                <w:szCs w:val="22"/>
                              </w:rPr>
                              <w:t>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7D03BD">
                              <w:rPr>
                                <w:sz w:val="22"/>
                                <w:szCs w:val="22"/>
                              </w:rPr>
                              <w:t xml:space="preserve"> </w:t>
                            </w: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A17B0" id="Прямоугольник 5" o:spid="_x0000_s1030" style="position:absolute;margin-left:-10.95pt;margin-top:11.15pt;width:222pt;height:9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" stroked="f">
                <v:textbox>
                  <w:txbxContent>
                    <w:p w:rsidR="00B877A4" w:rsidRPr="005E7837" w:rsidRDefault="00B877A4" w:rsidP="007609C1">
                      <w:pPr>
                        <w:tabs>
                          <w:tab w:val="left" w:pos="2268"/>
                        </w:tabs>
                        <w:rPr>
                          <w:rFonts w:ascii="Times New Roman" w:hAnsi="Times New Roman" w:cs="Times New Roman"/>
                          <w:sz w:val="24"/>
                        </w:rPr>
                      </w:pPr>
                      <w:r w:rsidRPr="005E7837">
                        <w:rPr>
                          <w:rFonts w:ascii="Times New Roman" w:hAnsi="Times New Roman" w:cs="Times New Roman"/>
                          <w:sz w:val="24"/>
                        </w:rPr>
                        <w:t xml:space="preserve">СОГЛАСОВАНО: </w:t>
                      </w:r>
                    </w:p>
                    <w:p w:rsidR="00B877A4" w:rsidRPr="005E7837" w:rsidRDefault="00B877A4" w:rsidP="007609C1">
                      <w:pPr>
                        <w:tabs>
                          <w:tab w:val="left" w:pos="2268"/>
                        </w:tabs>
                        <w:rPr>
                          <w:rFonts w:ascii="Times New Roman" w:hAnsi="Times New Roman" w:cs="Times New Roman"/>
                          <w:sz w:val="24"/>
                        </w:rPr>
                      </w:pPr>
                      <w:r w:rsidRPr="005E7837">
                        <w:rPr>
                          <w:rFonts w:ascii="Times New Roman" w:hAnsi="Times New Roman" w:cs="Times New Roman"/>
                          <w:sz w:val="24"/>
                        </w:rPr>
                        <w:t xml:space="preserve">Председатель ППО работников МБДОУ детский сад № </w:t>
                      </w:r>
                      <w:r w:rsidR="005E7837" w:rsidRPr="005E7837">
                        <w:rPr>
                          <w:rFonts w:ascii="Times New Roman" w:hAnsi="Times New Roman" w:cs="Times New Roman"/>
                          <w:sz w:val="24"/>
                        </w:rPr>
                        <w:t>17 «Солнышко</w:t>
                      </w:r>
                      <w:r w:rsidRPr="005E7837">
                        <w:rPr>
                          <w:rFonts w:ascii="Times New Roman" w:hAnsi="Times New Roman" w:cs="Times New Roman"/>
                          <w:sz w:val="24"/>
                        </w:rPr>
                        <w:t>»</w:t>
                      </w:r>
                    </w:p>
                    <w:p w:rsidR="00B877A4" w:rsidRPr="005E7837" w:rsidRDefault="005E7837" w:rsidP="007609C1">
                      <w:pPr>
                        <w:tabs>
                          <w:tab w:val="left" w:pos="2268"/>
                        </w:tabs>
                        <w:rPr>
                          <w:rFonts w:ascii="Times New Roman" w:hAnsi="Times New Roman" w:cs="Times New Roman"/>
                          <w:sz w:val="24"/>
                        </w:rPr>
                      </w:pPr>
                      <w:r w:rsidRPr="005E7837">
                        <w:rPr>
                          <w:rFonts w:ascii="Times New Roman" w:hAnsi="Times New Roman" w:cs="Times New Roman"/>
                          <w:sz w:val="24"/>
                        </w:rPr>
                        <w:t>______________</w:t>
                      </w:r>
                      <w:proofErr w:type="spellStart"/>
                      <w:r w:rsidRPr="005E7837">
                        <w:rPr>
                          <w:rFonts w:ascii="Times New Roman" w:hAnsi="Times New Roman" w:cs="Times New Roman"/>
                          <w:sz w:val="24"/>
                        </w:rPr>
                        <w:t>Е.В.Рабцевич</w:t>
                      </w:r>
                      <w:proofErr w:type="spellEnd"/>
                    </w:p>
                    <w:p w:rsidR="00B877A4" w:rsidRPr="00A01CC5" w:rsidRDefault="00B877A4" w:rsidP="007609C1">
                      <w:pPr>
                        <w:tabs>
                          <w:tab w:val="left" w:pos="2268"/>
                        </w:tabs>
                        <w:rPr>
                          <w:sz w:val="24"/>
                        </w:rPr>
                      </w:pPr>
                    </w:p>
                    <w:p w:rsidR="00B877A4" w:rsidRPr="005E7837" w:rsidRDefault="00B877A4" w:rsidP="007609C1">
                      <w:pPr>
                        <w:tabs>
                          <w:tab w:val="left" w:pos="2268"/>
                        </w:tabs>
                        <w:rPr>
                          <w:rFonts w:ascii="Times New Roman" w:hAnsi="Times New Roman" w:cs="Times New Roman"/>
                          <w:sz w:val="24"/>
                        </w:rPr>
                      </w:pPr>
                      <w:r w:rsidRPr="005E7837">
                        <w:rPr>
                          <w:rFonts w:ascii="Times New Roman" w:hAnsi="Times New Roman" w:cs="Times New Roman"/>
                          <w:sz w:val="24"/>
                        </w:rPr>
                        <w:t xml:space="preserve">Протокол от </w:t>
                      </w:r>
                      <w:r w:rsidR="005E7837">
                        <w:rPr>
                          <w:rFonts w:ascii="Times New Roman" w:hAnsi="Times New Roman" w:cs="Times New Roman"/>
                          <w:sz w:val="24"/>
                        </w:rPr>
                        <w:t>10</w:t>
                      </w:r>
                      <w:r w:rsidRPr="005E7837">
                        <w:rPr>
                          <w:rFonts w:ascii="Times New Roman" w:hAnsi="Times New Roman" w:cs="Times New Roman"/>
                          <w:sz w:val="24"/>
                        </w:rPr>
                        <w:t>.07.2024 № 3</w:t>
                      </w:r>
                    </w:p>
                    <w:p w:rsidR="00B877A4" w:rsidRPr="003122F3" w:rsidRDefault="00B877A4" w:rsidP="007609C1">
                      <w:pPr>
                        <w:tabs>
                          <w:tab w:val="left" w:pos="2268"/>
                        </w:tabs>
                      </w:pPr>
                    </w:p>
                    <w:p w:rsidR="00B877A4" w:rsidRPr="00D65424" w:rsidRDefault="00B877A4" w:rsidP="007609C1">
                      <w:pPr>
                        <w:pStyle w:val="1"/>
                        <w:ind w:left="5760" w:firstLine="720"/>
                        <w:rPr>
                          <w:sz w:val="22"/>
                          <w:szCs w:val="22"/>
                        </w:rPr>
                      </w:pP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Приказ № 77 от 26.08.2011 </w:t>
                      </w:r>
                      <w:proofErr w:type="spellStart"/>
                      <w:r>
                        <w:rPr>
                          <w:sz w:val="22"/>
                          <w:szCs w:val="22"/>
                        </w:rPr>
                        <w:t>г.</w:t>
                      </w:r>
                      <w:r w:rsidRPr="00D65424">
                        <w:rPr>
                          <w:sz w:val="22"/>
                          <w:szCs w:val="22"/>
                        </w:rPr>
                        <w:t>ВЕРЖДАЮ</w:t>
                      </w:r>
                      <w:proofErr w:type="spellEnd"/>
                      <w:r w:rsidRPr="00D65424">
                        <w:rPr>
                          <w:sz w:val="22"/>
                          <w:szCs w:val="22"/>
                        </w:rPr>
                        <w:t>:</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7D03BD">
                        <w:rPr>
                          <w:sz w:val="22"/>
                          <w:szCs w:val="22"/>
                        </w:rPr>
                        <w:t xml:space="preserve"> </w:t>
                      </w: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v:textbox>
              </v:rect>
            </w:pict>
          </mc:Fallback>
        </mc:AlternateContent>
      </w:r>
      <w:r w:rsidRPr="007609C1">
        <w:rPr>
          <w:rFonts w:ascii="Times New Roman" w:eastAsia="Times New Roman" w:hAnsi="Times New Roman" w:cs="Times New Roman"/>
          <w:noProof/>
          <w:kern w:val="0"/>
          <w:szCs w:val="20"/>
          <w:lang w:eastAsia="ru-RU" w:bidi="ar-SA"/>
        </w:rPr>
        <mc:AlternateContent>
          <mc:Choice Requires="wps">
            <w:drawing>
              <wp:anchor distT="0" distB="0" distL="114300" distR="114300" simplePos="0" relativeHeight="251664384" behindDoc="0" locked="0" layoutInCell="1" allowOverlap="1" wp14:anchorId="4FFB5125" wp14:editId="7764E9E1">
                <wp:simplePos x="0" y="0"/>
                <wp:positionH relativeFrom="column">
                  <wp:posOffset>3651885</wp:posOffset>
                </wp:positionH>
                <wp:positionV relativeFrom="paragraph">
                  <wp:posOffset>201295</wp:posOffset>
                </wp:positionV>
                <wp:extent cx="2471420" cy="1280160"/>
                <wp:effectExtent l="0" t="1270" r="0" b="444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1420"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7A4" w:rsidRPr="005E7837" w:rsidRDefault="00B877A4" w:rsidP="007609C1">
                            <w:pPr>
                              <w:pStyle w:val="1"/>
                              <w:spacing w:line="276" w:lineRule="auto"/>
                              <w:jc w:val="left"/>
                              <w:rPr>
                                <w:rFonts w:ascii="Times New Roman" w:hAnsi="Times New Roman"/>
                                <w:b w:val="0"/>
                                <w:sz w:val="24"/>
                                <w:szCs w:val="24"/>
                              </w:rPr>
                            </w:pPr>
                            <w:r w:rsidRPr="005E7837">
                              <w:rPr>
                                <w:rFonts w:ascii="Times New Roman" w:hAnsi="Times New Roman"/>
                                <w:b w:val="0"/>
                                <w:sz w:val="24"/>
                                <w:szCs w:val="24"/>
                              </w:rPr>
                              <w:t xml:space="preserve">УТВЕРЖДАЮ: </w:t>
                            </w:r>
                          </w:p>
                          <w:p w:rsidR="00B877A4" w:rsidRPr="005E7837" w:rsidRDefault="00B877A4" w:rsidP="007609C1">
                            <w:pPr>
                              <w:rPr>
                                <w:rFonts w:ascii="Times New Roman" w:hAnsi="Times New Roman" w:cs="Times New Roman"/>
                                <w:sz w:val="24"/>
                              </w:rPr>
                            </w:pPr>
                            <w:r w:rsidRPr="005E7837">
                              <w:rPr>
                                <w:rFonts w:ascii="Times New Roman" w:hAnsi="Times New Roman" w:cs="Times New Roman"/>
                                <w:sz w:val="24"/>
                              </w:rPr>
                              <w:t xml:space="preserve">Заведующий МБДОУ </w:t>
                            </w:r>
                          </w:p>
                          <w:p w:rsidR="00B877A4" w:rsidRPr="005E7837" w:rsidRDefault="00B877A4" w:rsidP="007609C1">
                            <w:pPr>
                              <w:rPr>
                                <w:rFonts w:ascii="Times New Roman" w:hAnsi="Times New Roman" w:cs="Times New Roman"/>
                                <w:sz w:val="24"/>
                              </w:rPr>
                            </w:pPr>
                            <w:r w:rsidRPr="005E7837">
                              <w:rPr>
                                <w:rFonts w:ascii="Times New Roman" w:hAnsi="Times New Roman" w:cs="Times New Roman"/>
                                <w:sz w:val="24"/>
                              </w:rPr>
                              <w:t xml:space="preserve">детский сад № </w:t>
                            </w:r>
                            <w:r w:rsidR="005E7837" w:rsidRPr="005E7837">
                              <w:rPr>
                                <w:rFonts w:ascii="Times New Roman" w:hAnsi="Times New Roman" w:cs="Times New Roman"/>
                                <w:sz w:val="24"/>
                              </w:rPr>
                              <w:t>1</w:t>
                            </w:r>
                            <w:r w:rsidRPr="005E7837">
                              <w:rPr>
                                <w:rFonts w:ascii="Times New Roman" w:hAnsi="Times New Roman" w:cs="Times New Roman"/>
                                <w:sz w:val="24"/>
                              </w:rPr>
                              <w:t>7 «</w:t>
                            </w:r>
                            <w:r w:rsidR="005E7837" w:rsidRPr="005E7837">
                              <w:rPr>
                                <w:rFonts w:ascii="Times New Roman" w:hAnsi="Times New Roman" w:cs="Times New Roman"/>
                                <w:sz w:val="24"/>
                              </w:rPr>
                              <w:t>Солнышко</w:t>
                            </w:r>
                            <w:r w:rsidRPr="005E7837">
                              <w:rPr>
                                <w:rFonts w:ascii="Times New Roman" w:hAnsi="Times New Roman" w:cs="Times New Roman"/>
                                <w:sz w:val="24"/>
                              </w:rPr>
                              <w:t>» __________</w:t>
                            </w:r>
                            <w:r w:rsidR="005E7837">
                              <w:rPr>
                                <w:rFonts w:ascii="Times New Roman" w:hAnsi="Times New Roman" w:cs="Times New Roman"/>
                                <w:sz w:val="24"/>
                              </w:rPr>
                              <w:t xml:space="preserve"> И.В.Могилевская</w:t>
                            </w:r>
                          </w:p>
                          <w:p w:rsidR="00B877A4" w:rsidRPr="005E7837" w:rsidRDefault="00B877A4" w:rsidP="007609C1">
                            <w:pPr>
                              <w:rPr>
                                <w:rFonts w:ascii="Times New Roman" w:hAnsi="Times New Roman" w:cs="Times New Roman"/>
                                <w:sz w:val="24"/>
                              </w:rPr>
                            </w:pPr>
                          </w:p>
                          <w:p w:rsidR="00B877A4" w:rsidRPr="005E7837" w:rsidRDefault="00B877A4" w:rsidP="007609C1">
                            <w:pPr>
                              <w:rPr>
                                <w:rFonts w:ascii="Times New Roman" w:hAnsi="Times New Roman" w:cs="Times New Roman"/>
                                <w:sz w:val="24"/>
                              </w:rPr>
                            </w:pPr>
                            <w:r w:rsidRPr="005E7837">
                              <w:rPr>
                                <w:rFonts w:ascii="Times New Roman" w:hAnsi="Times New Roman" w:cs="Times New Roman"/>
                                <w:sz w:val="24"/>
                              </w:rPr>
                              <w:t xml:space="preserve">Приказ от </w:t>
                            </w:r>
                            <w:r w:rsidR="005E7837">
                              <w:rPr>
                                <w:rFonts w:ascii="Times New Roman" w:hAnsi="Times New Roman" w:cs="Times New Roman"/>
                                <w:sz w:val="24"/>
                              </w:rPr>
                              <w:t>10</w:t>
                            </w:r>
                            <w:r w:rsidRPr="005E7837">
                              <w:rPr>
                                <w:rFonts w:ascii="Times New Roman" w:hAnsi="Times New Roman" w:cs="Times New Roman"/>
                                <w:sz w:val="24"/>
                              </w:rPr>
                              <w:t xml:space="preserve">.07.2024 № </w:t>
                            </w:r>
                            <w:r w:rsidR="005E7837">
                              <w:rPr>
                                <w:rFonts w:ascii="Times New Roman" w:hAnsi="Times New Roman" w:cs="Times New Roman"/>
                                <w:sz w:val="24"/>
                              </w:rPr>
                              <w:t>45</w:t>
                            </w:r>
                            <w:r w:rsidRPr="005E7837">
                              <w:rPr>
                                <w:rFonts w:ascii="Times New Roman" w:hAnsi="Times New Roman" w:cs="Times New Roman"/>
                                <w:sz w:val="24"/>
                              </w:rPr>
                              <w:t>-ОД</w:t>
                            </w:r>
                          </w:p>
                          <w:p w:rsidR="00B877A4" w:rsidRPr="00D65424" w:rsidRDefault="00B877A4" w:rsidP="007609C1">
                            <w:pPr>
                              <w:pStyle w:val="1"/>
                              <w:ind w:left="5760" w:firstLine="720"/>
                              <w:rPr>
                                <w:sz w:val="22"/>
                                <w:szCs w:val="22"/>
                              </w:rPr>
                            </w:pP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D65424">
                              <w:rPr>
                                <w:sz w:val="22"/>
                                <w:szCs w:val="22"/>
                              </w:rPr>
                              <w:t>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7D03BD">
                              <w:rPr>
                                <w:sz w:val="22"/>
                                <w:szCs w:val="22"/>
                              </w:rPr>
                              <w:t xml:space="preserve"> </w:t>
                            </w: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B5125" id="Прямоугольник 6" o:spid="_x0000_s1031" style="position:absolute;margin-left:287.55pt;margin-top:15.85pt;width:19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" stroked="f">
                <v:textbox>
                  <w:txbxContent>
                    <w:p w:rsidR="00B877A4" w:rsidRPr="005E7837" w:rsidRDefault="00B877A4" w:rsidP="007609C1">
                      <w:pPr>
                        <w:pStyle w:val="1"/>
                        <w:spacing w:line="276" w:lineRule="auto"/>
                        <w:jc w:val="left"/>
                        <w:rPr>
                          <w:rFonts w:ascii="Times New Roman" w:hAnsi="Times New Roman"/>
                          <w:b w:val="0"/>
                          <w:sz w:val="24"/>
                          <w:szCs w:val="24"/>
                        </w:rPr>
                      </w:pPr>
                      <w:r w:rsidRPr="005E7837">
                        <w:rPr>
                          <w:rFonts w:ascii="Times New Roman" w:hAnsi="Times New Roman"/>
                          <w:b w:val="0"/>
                          <w:sz w:val="24"/>
                          <w:szCs w:val="24"/>
                        </w:rPr>
                        <w:t xml:space="preserve">УТВЕРЖДАЮ: </w:t>
                      </w:r>
                    </w:p>
                    <w:p w:rsidR="00B877A4" w:rsidRPr="005E7837" w:rsidRDefault="00B877A4" w:rsidP="007609C1">
                      <w:pPr>
                        <w:rPr>
                          <w:rFonts w:ascii="Times New Roman" w:hAnsi="Times New Roman" w:cs="Times New Roman"/>
                          <w:sz w:val="24"/>
                        </w:rPr>
                      </w:pPr>
                      <w:r w:rsidRPr="005E7837">
                        <w:rPr>
                          <w:rFonts w:ascii="Times New Roman" w:hAnsi="Times New Roman" w:cs="Times New Roman"/>
                          <w:sz w:val="24"/>
                        </w:rPr>
                        <w:t xml:space="preserve">Заведующий МБДОУ </w:t>
                      </w:r>
                    </w:p>
                    <w:p w:rsidR="00B877A4" w:rsidRPr="005E7837" w:rsidRDefault="00B877A4" w:rsidP="007609C1">
                      <w:pPr>
                        <w:rPr>
                          <w:rFonts w:ascii="Times New Roman" w:hAnsi="Times New Roman" w:cs="Times New Roman"/>
                          <w:sz w:val="24"/>
                        </w:rPr>
                      </w:pPr>
                      <w:r w:rsidRPr="005E7837">
                        <w:rPr>
                          <w:rFonts w:ascii="Times New Roman" w:hAnsi="Times New Roman" w:cs="Times New Roman"/>
                          <w:sz w:val="24"/>
                        </w:rPr>
                        <w:t xml:space="preserve">детский сад № </w:t>
                      </w:r>
                      <w:r w:rsidR="005E7837" w:rsidRPr="005E7837">
                        <w:rPr>
                          <w:rFonts w:ascii="Times New Roman" w:hAnsi="Times New Roman" w:cs="Times New Roman"/>
                          <w:sz w:val="24"/>
                        </w:rPr>
                        <w:t>1</w:t>
                      </w:r>
                      <w:r w:rsidRPr="005E7837">
                        <w:rPr>
                          <w:rFonts w:ascii="Times New Roman" w:hAnsi="Times New Roman" w:cs="Times New Roman"/>
                          <w:sz w:val="24"/>
                        </w:rPr>
                        <w:t>7 «</w:t>
                      </w:r>
                      <w:r w:rsidR="005E7837" w:rsidRPr="005E7837">
                        <w:rPr>
                          <w:rFonts w:ascii="Times New Roman" w:hAnsi="Times New Roman" w:cs="Times New Roman"/>
                          <w:sz w:val="24"/>
                        </w:rPr>
                        <w:t>Солнышко</w:t>
                      </w:r>
                      <w:r w:rsidRPr="005E7837">
                        <w:rPr>
                          <w:rFonts w:ascii="Times New Roman" w:hAnsi="Times New Roman" w:cs="Times New Roman"/>
                          <w:sz w:val="24"/>
                        </w:rPr>
                        <w:t>» __________</w:t>
                      </w:r>
                      <w:r w:rsidR="005E7837">
                        <w:rPr>
                          <w:rFonts w:ascii="Times New Roman" w:hAnsi="Times New Roman" w:cs="Times New Roman"/>
                          <w:sz w:val="24"/>
                        </w:rPr>
                        <w:t xml:space="preserve"> </w:t>
                      </w:r>
                      <w:proofErr w:type="spellStart"/>
                      <w:r w:rsidR="005E7837">
                        <w:rPr>
                          <w:rFonts w:ascii="Times New Roman" w:hAnsi="Times New Roman" w:cs="Times New Roman"/>
                          <w:sz w:val="24"/>
                        </w:rPr>
                        <w:t>И.В.Могилевская</w:t>
                      </w:r>
                      <w:proofErr w:type="spellEnd"/>
                    </w:p>
                    <w:p w:rsidR="00B877A4" w:rsidRPr="005E7837" w:rsidRDefault="00B877A4" w:rsidP="007609C1">
                      <w:pPr>
                        <w:rPr>
                          <w:rFonts w:ascii="Times New Roman" w:hAnsi="Times New Roman" w:cs="Times New Roman"/>
                          <w:sz w:val="24"/>
                        </w:rPr>
                      </w:pPr>
                    </w:p>
                    <w:p w:rsidR="00B877A4" w:rsidRPr="005E7837" w:rsidRDefault="00B877A4" w:rsidP="007609C1">
                      <w:pPr>
                        <w:rPr>
                          <w:rFonts w:ascii="Times New Roman" w:hAnsi="Times New Roman" w:cs="Times New Roman"/>
                          <w:sz w:val="24"/>
                        </w:rPr>
                      </w:pPr>
                      <w:r w:rsidRPr="005E7837">
                        <w:rPr>
                          <w:rFonts w:ascii="Times New Roman" w:hAnsi="Times New Roman" w:cs="Times New Roman"/>
                          <w:sz w:val="24"/>
                        </w:rPr>
                        <w:t xml:space="preserve">Приказ от </w:t>
                      </w:r>
                      <w:r w:rsidR="005E7837">
                        <w:rPr>
                          <w:rFonts w:ascii="Times New Roman" w:hAnsi="Times New Roman" w:cs="Times New Roman"/>
                          <w:sz w:val="24"/>
                        </w:rPr>
                        <w:t>10</w:t>
                      </w:r>
                      <w:r w:rsidRPr="005E7837">
                        <w:rPr>
                          <w:rFonts w:ascii="Times New Roman" w:hAnsi="Times New Roman" w:cs="Times New Roman"/>
                          <w:sz w:val="24"/>
                        </w:rPr>
                        <w:t xml:space="preserve">.07.2024 № </w:t>
                      </w:r>
                      <w:r w:rsidR="005E7837">
                        <w:rPr>
                          <w:rFonts w:ascii="Times New Roman" w:hAnsi="Times New Roman" w:cs="Times New Roman"/>
                          <w:sz w:val="24"/>
                        </w:rPr>
                        <w:t>45</w:t>
                      </w:r>
                      <w:r w:rsidRPr="005E7837">
                        <w:rPr>
                          <w:rFonts w:ascii="Times New Roman" w:hAnsi="Times New Roman" w:cs="Times New Roman"/>
                          <w:sz w:val="24"/>
                        </w:rPr>
                        <w:t>-ОД</w:t>
                      </w:r>
                    </w:p>
                    <w:p w:rsidR="00B877A4" w:rsidRPr="00D65424" w:rsidRDefault="00B877A4" w:rsidP="007609C1">
                      <w:pPr>
                        <w:pStyle w:val="1"/>
                        <w:ind w:left="5760" w:firstLine="720"/>
                        <w:rPr>
                          <w:sz w:val="22"/>
                          <w:szCs w:val="22"/>
                        </w:rPr>
                      </w:pP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Приказ № 77 от 26.08.2011 </w:t>
                      </w:r>
                      <w:proofErr w:type="spellStart"/>
                      <w:r>
                        <w:rPr>
                          <w:sz w:val="22"/>
                          <w:szCs w:val="22"/>
                        </w:rPr>
                        <w:t>г.</w:t>
                      </w:r>
                      <w:r w:rsidRPr="00D65424">
                        <w:rPr>
                          <w:sz w:val="22"/>
                          <w:szCs w:val="22"/>
                        </w:rPr>
                        <w:t>ВЕРЖДАЮ</w:t>
                      </w:r>
                      <w:proofErr w:type="spellEnd"/>
                      <w:r w:rsidRPr="00D65424">
                        <w:rPr>
                          <w:sz w:val="22"/>
                          <w:szCs w:val="22"/>
                        </w:rPr>
                        <w:t>:</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7D03BD">
                        <w:rPr>
                          <w:sz w:val="22"/>
                          <w:szCs w:val="22"/>
                        </w:rPr>
                        <w:t xml:space="preserve"> </w:t>
                      </w: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v:textbox>
              </v:rect>
            </w:pict>
          </mc:Fallback>
        </mc:AlternateContent>
      </w: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Cs/>
          <w:iCs/>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Cs/>
          <w:iCs/>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Cs/>
          <w:iCs/>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Cs/>
          <w:iCs/>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Cs/>
          <w:iCs/>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Изменения</w:t>
      </w: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 xml:space="preserve"> в ПОЛОЖЕНИЕ</w:t>
      </w: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об оплате труда работников Муниципального</w:t>
      </w: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 xml:space="preserve">бюджетного дошкольного образовательного учреждения </w:t>
      </w:r>
    </w:p>
    <w:p w:rsidR="007609C1" w:rsidRPr="007609C1" w:rsidRDefault="005E7837" w:rsidP="007609C1">
      <w:pPr>
        <w:suppressAutoHyphens w:val="0"/>
        <w:jc w:val="center"/>
        <w:rPr>
          <w:rFonts w:ascii="Times New Roman" w:eastAsia="Times New Roman" w:hAnsi="Times New Roman" w:cs="Times New Roman"/>
          <w:b/>
          <w:bCs/>
          <w:iCs/>
          <w:kern w:val="0"/>
          <w:sz w:val="28"/>
          <w:szCs w:val="28"/>
          <w:lang w:eastAsia="ru-RU" w:bidi="ar-SA"/>
        </w:rPr>
      </w:pPr>
      <w:r>
        <w:rPr>
          <w:rFonts w:ascii="Times New Roman" w:eastAsia="Times New Roman" w:hAnsi="Times New Roman" w:cs="Times New Roman"/>
          <w:b/>
          <w:bCs/>
          <w:iCs/>
          <w:kern w:val="0"/>
          <w:sz w:val="28"/>
          <w:szCs w:val="28"/>
          <w:lang w:eastAsia="ru-RU" w:bidi="ar-SA"/>
        </w:rPr>
        <w:t>детский сад № 17 «Солнышко</w:t>
      </w:r>
      <w:r w:rsidR="007609C1" w:rsidRPr="007609C1">
        <w:rPr>
          <w:rFonts w:ascii="Times New Roman" w:eastAsia="Times New Roman" w:hAnsi="Times New Roman" w:cs="Times New Roman"/>
          <w:b/>
          <w:bCs/>
          <w:iCs/>
          <w:kern w:val="0"/>
          <w:sz w:val="28"/>
          <w:szCs w:val="28"/>
          <w:lang w:eastAsia="ru-RU" w:bidi="ar-SA"/>
        </w:rPr>
        <w:t>»</w:t>
      </w:r>
    </w:p>
    <w:p w:rsidR="007609C1" w:rsidRPr="007609C1" w:rsidRDefault="007609C1" w:rsidP="007609C1">
      <w:pPr>
        <w:suppressAutoHyphens w:val="0"/>
        <w:rPr>
          <w:rFonts w:ascii="Times New Roman" w:eastAsia="Times New Roman" w:hAnsi="Times New Roman" w:cs="Times New Roman"/>
          <w:b/>
          <w:bCs/>
          <w:iCs/>
          <w:kern w:val="0"/>
          <w:sz w:val="28"/>
          <w:szCs w:val="28"/>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p>
    <w:p w:rsidR="007609C1" w:rsidRPr="007609C1" w:rsidRDefault="007609C1" w:rsidP="007609C1">
      <w:pPr>
        <w:suppressAutoHyphens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 xml:space="preserve">В соответствии с пунктом 4.1 решения Собрания депутатов Тарасовского района  от 14.10.2008 №240 «О системе оплаты труда работников муниципальных учреждений», статьей  11 решения Собрания депутатов Тарасовского района от 02.03.2023 №98 «Об оплате труда работников, осуществляющих техническое обеспечение деятельности Администрации Тарасовского района, контрольно – счетной палаты Тарасовского района, отраслевых (функциональных) органов Тарасовского района и обслуживающего персонала органов местного самоуправления Тарасовского района», на основании Постановления Администрации Тарасовского района от 08.07.2024 №637, </w:t>
      </w:r>
    </w:p>
    <w:p w:rsidR="007609C1" w:rsidRPr="007609C1" w:rsidRDefault="007609C1" w:rsidP="007609C1">
      <w:pPr>
        <w:suppressAutoHyphens w:val="0"/>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Таблицы № 1, № 2, № 3, № 4 изложить в следующей редакции:</w:t>
      </w:r>
    </w:p>
    <w:p w:rsidR="007609C1" w:rsidRPr="007609C1" w:rsidRDefault="007609C1" w:rsidP="007609C1">
      <w:pPr>
        <w:suppressAutoHyphens w:val="0"/>
        <w:autoSpaceDE w:val="0"/>
        <w:autoSpaceDN w:val="0"/>
        <w:adjustRightInd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Таблица №1</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МИНИМАЛЬНЫЕ РАЗМЕРЫ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должностных окладов по ПКГ должностей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работников учебно-вспомогательного персонала</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54"/>
        <w:gridCol w:w="4006"/>
        <w:gridCol w:w="1937"/>
      </w:tblGrid>
      <w:tr w:rsidR="007609C1" w:rsidRPr="007609C1" w:rsidTr="00B877A4">
        <w:tc>
          <w:tcPr>
            <w:tcW w:w="3870"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lastRenderedPageBreak/>
              <w:t>Профессиональная квалификационная группа</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Квалификационный уровень</w:t>
            </w:r>
          </w:p>
        </w:tc>
        <w:tc>
          <w:tcPr>
            <w:tcW w:w="2048"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Минимальный должностной оклад (рублей)</w:t>
            </w:r>
          </w:p>
        </w:tc>
      </w:tr>
      <w:tr w:rsidR="007609C1" w:rsidRPr="007609C1" w:rsidTr="00B877A4">
        <w:trPr>
          <w:tblHeader/>
        </w:trPr>
        <w:tc>
          <w:tcPr>
            <w:tcW w:w="3870"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2</w:t>
            </w:r>
          </w:p>
        </w:tc>
        <w:tc>
          <w:tcPr>
            <w:tcW w:w="2048"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3</w:t>
            </w:r>
          </w:p>
        </w:tc>
      </w:tr>
      <w:tr w:rsidR="007609C1" w:rsidRPr="007609C1" w:rsidTr="00B877A4">
        <w:tc>
          <w:tcPr>
            <w:tcW w:w="3870"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ПКГ должностей работников учебно-вспомогательного персонала первого уровня</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1-й квалификационный уровень</w:t>
            </w:r>
          </w:p>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Помощник воспитателя</w:t>
            </w:r>
          </w:p>
        </w:tc>
        <w:tc>
          <w:tcPr>
            <w:tcW w:w="2048"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8724</w:t>
            </w:r>
          </w:p>
        </w:tc>
      </w:tr>
    </w:tbl>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Минимальные размеры должностных окладов, ставок заработной платы по ПКГ должностей педагогических работников приведены в таблице № 2.</w:t>
      </w: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Таблица №2</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МИНИМАЛЬНЫЕ РАЗМЕРЫ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должностных окладов, ставок заработной платы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по ПКГ должностей педагогических работников</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55"/>
        <w:gridCol w:w="4006"/>
        <w:gridCol w:w="1936"/>
      </w:tblGrid>
      <w:tr w:rsidR="007609C1" w:rsidRPr="007609C1" w:rsidTr="00B877A4">
        <w:tc>
          <w:tcPr>
            <w:tcW w:w="387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Профессиональная квалификационная группа</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Квалификационный уровень</w:t>
            </w:r>
          </w:p>
        </w:tc>
        <w:tc>
          <w:tcPr>
            <w:tcW w:w="2047"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Минимальный должностной оклад, ставка заработной платы (рублей)</w:t>
            </w:r>
          </w:p>
        </w:tc>
      </w:tr>
      <w:tr w:rsidR="007609C1" w:rsidRPr="007609C1" w:rsidTr="00B877A4">
        <w:trPr>
          <w:tblHeader/>
        </w:trPr>
        <w:tc>
          <w:tcPr>
            <w:tcW w:w="387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2</w:t>
            </w:r>
          </w:p>
        </w:tc>
        <w:tc>
          <w:tcPr>
            <w:tcW w:w="2047"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3</w:t>
            </w:r>
          </w:p>
        </w:tc>
      </w:tr>
      <w:tr w:rsidR="007609C1" w:rsidRPr="007609C1" w:rsidTr="00B877A4">
        <w:tc>
          <w:tcPr>
            <w:tcW w:w="3871" w:type="dxa"/>
            <w:vMerge w:val="restart"/>
            <w:tcBorders>
              <w:top w:val="single" w:sz="4" w:space="0" w:color="auto"/>
              <w:left w:val="single" w:sz="4" w:space="0" w:color="auto"/>
              <w:right w:val="single" w:sz="4" w:space="0" w:color="auto"/>
            </w:tcBorders>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ПКГ должностей педагогических работников</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1-й квалификационный уровень</w:t>
            </w:r>
          </w:p>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Музыкальный руководитель</w:t>
            </w:r>
          </w:p>
        </w:tc>
        <w:tc>
          <w:tcPr>
            <w:tcW w:w="2047"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13807</w:t>
            </w:r>
          </w:p>
        </w:tc>
      </w:tr>
      <w:tr w:rsidR="007609C1" w:rsidRPr="007609C1" w:rsidTr="00B877A4">
        <w:tc>
          <w:tcPr>
            <w:tcW w:w="3871" w:type="dxa"/>
            <w:vMerge/>
            <w:tcBorders>
              <w:left w:val="single" w:sz="4" w:space="0" w:color="auto"/>
              <w:right w:val="single" w:sz="4" w:space="0" w:color="auto"/>
            </w:tcBorders>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3-й квалификационный уровень</w:t>
            </w:r>
          </w:p>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Воспитатель</w:t>
            </w:r>
          </w:p>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Педагог-психолог</w:t>
            </w:r>
          </w:p>
        </w:tc>
        <w:tc>
          <w:tcPr>
            <w:tcW w:w="2047"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15184</w:t>
            </w:r>
          </w:p>
        </w:tc>
      </w:tr>
    </w:tbl>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Минимальные размеры ставок заработной платы по ПКГ общеотраслевых профессий рабочих приведены в таблице №3.</w:t>
      </w: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Таблица №3</w:t>
      </w:r>
    </w:p>
    <w:p w:rsidR="007609C1" w:rsidRPr="007609C1" w:rsidRDefault="007609C1" w:rsidP="007609C1">
      <w:pPr>
        <w:suppressAutoHyphens w:val="0"/>
        <w:autoSpaceDE w:val="0"/>
        <w:autoSpaceDN w:val="0"/>
        <w:ind w:firstLine="540"/>
        <w:jc w:val="right"/>
        <w:outlineLvl w:val="0"/>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adjustRightInd w:val="0"/>
        <w:jc w:val="center"/>
        <w:rPr>
          <w:rFonts w:ascii="Times New Roman" w:eastAsia="Calibri" w:hAnsi="Times New Roman" w:cs="Times New Roman"/>
          <w:b/>
          <w:kern w:val="0"/>
          <w:sz w:val="24"/>
          <w:lang w:eastAsia="en-US" w:bidi="ar-SA"/>
        </w:rPr>
      </w:pPr>
      <w:r w:rsidRPr="007609C1">
        <w:rPr>
          <w:rFonts w:ascii="Times New Roman" w:eastAsia="Calibri" w:hAnsi="Times New Roman" w:cs="Times New Roman"/>
          <w:b/>
          <w:kern w:val="0"/>
          <w:sz w:val="24"/>
          <w:lang w:eastAsia="en-US" w:bidi="ar-SA"/>
        </w:rPr>
        <w:t xml:space="preserve">МИНИМАЛЬНЫЕ РАЗМЕРЫ </w:t>
      </w:r>
    </w:p>
    <w:p w:rsidR="007609C1" w:rsidRPr="007609C1" w:rsidRDefault="007609C1" w:rsidP="007609C1">
      <w:pPr>
        <w:suppressAutoHyphens w:val="0"/>
        <w:autoSpaceDE w:val="0"/>
        <w:autoSpaceDN w:val="0"/>
        <w:adjustRightInd w:val="0"/>
        <w:jc w:val="center"/>
        <w:rPr>
          <w:rFonts w:ascii="Times New Roman" w:eastAsia="Times New Roman" w:hAnsi="Times New Roman" w:cs="Times New Roman"/>
          <w:b/>
          <w:kern w:val="0"/>
          <w:sz w:val="24"/>
          <w:lang w:eastAsia="ru-RU" w:bidi="ar-SA"/>
        </w:rPr>
      </w:pPr>
      <w:r w:rsidRPr="007609C1">
        <w:rPr>
          <w:rFonts w:ascii="Times New Roman" w:eastAsia="Calibri" w:hAnsi="Times New Roman" w:cs="Times New Roman"/>
          <w:b/>
          <w:kern w:val="0"/>
          <w:sz w:val="24"/>
          <w:lang w:eastAsia="en-US" w:bidi="ar-SA"/>
        </w:rPr>
        <w:t xml:space="preserve">ставок заработной платы по </w:t>
      </w:r>
      <w:r w:rsidRPr="007609C1">
        <w:rPr>
          <w:rFonts w:ascii="Times New Roman" w:eastAsia="Times New Roman" w:hAnsi="Times New Roman" w:cs="Times New Roman"/>
          <w:b/>
          <w:kern w:val="0"/>
          <w:sz w:val="24"/>
          <w:lang w:eastAsia="ru-RU" w:bidi="ar-SA"/>
        </w:rPr>
        <w:t xml:space="preserve">ПКГ </w:t>
      </w:r>
    </w:p>
    <w:p w:rsidR="007609C1" w:rsidRPr="007609C1" w:rsidRDefault="007609C1" w:rsidP="007609C1">
      <w:pPr>
        <w:suppressAutoHyphens w:val="0"/>
        <w:autoSpaceDE w:val="0"/>
        <w:autoSpaceDN w:val="0"/>
        <w:adjustRightInd w:val="0"/>
        <w:jc w:val="center"/>
        <w:rPr>
          <w:rFonts w:ascii="Times New Roman" w:eastAsia="Calibri" w:hAnsi="Times New Roman" w:cs="Times New Roman"/>
          <w:b/>
          <w:kern w:val="0"/>
          <w:sz w:val="24"/>
          <w:lang w:eastAsia="en-US" w:bidi="ar-SA"/>
        </w:rPr>
      </w:pPr>
      <w:r w:rsidRPr="007609C1">
        <w:rPr>
          <w:rFonts w:ascii="Times New Roman" w:eastAsia="Times New Roman" w:hAnsi="Times New Roman" w:cs="Times New Roman"/>
          <w:b/>
          <w:kern w:val="0"/>
          <w:sz w:val="24"/>
          <w:lang w:eastAsia="ru-RU" w:bidi="ar-SA"/>
        </w:rPr>
        <w:t>общеотраслевых профессий рабочих</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64"/>
        <w:gridCol w:w="4420"/>
        <w:gridCol w:w="2244"/>
      </w:tblGrid>
      <w:tr w:rsidR="007609C1" w:rsidRPr="007609C1" w:rsidTr="00B877A4">
        <w:trPr>
          <w:cantSplit/>
        </w:trPr>
        <w:tc>
          <w:tcPr>
            <w:tcW w:w="300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adjustRightInd w:val="0"/>
              <w:jc w:val="center"/>
              <w:rPr>
                <w:rFonts w:ascii="Times New Roman" w:eastAsia="Times New Roman" w:hAnsi="Times New Roman" w:cs="Times New Roman"/>
                <w:kern w:val="0"/>
                <w:sz w:val="24"/>
                <w:lang w:eastAsia="ru-RU" w:bidi="ar-SA"/>
              </w:rPr>
            </w:pPr>
            <w:r w:rsidRPr="007609C1">
              <w:rPr>
                <w:rFonts w:ascii="Times New Roman" w:eastAsia="Calibri" w:hAnsi="Times New Roman" w:cs="Times New Roman"/>
                <w:kern w:val="0"/>
                <w:sz w:val="24"/>
                <w:lang w:eastAsia="en-US" w:bidi="ar-SA"/>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Минимальная ставка заработной платы (рублей)</w:t>
            </w:r>
          </w:p>
        </w:tc>
      </w:tr>
    </w:tbl>
    <w:p w:rsidR="007609C1" w:rsidRPr="007609C1" w:rsidRDefault="007609C1" w:rsidP="007609C1">
      <w:pPr>
        <w:suppressAutoHyphens w:val="0"/>
        <w:rPr>
          <w:rFonts w:ascii="Times New Roman" w:eastAsia="Times New Roman" w:hAnsi="Times New Roman" w:cs="Times New Roman"/>
          <w:kern w:val="0"/>
          <w:sz w:val="24"/>
          <w:lang w:eastAsia="ru-R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64"/>
        <w:gridCol w:w="4418"/>
        <w:gridCol w:w="2246"/>
      </w:tblGrid>
      <w:tr w:rsidR="007609C1" w:rsidRPr="007609C1" w:rsidTr="00B877A4">
        <w:trPr>
          <w:cantSplit/>
          <w:tblHeader/>
        </w:trPr>
        <w:tc>
          <w:tcPr>
            <w:tcW w:w="3138"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4682"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2</w:t>
            </w:r>
          </w:p>
        </w:tc>
        <w:tc>
          <w:tcPr>
            <w:tcW w:w="2376"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3</w:t>
            </w:r>
          </w:p>
        </w:tc>
      </w:tr>
      <w:tr w:rsidR="007609C1" w:rsidRPr="007609C1" w:rsidTr="00B877A4">
        <w:trPr>
          <w:cantSplit/>
        </w:trPr>
        <w:tc>
          <w:tcPr>
            <w:tcW w:w="3138" w:type="dxa"/>
            <w:vMerge w:val="restart"/>
            <w:tcBorders>
              <w:top w:val="single" w:sz="4" w:space="0" w:color="auto"/>
              <w:left w:val="single" w:sz="4" w:space="0" w:color="auto"/>
              <w:right w:val="single" w:sz="4" w:space="0" w:color="auto"/>
            </w:tcBorders>
            <w:hideMark/>
          </w:tcPr>
          <w:p w:rsidR="007609C1" w:rsidRPr="007609C1" w:rsidRDefault="007609C1" w:rsidP="007609C1">
            <w:pPr>
              <w:suppressAutoHyphens w:val="0"/>
              <w:autoSpaceDE w:val="0"/>
              <w:autoSpaceDN w:val="0"/>
              <w:adjustRightInd w:val="0"/>
              <w:outlineLvl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ПКГ «Общеотраслевые профессии рабочих первого уровня»</w:t>
            </w:r>
          </w:p>
        </w:tc>
        <w:tc>
          <w:tcPr>
            <w:tcW w:w="4682" w:type="dxa"/>
            <w:tcBorders>
              <w:top w:val="single" w:sz="4" w:space="0" w:color="auto"/>
              <w:left w:val="single" w:sz="4" w:space="0" w:color="auto"/>
              <w:bottom w:val="nil"/>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1-й квалификационный уровень:</w:t>
            </w:r>
          </w:p>
        </w:tc>
        <w:tc>
          <w:tcPr>
            <w:tcW w:w="2376" w:type="dxa"/>
            <w:tcBorders>
              <w:top w:val="single" w:sz="4" w:space="0" w:color="auto"/>
              <w:left w:val="single" w:sz="4" w:space="0" w:color="auto"/>
              <w:bottom w:val="nil"/>
              <w:right w:val="single" w:sz="4" w:space="0" w:color="auto"/>
            </w:tcBorders>
          </w:tcPr>
          <w:p w:rsidR="007609C1" w:rsidRPr="007609C1" w:rsidRDefault="007609C1" w:rsidP="007609C1">
            <w:pPr>
              <w:suppressAutoHyphens w:val="0"/>
              <w:jc w:val="center"/>
              <w:rPr>
                <w:rFonts w:ascii="Times New Roman" w:eastAsia="Calibri" w:hAnsi="Times New Roman" w:cs="Times New Roman"/>
                <w:color w:val="000000"/>
                <w:kern w:val="0"/>
                <w:sz w:val="24"/>
                <w:lang w:eastAsia="en-US" w:bidi="ar-SA"/>
              </w:rPr>
            </w:pPr>
          </w:p>
        </w:tc>
      </w:tr>
      <w:tr w:rsidR="007609C1" w:rsidRPr="007609C1" w:rsidTr="00B877A4">
        <w:trPr>
          <w:cantSplit/>
        </w:trPr>
        <w:tc>
          <w:tcPr>
            <w:tcW w:w="3138" w:type="dxa"/>
            <w:vMerge/>
            <w:tcBorders>
              <w:left w:val="single" w:sz="4" w:space="0" w:color="auto"/>
              <w:right w:val="single" w:sz="4" w:space="0" w:color="auto"/>
            </w:tcBorders>
            <w:hideMark/>
          </w:tcPr>
          <w:p w:rsidR="007609C1" w:rsidRPr="007609C1" w:rsidRDefault="007609C1" w:rsidP="007609C1">
            <w:pPr>
              <w:suppressAutoHyphens w:val="0"/>
              <w:rPr>
                <w:rFonts w:ascii="Times New Roman" w:eastAsia="Calibri" w:hAnsi="Times New Roman" w:cs="Times New Roman"/>
                <w:kern w:val="0"/>
                <w:sz w:val="24"/>
                <w:lang w:eastAsia="en-US" w:bidi="ar-SA"/>
              </w:rPr>
            </w:pPr>
          </w:p>
        </w:tc>
        <w:tc>
          <w:tcPr>
            <w:tcW w:w="4682" w:type="dxa"/>
            <w:tcBorders>
              <w:top w:val="nil"/>
              <w:left w:val="single" w:sz="4" w:space="0" w:color="auto"/>
              <w:bottom w:val="nil"/>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 xml:space="preserve">1-й квалификационный разряд -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Сторож, дворник</w:t>
            </w:r>
          </w:p>
        </w:tc>
        <w:tc>
          <w:tcPr>
            <w:tcW w:w="2376" w:type="dxa"/>
            <w:tcBorders>
              <w:top w:val="nil"/>
              <w:left w:val="single" w:sz="4" w:space="0" w:color="auto"/>
              <w:bottom w:val="nil"/>
              <w:right w:val="single" w:sz="4" w:space="0" w:color="auto"/>
            </w:tcBorders>
          </w:tcPr>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4781</w:t>
            </w:r>
          </w:p>
        </w:tc>
      </w:tr>
      <w:tr w:rsidR="007609C1" w:rsidRPr="007609C1" w:rsidTr="00B877A4">
        <w:trPr>
          <w:cantSplit/>
        </w:trPr>
        <w:tc>
          <w:tcPr>
            <w:tcW w:w="3138" w:type="dxa"/>
            <w:vMerge/>
            <w:tcBorders>
              <w:left w:val="single" w:sz="4" w:space="0" w:color="auto"/>
              <w:right w:val="single" w:sz="4" w:space="0" w:color="auto"/>
            </w:tcBorders>
            <w:hideMark/>
          </w:tcPr>
          <w:p w:rsidR="007609C1" w:rsidRPr="007609C1" w:rsidRDefault="007609C1" w:rsidP="007609C1">
            <w:pPr>
              <w:suppressAutoHyphens w:val="0"/>
              <w:rPr>
                <w:rFonts w:ascii="Times New Roman" w:eastAsia="Calibri" w:hAnsi="Times New Roman" w:cs="Times New Roman"/>
                <w:kern w:val="0"/>
                <w:sz w:val="24"/>
                <w:lang w:eastAsia="en-US" w:bidi="ar-SA"/>
              </w:rPr>
            </w:pPr>
          </w:p>
        </w:tc>
        <w:tc>
          <w:tcPr>
            <w:tcW w:w="4682" w:type="dxa"/>
            <w:tcBorders>
              <w:top w:val="nil"/>
              <w:left w:val="single" w:sz="4" w:space="0" w:color="auto"/>
              <w:bottom w:val="nil"/>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 xml:space="preserve">2-й квалификационный разряд -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Машинист по стирке белья</w:t>
            </w:r>
          </w:p>
        </w:tc>
        <w:tc>
          <w:tcPr>
            <w:tcW w:w="2376" w:type="dxa"/>
            <w:tcBorders>
              <w:top w:val="nil"/>
              <w:left w:val="single" w:sz="4" w:space="0" w:color="auto"/>
              <w:bottom w:val="nil"/>
              <w:right w:val="single" w:sz="4" w:space="0" w:color="auto"/>
            </w:tcBorders>
          </w:tcPr>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5059</w:t>
            </w:r>
          </w:p>
        </w:tc>
      </w:tr>
      <w:tr w:rsidR="007609C1" w:rsidRPr="007609C1" w:rsidTr="00B877A4">
        <w:trPr>
          <w:cantSplit/>
          <w:trHeight w:val="70"/>
        </w:trPr>
        <w:tc>
          <w:tcPr>
            <w:tcW w:w="3138" w:type="dxa"/>
            <w:vMerge/>
            <w:tcBorders>
              <w:left w:val="single" w:sz="4" w:space="0" w:color="auto"/>
              <w:right w:val="single" w:sz="4" w:space="0" w:color="auto"/>
            </w:tcBorders>
            <w:hideMark/>
          </w:tcPr>
          <w:p w:rsidR="007609C1" w:rsidRPr="007609C1" w:rsidRDefault="007609C1" w:rsidP="007609C1">
            <w:pPr>
              <w:suppressAutoHyphens w:val="0"/>
              <w:rPr>
                <w:rFonts w:ascii="Times New Roman" w:eastAsia="Calibri" w:hAnsi="Times New Roman" w:cs="Times New Roman"/>
                <w:kern w:val="0"/>
                <w:sz w:val="24"/>
                <w:lang w:eastAsia="en-US" w:bidi="ar-SA"/>
              </w:rPr>
            </w:pPr>
          </w:p>
        </w:tc>
        <w:tc>
          <w:tcPr>
            <w:tcW w:w="4682" w:type="dxa"/>
            <w:tcBorders>
              <w:top w:val="nil"/>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3-й квалификационный разряд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кочегар</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4-й квалификационный разряд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повар</w:t>
            </w:r>
          </w:p>
        </w:tc>
        <w:tc>
          <w:tcPr>
            <w:tcW w:w="2376" w:type="dxa"/>
            <w:tcBorders>
              <w:top w:val="nil"/>
              <w:left w:val="single" w:sz="4" w:space="0" w:color="auto"/>
              <w:bottom w:val="single" w:sz="4" w:space="0" w:color="auto"/>
              <w:right w:val="single" w:sz="4" w:space="0" w:color="auto"/>
            </w:tcBorders>
          </w:tcPr>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5355</w:t>
            </w: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5685</w:t>
            </w:r>
          </w:p>
        </w:tc>
      </w:tr>
    </w:tbl>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54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Минимальные размеры должностного оклада руководителя приведены в таблице № 4.</w:t>
      </w: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Таблица № 4</w:t>
      </w:r>
    </w:p>
    <w:p w:rsidR="007609C1" w:rsidRPr="007609C1" w:rsidRDefault="007609C1" w:rsidP="007609C1">
      <w:pPr>
        <w:suppressAutoHyphens w:val="0"/>
        <w:autoSpaceDE w:val="0"/>
        <w:autoSpaceDN w:val="0"/>
        <w:ind w:firstLine="54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МИНИМАЛЬНЫЕ РАЗМЕРЫ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должностных окладов руководителей учреждений</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489"/>
        <w:gridCol w:w="3139"/>
      </w:tblGrid>
      <w:tr w:rsidR="007609C1" w:rsidRPr="007609C1" w:rsidTr="00B877A4">
        <w:tc>
          <w:tcPr>
            <w:tcW w:w="68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adjustRightInd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Группа</w:t>
            </w:r>
          </w:p>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по оплате труда руководителей</w:t>
            </w:r>
          </w:p>
        </w:tc>
        <w:tc>
          <w:tcPr>
            <w:tcW w:w="332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Минимальный должностной оклад (рублей)</w:t>
            </w:r>
          </w:p>
        </w:tc>
      </w:tr>
      <w:tr w:rsidR="007609C1" w:rsidRPr="007609C1" w:rsidTr="00B877A4">
        <w:trPr>
          <w:tblHeader/>
        </w:trPr>
        <w:tc>
          <w:tcPr>
            <w:tcW w:w="68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332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2</w:t>
            </w:r>
          </w:p>
        </w:tc>
      </w:tr>
      <w:tr w:rsidR="007609C1" w:rsidRPr="007609C1" w:rsidTr="00B877A4">
        <w:tc>
          <w:tcPr>
            <w:tcW w:w="68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 xml:space="preserve">Образовательные учреждения IV группы по оплате труда руководителей </w:t>
            </w:r>
          </w:p>
        </w:tc>
        <w:tc>
          <w:tcPr>
            <w:tcW w:w="332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jc w:val="center"/>
              <w:rPr>
                <w:rFonts w:ascii="Times New Roman" w:eastAsia="Calibri" w:hAnsi="Times New Roman" w:cs="Times New Roman"/>
                <w:kern w:val="0"/>
                <w:sz w:val="24"/>
                <w:lang w:eastAsia="ru-RU" w:bidi="ar-SA"/>
              </w:rPr>
            </w:pPr>
            <w:r w:rsidRPr="007609C1">
              <w:rPr>
                <w:rFonts w:ascii="Times New Roman" w:eastAsia="Calibri" w:hAnsi="Times New Roman" w:cs="Times New Roman"/>
                <w:kern w:val="0"/>
                <w:sz w:val="24"/>
                <w:lang w:eastAsia="ru-RU" w:bidi="ar-SA"/>
              </w:rPr>
              <w:t>22827</w:t>
            </w:r>
          </w:p>
        </w:tc>
      </w:tr>
    </w:tbl>
    <w:p w:rsidR="007609C1" w:rsidRPr="007609C1" w:rsidRDefault="007609C1" w:rsidP="007609C1">
      <w:pPr>
        <w:suppressAutoHyphens w:val="0"/>
        <w:autoSpaceDE w:val="0"/>
        <w:autoSpaceDN w:val="0"/>
        <w:ind w:firstLine="54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rPr>
          <w:rFonts w:ascii="Times New Roman" w:eastAsia="Times New Roman" w:hAnsi="Times New Roman" w:cs="Times New Roman"/>
          <w:kern w:val="0"/>
          <w:sz w:val="24"/>
          <w:lang w:eastAsia="ru-RU" w:bidi="ar-SA"/>
        </w:rPr>
      </w:pPr>
    </w:p>
    <w:p w:rsidR="007609C1" w:rsidRPr="007609C1" w:rsidRDefault="007609C1" w:rsidP="007609C1">
      <w:pPr>
        <w:numPr>
          <w:ilvl w:val="0"/>
          <w:numId w:val="82"/>
        </w:numPr>
        <w:suppressAutoHyphens w:val="0"/>
        <w:spacing w:after="200" w:line="276" w:lineRule="auto"/>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Изменения вступают в силу с 01.10.2024 года.</w:t>
      </w: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r w:rsidRPr="007609C1">
        <w:rPr>
          <w:rFonts w:ascii="Times New Roman" w:eastAsia="Times New Roman" w:hAnsi="Times New Roman" w:cs="Times New Roman"/>
          <w:noProof/>
          <w:kern w:val="0"/>
          <w:szCs w:val="20"/>
          <w:lang w:eastAsia="ru-RU" w:bidi="ar-SA"/>
        </w:rPr>
        <mc:AlternateContent>
          <mc:Choice Requires="wps">
            <w:drawing>
              <wp:anchor distT="0" distB="0" distL="114300" distR="114300" simplePos="0" relativeHeight="251665408" behindDoc="0" locked="0" layoutInCell="1" allowOverlap="1" wp14:anchorId="756D5D16" wp14:editId="7F991B09">
                <wp:simplePos x="0" y="0"/>
                <wp:positionH relativeFrom="column">
                  <wp:posOffset>-139065</wp:posOffset>
                </wp:positionH>
                <wp:positionV relativeFrom="paragraph">
                  <wp:posOffset>141605</wp:posOffset>
                </wp:positionV>
                <wp:extent cx="2819400" cy="1160145"/>
                <wp:effectExtent l="0" t="0" r="0" b="19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7A4" w:rsidRPr="005E7837" w:rsidRDefault="00B877A4" w:rsidP="007609C1">
                            <w:pPr>
                              <w:tabs>
                                <w:tab w:val="left" w:pos="2268"/>
                              </w:tabs>
                              <w:rPr>
                                <w:rFonts w:ascii="Times New Roman" w:hAnsi="Times New Roman" w:cs="Times New Roman"/>
                                <w:sz w:val="24"/>
                              </w:rPr>
                            </w:pPr>
                            <w:r w:rsidRPr="005E7837">
                              <w:rPr>
                                <w:rFonts w:ascii="Times New Roman" w:hAnsi="Times New Roman" w:cs="Times New Roman"/>
                                <w:sz w:val="24"/>
                              </w:rPr>
                              <w:t xml:space="preserve">СОГЛАСОВАНО: </w:t>
                            </w:r>
                          </w:p>
                          <w:p w:rsidR="00B877A4" w:rsidRPr="005E7837" w:rsidRDefault="00B877A4" w:rsidP="007609C1">
                            <w:pPr>
                              <w:tabs>
                                <w:tab w:val="left" w:pos="2268"/>
                              </w:tabs>
                              <w:rPr>
                                <w:rFonts w:ascii="Times New Roman" w:hAnsi="Times New Roman" w:cs="Times New Roman"/>
                                <w:sz w:val="24"/>
                              </w:rPr>
                            </w:pPr>
                            <w:r w:rsidRPr="005E7837">
                              <w:rPr>
                                <w:rFonts w:ascii="Times New Roman" w:hAnsi="Times New Roman" w:cs="Times New Roman"/>
                                <w:sz w:val="24"/>
                              </w:rPr>
                              <w:t xml:space="preserve">Председатель ППО работников МБДОУ детский сад № </w:t>
                            </w:r>
                            <w:r w:rsidR="005E7837">
                              <w:rPr>
                                <w:rFonts w:ascii="Times New Roman" w:hAnsi="Times New Roman" w:cs="Times New Roman"/>
                                <w:sz w:val="24"/>
                              </w:rPr>
                              <w:t>1</w:t>
                            </w:r>
                            <w:r w:rsidRPr="005E7837">
                              <w:rPr>
                                <w:rFonts w:ascii="Times New Roman" w:hAnsi="Times New Roman" w:cs="Times New Roman"/>
                                <w:sz w:val="24"/>
                              </w:rPr>
                              <w:t>7 «</w:t>
                            </w:r>
                            <w:r w:rsidR="005E7837">
                              <w:rPr>
                                <w:rFonts w:ascii="Times New Roman" w:hAnsi="Times New Roman" w:cs="Times New Roman"/>
                                <w:sz w:val="24"/>
                              </w:rPr>
                              <w:t>Солнышко</w:t>
                            </w:r>
                            <w:r w:rsidRPr="005E7837">
                              <w:rPr>
                                <w:rFonts w:ascii="Times New Roman" w:hAnsi="Times New Roman" w:cs="Times New Roman"/>
                                <w:sz w:val="24"/>
                              </w:rPr>
                              <w:t>»</w:t>
                            </w:r>
                          </w:p>
                          <w:p w:rsidR="00B877A4" w:rsidRPr="005E7837" w:rsidRDefault="00B877A4" w:rsidP="007609C1">
                            <w:pPr>
                              <w:tabs>
                                <w:tab w:val="left" w:pos="2268"/>
                              </w:tabs>
                              <w:rPr>
                                <w:rFonts w:ascii="Times New Roman" w:hAnsi="Times New Roman" w:cs="Times New Roman"/>
                                <w:sz w:val="24"/>
                              </w:rPr>
                            </w:pPr>
                            <w:r w:rsidRPr="005E7837">
                              <w:rPr>
                                <w:rFonts w:ascii="Times New Roman" w:hAnsi="Times New Roman" w:cs="Times New Roman"/>
                                <w:sz w:val="24"/>
                              </w:rPr>
                              <w:t xml:space="preserve">______________ </w:t>
                            </w:r>
                            <w:r w:rsidR="005E7837">
                              <w:rPr>
                                <w:rFonts w:ascii="Times New Roman" w:hAnsi="Times New Roman" w:cs="Times New Roman"/>
                                <w:sz w:val="24"/>
                              </w:rPr>
                              <w:t>Е.В.Рабцевич</w:t>
                            </w:r>
                          </w:p>
                          <w:p w:rsidR="00B877A4" w:rsidRPr="00A01CC5" w:rsidRDefault="00B877A4" w:rsidP="007609C1">
                            <w:pPr>
                              <w:tabs>
                                <w:tab w:val="left" w:pos="2268"/>
                              </w:tabs>
                              <w:rPr>
                                <w:sz w:val="24"/>
                              </w:rPr>
                            </w:pPr>
                          </w:p>
                          <w:p w:rsidR="00B877A4" w:rsidRPr="003122F3" w:rsidRDefault="00B877A4" w:rsidP="007609C1">
                            <w:pPr>
                              <w:tabs>
                                <w:tab w:val="left" w:pos="2268"/>
                              </w:tabs>
                            </w:pPr>
                          </w:p>
                          <w:p w:rsidR="00B877A4" w:rsidRPr="00D65424" w:rsidRDefault="00B877A4" w:rsidP="007609C1">
                            <w:pPr>
                              <w:pStyle w:val="1"/>
                              <w:ind w:left="5760" w:firstLine="720"/>
                              <w:rPr>
                                <w:sz w:val="22"/>
                                <w:szCs w:val="22"/>
                              </w:rPr>
                            </w:pP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D65424">
                              <w:rPr>
                                <w:sz w:val="22"/>
                                <w:szCs w:val="22"/>
                              </w:rPr>
                              <w:t>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7D03BD">
                              <w:rPr>
                                <w:sz w:val="22"/>
                                <w:szCs w:val="22"/>
                              </w:rPr>
                              <w:t xml:space="preserve"> </w:t>
                            </w: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D5D16" id="Прямоугольник 7" o:spid="_x0000_s1032" style="position:absolute;margin-left:-10.95pt;margin-top:11.15pt;width:222pt;height:9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" stroked="f">
                <v:textbox>
                  <w:txbxContent>
                    <w:p w:rsidR="00B877A4" w:rsidRPr="005E7837" w:rsidRDefault="00B877A4" w:rsidP="007609C1">
                      <w:pPr>
                        <w:tabs>
                          <w:tab w:val="left" w:pos="2268"/>
                        </w:tabs>
                        <w:rPr>
                          <w:rFonts w:ascii="Times New Roman" w:hAnsi="Times New Roman" w:cs="Times New Roman"/>
                          <w:sz w:val="24"/>
                        </w:rPr>
                      </w:pPr>
                      <w:r w:rsidRPr="005E7837">
                        <w:rPr>
                          <w:rFonts w:ascii="Times New Roman" w:hAnsi="Times New Roman" w:cs="Times New Roman"/>
                          <w:sz w:val="24"/>
                        </w:rPr>
                        <w:t xml:space="preserve">СОГЛАСОВАНО: </w:t>
                      </w:r>
                    </w:p>
                    <w:p w:rsidR="00B877A4" w:rsidRPr="005E7837" w:rsidRDefault="00B877A4" w:rsidP="007609C1">
                      <w:pPr>
                        <w:tabs>
                          <w:tab w:val="left" w:pos="2268"/>
                        </w:tabs>
                        <w:rPr>
                          <w:rFonts w:ascii="Times New Roman" w:hAnsi="Times New Roman" w:cs="Times New Roman"/>
                          <w:sz w:val="24"/>
                        </w:rPr>
                      </w:pPr>
                      <w:r w:rsidRPr="005E7837">
                        <w:rPr>
                          <w:rFonts w:ascii="Times New Roman" w:hAnsi="Times New Roman" w:cs="Times New Roman"/>
                          <w:sz w:val="24"/>
                        </w:rPr>
                        <w:t xml:space="preserve">Председатель ППО работников МБДОУ детский сад № </w:t>
                      </w:r>
                      <w:r w:rsidR="005E7837">
                        <w:rPr>
                          <w:rFonts w:ascii="Times New Roman" w:hAnsi="Times New Roman" w:cs="Times New Roman"/>
                          <w:sz w:val="24"/>
                        </w:rPr>
                        <w:t>1</w:t>
                      </w:r>
                      <w:r w:rsidRPr="005E7837">
                        <w:rPr>
                          <w:rFonts w:ascii="Times New Roman" w:hAnsi="Times New Roman" w:cs="Times New Roman"/>
                          <w:sz w:val="24"/>
                        </w:rPr>
                        <w:t>7 «</w:t>
                      </w:r>
                      <w:r w:rsidR="005E7837">
                        <w:rPr>
                          <w:rFonts w:ascii="Times New Roman" w:hAnsi="Times New Roman" w:cs="Times New Roman"/>
                          <w:sz w:val="24"/>
                        </w:rPr>
                        <w:t>Солнышко</w:t>
                      </w:r>
                      <w:r w:rsidRPr="005E7837">
                        <w:rPr>
                          <w:rFonts w:ascii="Times New Roman" w:hAnsi="Times New Roman" w:cs="Times New Roman"/>
                          <w:sz w:val="24"/>
                        </w:rPr>
                        <w:t>»</w:t>
                      </w:r>
                    </w:p>
                    <w:p w:rsidR="00B877A4" w:rsidRPr="005E7837" w:rsidRDefault="00B877A4" w:rsidP="007609C1">
                      <w:pPr>
                        <w:tabs>
                          <w:tab w:val="left" w:pos="2268"/>
                        </w:tabs>
                        <w:rPr>
                          <w:rFonts w:ascii="Times New Roman" w:hAnsi="Times New Roman" w:cs="Times New Roman"/>
                          <w:sz w:val="24"/>
                        </w:rPr>
                      </w:pPr>
                      <w:r w:rsidRPr="005E7837">
                        <w:rPr>
                          <w:rFonts w:ascii="Times New Roman" w:hAnsi="Times New Roman" w:cs="Times New Roman"/>
                          <w:sz w:val="24"/>
                        </w:rPr>
                        <w:t xml:space="preserve">______________ </w:t>
                      </w:r>
                      <w:proofErr w:type="spellStart"/>
                      <w:r w:rsidR="005E7837">
                        <w:rPr>
                          <w:rFonts w:ascii="Times New Roman" w:hAnsi="Times New Roman" w:cs="Times New Roman"/>
                          <w:sz w:val="24"/>
                        </w:rPr>
                        <w:t>Е.В.Рабцевич</w:t>
                      </w:r>
                      <w:proofErr w:type="spellEnd"/>
                    </w:p>
                    <w:p w:rsidR="00B877A4" w:rsidRPr="00A01CC5" w:rsidRDefault="00B877A4" w:rsidP="007609C1">
                      <w:pPr>
                        <w:tabs>
                          <w:tab w:val="left" w:pos="2268"/>
                        </w:tabs>
                        <w:rPr>
                          <w:sz w:val="24"/>
                        </w:rPr>
                      </w:pPr>
                    </w:p>
                    <w:p w:rsidR="00B877A4" w:rsidRPr="003122F3" w:rsidRDefault="00B877A4" w:rsidP="007609C1">
                      <w:pPr>
                        <w:tabs>
                          <w:tab w:val="left" w:pos="2268"/>
                        </w:tabs>
                      </w:pPr>
                    </w:p>
                    <w:p w:rsidR="00B877A4" w:rsidRPr="00D65424" w:rsidRDefault="00B877A4" w:rsidP="007609C1">
                      <w:pPr>
                        <w:pStyle w:val="1"/>
                        <w:ind w:left="5760" w:firstLine="720"/>
                        <w:rPr>
                          <w:sz w:val="22"/>
                          <w:szCs w:val="22"/>
                        </w:rPr>
                      </w:pP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Приказ № 77 от 26.08.2011 </w:t>
                      </w:r>
                      <w:proofErr w:type="spellStart"/>
                      <w:r>
                        <w:rPr>
                          <w:sz w:val="22"/>
                          <w:szCs w:val="22"/>
                        </w:rPr>
                        <w:t>г.</w:t>
                      </w:r>
                      <w:r w:rsidRPr="00D65424">
                        <w:rPr>
                          <w:sz w:val="22"/>
                          <w:szCs w:val="22"/>
                        </w:rPr>
                        <w:t>ВЕРЖДАЮ</w:t>
                      </w:r>
                      <w:proofErr w:type="spellEnd"/>
                      <w:r w:rsidRPr="00D65424">
                        <w:rPr>
                          <w:sz w:val="22"/>
                          <w:szCs w:val="22"/>
                        </w:rPr>
                        <w:t>:</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7D03BD">
                        <w:rPr>
                          <w:sz w:val="22"/>
                          <w:szCs w:val="22"/>
                        </w:rPr>
                        <w:t xml:space="preserve"> </w:t>
                      </w: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v:textbox>
              </v:rect>
            </w:pict>
          </mc:Fallback>
        </mc:AlternateContent>
      </w:r>
      <w:r w:rsidRPr="007609C1">
        <w:rPr>
          <w:rFonts w:ascii="Times New Roman" w:eastAsia="Times New Roman" w:hAnsi="Times New Roman" w:cs="Times New Roman"/>
          <w:noProof/>
          <w:kern w:val="0"/>
          <w:szCs w:val="20"/>
          <w:lang w:eastAsia="ru-RU" w:bidi="ar-SA"/>
        </w:rPr>
        <mc:AlternateContent>
          <mc:Choice Requires="wps">
            <w:drawing>
              <wp:anchor distT="0" distB="0" distL="114300" distR="114300" simplePos="0" relativeHeight="251666432" behindDoc="0" locked="0" layoutInCell="1" allowOverlap="1" wp14:anchorId="2FAF26D3" wp14:editId="6D713E8C">
                <wp:simplePos x="0" y="0"/>
                <wp:positionH relativeFrom="column">
                  <wp:posOffset>3651885</wp:posOffset>
                </wp:positionH>
                <wp:positionV relativeFrom="paragraph">
                  <wp:posOffset>201295</wp:posOffset>
                </wp:positionV>
                <wp:extent cx="2471420" cy="1280160"/>
                <wp:effectExtent l="0" t="1270" r="0" b="444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1420"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7A4" w:rsidRPr="005E7837" w:rsidRDefault="00B877A4" w:rsidP="007609C1">
                            <w:pPr>
                              <w:pStyle w:val="1"/>
                              <w:spacing w:line="276" w:lineRule="auto"/>
                              <w:jc w:val="left"/>
                              <w:rPr>
                                <w:rFonts w:ascii="Times New Roman" w:hAnsi="Times New Roman"/>
                                <w:b w:val="0"/>
                                <w:sz w:val="24"/>
                                <w:szCs w:val="24"/>
                              </w:rPr>
                            </w:pPr>
                            <w:r w:rsidRPr="005E7837">
                              <w:rPr>
                                <w:rFonts w:ascii="Times New Roman" w:hAnsi="Times New Roman"/>
                                <w:b w:val="0"/>
                                <w:sz w:val="24"/>
                                <w:szCs w:val="24"/>
                              </w:rPr>
                              <w:t xml:space="preserve">УТВЕРЖДАЮ: </w:t>
                            </w:r>
                          </w:p>
                          <w:p w:rsidR="00B877A4" w:rsidRPr="005E7837" w:rsidRDefault="00B877A4" w:rsidP="007609C1">
                            <w:pPr>
                              <w:rPr>
                                <w:rFonts w:ascii="Times New Roman" w:hAnsi="Times New Roman" w:cs="Times New Roman"/>
                                <w:sz w:val="24"/>
                              </w:rPr>
                            </w:pPr>
                            <w:r w:rsidRPr="005E7837">
                              <w:rPr>
                                <w:rFonts w:ascii="Times New Roman" w:hAnsi="Times New Roman" w:cs="Times New Roman"/>
                                <w:sz w:val="24"/>
                              </w:rPr>
                              <w:t xml:space="preserve">Заведующий МБДОУ </w:t>
                            </w:r>
                          </w:p>
                          <w:p w:rsidR="00B877A4" w:rsidRPr="005E7837" w:rsidRDefault="00B877A4" w:rsidP="007609C1">
                            <w:pPr>
                              <w:rPr>
                                <w:rFonts w:ascii="Times New Roman" w:hAnsi="Times New Roman" w:cs="Times New Roman"/>
                                <w:sz w:val="24"/>
                              </w:rPr>
                            </w:pPr>
                            <w:r w:rsidRPr="005E7837">
                              <w:rPr>
                                <w:rFonts w:ascii="Times New Roman" w:hAnsi="Times New Roman" w:cs="Times New Roman"/>
                                <w:sz w:val="24"/>
                              </w:rPr>
                              <w:t xml:space="preserve">детский сад № </w:t>
                            </w:r>
                            <w:r w:rsidR="005E7837">
                              <w:rPr>
                                <w:rFonts w:ascii="Times New Roman" w:hAnsi="Times New Roman" w:cs="Times New Roman"/>
                                <w:sz w:val="24"/>
                              </w:rPr>
                              <w:t>1</w:t>
                            </w:r>
                            <w:r w:rsidRPr="005E7837">
                              <w:rPr>
                                <w:rFonts w:ascii="Times New Roman" w:hAnsi="Times New Roman" w:cs="Times New Roman"/>
                                <w:sz w:val="24"/>
                              </w:rPr>
                              <w:t>7 «</w:t>
                            </w:r>
                            <w:r w:rsidR="005E7837">
                              <w:rPr>
                                <w:rFonts w:ascii="Times New Roman" w:hAnsi="Times New Roman" w:cs="Times New Roman"/>
                                <w:sz w:val="24"/>
                              </w:rPr>
                              <w:t>Солнышко</w:t>
                            </w:r>
                            <w:r w:rsidRPr="005E7837">
                              <w:rPr>
                                <w:rFonts w:ascii="Times New Roman" w:hAnsi="Times New Roman" w:cs="Times New Roman"/>
                                <w:sz w:val="24"/>
                              </w:rPr>
                              <w:t>» __________</w:t>
                            </w:r>
                            <w:r w:rsidR="005E7837">
                              <w:rPr>
                                <w:rFonts w:ascii="Times New Roman" w:hAnsi="Times New Roman" w:cs="Times New Roman"/>
                                <w:sz w:val="24"/>
                              </w:rPr>
                              <w:t xml:space="preserve"> И.В.Могилевская</w:t>
                            </w:r>
                          </w:p>
                          <w:p w:rsidR="00B877A4" w:rsidRPr="005E7837" w:rsidRDefault="00B877A4" w:rsidP="007609C1">
                            <w:pPr>
                              <w:rPr>
                                <w:rFonts w:ascii="Times New Roman" w:hAnsi="Times New Roman" w:cs="Times New Roman"/>
                                <w:sz w:val="24"/>
                              </w:rPr>
                            </w:pPr>
                          </w:p>
                          <w:p w:rsidR="00B877A4" w:rsidRPr="005E7837" w:rsidRDefault="00B877A4" w:rsidP="007609C1">
                            <w:pPr>
                              <w:rPr>
                                <w:rFonts w:ascii="Times New Roman" w:hAnsi="Times New Roman" w:cs="Times New Roman"/>
                                <w:sz w:val="24"/>
                              </w:rPr>
                            </w:pPr>
                            <w:r w:rsidRPr="005E7837">
                              <w:rPr>
                                <w:rFonts w:ascii="Times New Roman" w:hAnsi="Times New Roman" w:cs="Times New Roman"/>
                                <w:sz w:val="24"/>
                              </w:rPr>
                              <w:t xml:space="preserve">Приказ от </w:t>
                            </w:r>
                            <w:r w:rsidR="005E7837">
                              <w:rPr>
                                <w:rFonts w:ascii="Times New Roman" w:hAnsi="Times New Roman" w:cs="Times New Roman"/>
                                <w:sz w:val="24"/>
                              </w:rPr>
                              <w:t>16</w:t>
                            </w:r>
                            <w:r w:rsidRPr="005E7837">
                              <w:rPr>
                                <w:rFonts w:ascii="Times New Roman" w:hAnsi="Times New Roman" w:cs="Times New Roman"/>
                                <w:sz w:val="24"/>
                              </w:rPr>
                              <w:t xml:space="preserve">.12.2024 № </w:t>
                            </w:r>
                            <w:r w:rsidR="005E7837">
                              <w:rPr>
                                <w:rFonts w:ascii="Times New Roman" w:hAnsi="Times New Roman" w:cs="Times New Roman"/>
                                <w:sz w:val="24"/>
                              </w:rPr>
                              <w:t>52</w:t>
                            </w:r>
                            <w:r w:rsidRPr="005E7837">
                              <w:rPr>
                                <w:rFonts w:ascii="Times New Roman" w:hAnsi="Times New Roman" w:cs="Times New Roman"/>
                                <w:sz w:val="24"/>
                              </w:rPr>
                              <w:t>-ОД</w:t>
                            </w:r>
                          </w:p>
                          <w:p w:rsidR="00B877A4" w:rsidRPr="00D65424" w:rsidRDefault="00B877A4" w:rsidP="007609C1">
                            <w:pPr>
                              <w:pStyle w:val="1"/>
                              <w:ind w:left="5760" w:firstLine="720"/>
                              <w:rPr>
                                <w:sz w:val="22"/>
                                <w:szCs w:val="22"/>
                              </w:rPr>
                            </w:pP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D65424">
                              <w:rPr>
                                <w:sz w:val="22"/>
                                <w:szCs w:val="22"/>
                              </w:rPr>
                              <w:t>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7D03BD">
                              <w:rPr>
                                <w:sz w:val="22"/>
                                <w:szCs w:val="22"/>
                              </w:rPr>
                              <w:t xml:space="preserve"> </w:t>
                            </w: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F26D3" id="Прямоугольник 8" o:spid="_x0000_s1033" style="position:absolute;margin-left:287.55pt;margin-top:15.85pt;width:194.6pt;height:10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" stroked="f">
                <v:textbox>
                  <w:txbxContent>
                    <w:p w:rsidR="00B877A4" w:rsidRPr="005E7837" w:rsidRDefault="00B877A4" w:rsidP="007609C1">
                      <w:pPr>
                        <w:pStyle w:val="1"/>
                        <w:spacing w:line="276" w:lineRule="auto"/>
                        <w:jc w:val="left"/>
                        <w:rPr>
                          <w:rFonts w:ascii="Times New Roman" w:hAnsi="Times New Roman"/>
                          <w:b w:val="0"/>
                          <w:sz w:val="24"/>
                          <w:szCs w:val="24"/>
                        </w:rPr>
                      </w:pPr>
                      <w:r w:rsidRPr="005E7837">
                        <w:rPr>
                          <w:rFonts w:ascii="Times New Roman" w:hAnsi="Times New Roman"/>
                          <w:b w:val="0"/>
                          <w:sz w:val="24"/>
                          <w:szCs w:val="24"/>
                        </w:rPr>
                        <w:t xml:space="preserve">УТВЕРЖДАЮ: </w:t>
                      </w:r>
                    </w:p>
                    <w:p w:rsidR="00B877A4" w:rsidRPr="005E7837" w:rsidRDefault="00B877A4" w:rsidP="007609C1">
                      <w:pPr>
                        <w:rPr>
                          <w:rFonts w:ascii="Times New Roman" w:hAnsi="Times New Roman" w:cs="Times New Roman"/>
                          <w:sz w:val="24"/>
                        </w:rPr>
                      </w:pPr>
                      <w:r w:rsidRPr="005E7837">
                        <w:rPr>
                          <w:rFonts w:ascii="Times New Roman" w:hAnsi="Times New Roman" w:cs="Times New Roman"/>
                          <w:sz w:val="24"/>
                        </w:rPr>
                        <w:t xml:space="preserve">Заведующий МБДОУ </w:t>
                      </w:r>
                    </w:p>
                    <w:p w:rsidR="00B877A4" w:rsidRPr="005E7837" w:rsidRDefault="00B877A4" w:rsidP="007609C1">
                      <w:pPr>
                        <w:rPr>
                          <w:rFonts w:ascii="Times New Roman" w:hAnsi="Times New Roman" w:cs="Times New Roman"/>
                          <w:sz w:val="24"/>
                        </w:rPr>
                      </w:pPr>
                      <w:r w:rsidRPr="005E7837">
                        <w:rPr>
                          <w:rFonts w:ascii="Times New Roman" w:hAnsi="Times New Roman" w:cs="Times New Roman"/>
                          <w:sz w:val="24"/>
                        </w:rPr>
                        <w:t xml:space="preserve">детский сад № </w:t>
                      </w:r>
                      <w:r w:rsidR="005E7837">
                        <w:rPr>
                          <w:rFonts w:ascii="Times New Roman" w:hAnsi="Times New Roman" w:cs="Times New Roman"/>
                          <w:sz w:val="24"/>
                        </w:rPr>
                        <w:t>1</w:t>
                      </w:r>
                      <w:r w:rsidRPr="005E7837">
                        <w:rPr>
                          <w:rFonts w:ascii="Times New Roman" w:hAnsi="Times New Roman" w:cs="Times New Roman"/>
                          <w:sz w:val="24"/>
                        </w:rPr>
                        <w:t>7 «</w:t>
                      </w:r>
                      <w:r w:rsidR="005E7837">
                        <w:rPr>
                          <w:rFonts w:ascii="Times New Roman" w:hAnsi="Times New Roman" w:cs="Times New Roman"/>
                          <w:sz w:val="24"/>
                        </w:rPr>
                        <w:t>Солнышко</w:t>
                      </w:r>
                      <w:r w:rsidRPr="005E7837">
                        <w:rPr>
                          <w:rFonts w:ascii="Times New Roman" w:hAnsi="Times New Roman" w:cs="Times New Roman"/>
                          <w:sz w:val="24"/>
                        </w:rPr>
                        <w:t>» __________</w:t>
                      </w:r>
                      <w:r w:rsidR="005E7837">
                        <w:rPr>
                          <w:rFonts w:ascii="Times New Roman" w:hAnsi="Times New Roman" w:cs="Times New Roman"/>
                          <w:sz w:val="24"/>
                        </w:rPr>
                        <w:t xml:space="preserve"> </w:t>
                      </w:r>
                      <w:proofErr w:type="spellStart"/>
                      <w:r w:rsidR="005E7837">
                        <w:rPr>
                          <w:rFonts w:ascii="Times New Roman" w:hAnsi="Times New Roman" w:cs="Times New Roman"/>
                          <w:sz w:val="24"/>
                        </w:rPr>
                        <w:t>И.В.Могилевская</w:t>
                      </w:r>
                      <w:proofErr w:type="spellEnd"/>
                    </w:p>
                    <w:p w:rsidR="00B877A4" w:rsidRPr="005E7837" w:rsidRDefault="00B877A4" w:rsidP="007609C1">
                      <w:pPr>
                        <w:rPr>
                          <w:rFonts w:ascii="Times New Roman" w:hAnsi="Times New Roman" w:cs="Times New Roman"/>
                          <w:sz w:val="24"/>
                        </w:rPr>
                      </w:pPr>
                    </w:p>
                    <w:p w:rsidR="00B877A4" w:rsidRPr="005E7837" w:rsidRDefault="00B877A4" w:rsidP="007609C1">
                      <w:pPr>
                        <w:rPr>
                          <w:rFonts w:ascii="Times New Roman" w:hAnsi="Times New Roman" w:cs="Times New Roman"/>
                          <w:sz w:val="24"/>
                        </w:rPr>
                      </w:pPr>
                      <w:r w:rsidRPr="005E7837">
                        <w:rPr>
                          <w:rFonts w:ascii="Times New Roman" w:hAnsi="Times New Roman" w:cs="Times New Roman"/>
                          <w:sz w:val="24"/>
                        </w:rPr>
                        <w:t xml:space="preserve">Приказ от </w:t>
                      </w:r>
                      <w:r w:rsidR="005E7837">
                        <w:rPr>
                          <w:rFonts w:ascii="Times New Roman" w:hAnsi="Times New Roman" w:cs="Times New Roman"/>
                          <w:sz w:val="24"/>
                        </w:rPr>
                        <w:t>16</w:t>
                      </w:r>
                      <w:r w:rsidRPr="005E7837">
                        <w:rPr>
                          <w:rFonts w:ascii="Times New Roman" w:hAnsi="Times New Roman" w:cs="Times New Roman"/>
                          <w:sz w:val="24"/>
                        </w:rPr>
                        <w:t xml:space="preserve">.12.2024 № </w:t>
                      </w:r>
                      <w:r w:rsidR="005E7837">
                        <w:rPr>
                          <w:rFonts w:ascii="Times New Roman" w:hAnsi="Times New Roman" w:cs="Times New Roman"/>
                          <w:sz w:val="24"/>
                        </w:rPr>
                        <w:t>52</w:t>
                      </w:r>
                      <w:r w:rsidRPr="005E7837">
                        <w:rPr>
                          <w:rFonts w:ascii="Times New Roman" w:hAnsi="Times New Roman" w:cs="Times New Roman"/>
                          <w:sz w:val="24"/>
                        </w:rPr>
                        <w:t>-ОД</w:t>
                      </w:r>
                    </w:p>
                    <w:p w:rsidR="00B877A4" w:rsidRPr="00D65424" w:rsidRDefault="00B877A4" w:rsidP="007609C1">
                      <w:pPr>
                        <w:pStyle w:val="1"/>
                        <w:ind w:left="5760" w:firstLine="720"/>
                        <w:rPr>
                          <w:sz w:val="22"/>
                          <w:szCs w:val="22"/>
                        </w:rPr>
                      </w:pP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Приказ № 77 от 26.08.2011 </w:t>
                      </w:r>
                      <w:proofErr w:type="spellStart"/>
                      <w:r>
                        <w:rPr>
                          <w:sz w:val="22"/>
                          <w:szCs w:val="22"/>
                        </w:rPr>
                        <w:t>г.</w:t>
                      </w:r>
                      <w:r w:rsidRPr="00D65424">
                        <w:rPr>
                          <w:sz w:val="22"/>
                          <w:szCs w:val="22"/>
                        </w:rPr>
                        <w:t>ВЕРЖДАЮ</w:t>
                      </w:r>
                      <w:proofErr w:type="spellEnd"/>
                      <w:r w:rsidRPr="00D65424">
                        <w:rPr>
                          <w:sz w:val="22"/>
                          <w:szCs w:val="22"/>
                        </w:rPr>
                        <w:t>:</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Pr="00D65424" w:rsidRDefault="00B877A4" w:rsidP="007609C1">
                      <w:pPr>
                        <w:pStyle w:val="1"/>
                        <w:ind w:left="5760"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Приказ № 77 от 26.08.2011 г.</w:t>
                      </w:r>
                      <w:r w:rsidRPr="007D03BD">
                        <w:rPr>
                          <w:sz w:val="22"/>
                          <w:szCs w:val="22"/>
                        </w:rPr>
                        <w:t xml:space="preserve"> </w:t>
                      </w:r>
                      <w:r w:rsidRPr="00D65424">
                        <w:rPr>
                          <w:sz w:val="22"/>
                          <w:szCs w:val="22"/>
                        </w:rPr>
                        <w:t>УТВЕРЖДАЮ:</w:t>
                      </w:r>
                    </w:p>
                    <w:p w:rsidR="00B877A4" w:rsidRDefault="00B877A4" w:rsidP="007609C1">
                      <w:r w:rsidRPr="00D65424">
                        <w:tab/>
                      </w:r>
                      <w:r w:rsidRPr="00D65424">
                        <w:tab/>
                      </w:r>
                      <w:r w:rsidRPr="00D65424">
                        <w:tab/>
                      </w:r>
                      <w:r w:rsidRPr="00D65424">
                        <w:tab/>
                      </w:r>
                      <w:r w:rsidRPr="00D65424">
                        <w:tab/>
                      </w:r>
                      <w:r w:rsidRPr="00D65424">
                        <w:tab/>
                      </w:r>
                      <w:r w:rsidRPr="00D65424">
                        <w:tab/>
                      </w:r>
                      <w:r w:rsidRPr="00D65424">
                        <w:tab/>
                      </w:r>
                      <w:r w:rsidRPr="00D65424">
                        <w:tab/>
                      </w:r>
                      <w:r>
                        <w:t>Директор школы:</w:t>
                      </w:r>
                    </w:p>
                    <w:p w:rsidR="00B877A4" w:rsidRDefault="00B877A4" w:rsidP="007609C1">
                      <w:r>
                        <w:tab/>
                      </w:r>
                      <w:r>
                        <w:tab/>
                      </w:r>
                      <w:r>
                        <w:tab/>
                      </w:r>
                      <w:r>
                        <w:tab/>
                      </w:r>
                      <w:r>
                        <w:tab/>
                      </w:r>
                      <w:r>
                        <w:tab/>
                      </w:r>
                      <w:r>
                        <w:tab/>
                      </w:r>
                      <w:r>
                        <w:tab/>
                      </w:r>
                      <w:r>
                        <w:tab/>
                        <w:t>__________ Шалаева В.И.</w:t>
                      </w:r>
                    </w:p>
                    <w:p w:rsidR="00B877A4" w:rsidRDefault="00B877A4" w:rsidP="007609C1">
                      <w:r>
                        <w:tab/>
                      </w:r>
                      <w:r>
                        <w:tab/>
                      </w:r>
                      <w:r>
                        <w:tab/>
                      </w:r>
                      <w:r>
                        <w:tab/>
                      </w:r>
                      <w:r>
                        <w:tab/>
                      </w:r>
                      <w:r>
                        <w:tab/>
                      </w:r>
                      <w:r>
                        <w:tab/>
                      </w:r>
                      <w:r>
                        <w:tab/>
                      </w:r>
                      <w:r>
                        <w:tab/>
                        <w:t>Приказ № 77 от 26.08.2011 г.</w:t>
                      </w:r>
                    </w:p>
                  </w:txbxContent>
                </v:textbox>
              </v:rect>
            </w:pict>
          </mc:Fallback>
        </mc:AlternateContent>
      </w: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Cs/>
          <w:iCs/>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Cs/>
          <w:iCs/>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Cs/>
          <w:iCs/>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Cs/>
          <w:iCs/>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Cs/>
          <w:iCs/>
          <w:kern w:val="0"/>
          <w:szCs w:val="20"/>
          <w:lang w:eastAsia="ru-RU" w:bidi="ar-SA"/>
        </w:rPr>
      </w:pP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Изменения</w:t>
      </w: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 xml:space="preserve"> в ПОЛОЖЕНИЕ</w:t>
      </w: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об оплате труда работников Муниципального</w:t>
      </w: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 xml:space="preserve">бюджетного дошкольного образовательного учреждения </w:t>
      </w:r>
    </w:p>
    <w:p w:rsidR="007609C1" w:rsidRPr="007609C1" w:rsidRDefault="007609C1" w:rsidP="007609C1">
      <w:pPr>
        <w:suppressAutoHyphens w:val="0"/>
        <w:jc w:val="center"/>
        <w:rPr>
          <w:rFonts w:ascii="Times New Roman" w:eastAsia="Times New Roman" w:hAnsi="Times New Roman" w:cs="Times New Roman"/>
          <w:b/>
          <w:bCs/>
          <w:iCs/>
          <w:kern w:val="0"/>
          <w:sz w:val="28"/>
          <w:szCs w:val="28"/>
          <w:lang w:eastAsia="ru-RU" w:bidi="ar-SA"/>
        </w:rPr>
      </w:pPr>
      <w:r w:rsidRPr="007609C1">
        <w:rPr>
          <w:rFonts w:ascii="Times New Roman" w:eastAsia="Times New Roman" w:hAnsi="Times New Roman" w:cs="Times New Roman"/>
          <w:b/>
          <w:bCs/>
          <w:iCs/>
          <w:kern w:val="0"/>
          <w:sz w:val="28"/>
          <w:szCs w:val="28"/>
          <w:lang w:eastAsia="ru-RU" w:bidi="ar-SA"/>
        </w:rPr>
        <w:t>детский сад №</w:t>
      </w:r>
      <w:r w:rsidR="005E7837">
        <w:rPr>
          <w:rFonts w:ascii="Times New Roman" w:eastAsia="Times New Roman" w:hAnsi="Times New Roman" w:cs="Times New Roman"/>
          <w:b/>
          <w:bCs/>
          <w:iCs/>
          <w:kern w:val="0"/>
          <w:sz w:val="28"/>
          <w:szCs w:val="28"/>
          <w:lang w:eastAsia="ru-RU" w:bidi="ar-SA"/>
        </w:rPr>
        <w:t xml:space="preserve"> 17 «Солнышко</w:t>
      </w:r>
      <w:r w:rsidRPr="007609C1">
        <w:rPr>
          <w:rFonts w:ascii="Times New Roman" w:eastAsia="Times New Roman" w:hAnsi="Times New Roman" w:cs="Times New Roman"/>
          <w:b/>
          <w:bCs/>
          <w:iCs/>
          <w:kern w:val="0"/>
          <w:sz w:val="28"/>
          <w:szCs w:val="28"/>
          <w:lang w:eastAsia="ru-RU" w:bidi="ar-SA"/>
        </w:rPr>
        <w:t>»</w:t>
      </w:r>
    </w:p>
    <w:p w:rsidR="007609C1" w:rsidRPr="007609C1" w:rsidRDefault="007609C1" w:rsidP="007609C1">
      <w:pPr>
        <w:suppressAutoHyphens w:val="0"/>
        <w:rPr>
          <w:rFonts w:ascii="Times New Roman" w:eastAsia="Times New Roman" w:hAnsi="Times New Roman" w:cs="Times New Roman"/>
          <w:b/>
          <w:bCs/>
          <w:iCs/>
          <w:kern w:val="0"/>
          <w:sz w:val="28"/>
          <w:szCs w:val="28"/>
          <w:lang w:eastAsia="ru-RU" w:bidi="ar-SA"/>
        </w:rPr>
      </w:pPr>
    </w:p>
    <w:p w:rsidR="007609C1" w:rsidRPr="007609C1" w:rsidRDefault="007609C1" w:rsidP="007609C1">
      <w:pPr>
        <w:suppressAutoHyphens w:val="0"/>
        <w:rPr>
          <w:rFonts w:ascii="Times New Roman" w:eastAsia="Times New Roman" w:hAnsi="Times New Roman" w:cs="Times New Roman"/>
          <w:kern w:val="0"/>
          <w:szCs w:val="20"/>
          <w:lang w:eastAsia="ru-RU" w:bidi="ar-SA"/>
        </w:rPr>
      </w:pP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r w:rsidRPr="007609C1">
        <w:rPr>
          <w:rFonts w:ascii="Times New Roman" w:eastAsia="Times New Roman" w:hAnsi="Times New Roman" w:cs="Times New Roman"/>
          <w:kern w:val="0"/>
          <w:szCs w:val="20"/>
          <w:lang w:eastAsia="ru-RU" w:bidi="ar-SA"/>
        </w:rPr>
        <w:tab/>
      </w:r>
    </w:p>
    <w:p w:rsidR="007609C1" w:rsidRPr="007609C1" w:rsidRDefault="007609C1" w:rsidP="007609C1">
      <w:pPr>
        <w:suppressAutoHyphens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 xml:space="preserve">В соответствии с пунктом 4.1 решения Собрания депутатов Тарасовского района  от 14.10.2008 №240 «О системе оплаты труда работников муниципальных учреждений», статьей  11 решения Собрания депутатов Тарасовского района от 02.03.2023 №98 «Об оплате труда работников, осуществляющих техническое обеспечение деятельности Администрации Тарасовского района, Контрольно – счетной палаты Тарасовского района, отраслевых </w:t>
      </w:r>
      <w:r w:rsidRPr="007609C1">
        <w:rPr>
          <w:rFonts w:ascii="Times New Roman" w:eastAsia="Times New Roman" w:hAnsi="Times New Roman" w:cs="Times New Roman"/>
          <w:kern w:val="0"/>
          <w:sz w:val="24"/>
          <w:lang w:eastAsia="ru-RU" w:bidi="ar-SA"/>
        </w:rPr>
        <w:lastRenderedPageBreak/>
        <w:t xml:space="preserve">(функциональных) органов Тарасовского района и обслуживающего персонала органов местного самоуправления Тарасовского района», на основании Постановления Администрации Тарасовского района от 10.12.2024 №1254, </w:t>
      </w:r>
    </w:p>
    <w:p w:rsidR="007609C1" w:rsidRPr="007609C1" w:rsidRDefault="007609C1" w:rsidP="007609C1">
      <w:pPr>
        <w:suppressAutoHyphens w:val="0"/>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Таблицы № 1, № 2, № 3, № 4 изложить в следующей редакции:</w:t>
      </w:r>
    </w:p>
    <w:p w:rsidR="007609C1" w:rsidRPr="007609C1" w:rsidRDefault="007609C1" w:rsidP="007609C1">
      <w:pPr>
        <w:suppressAutoHyphens w:val="0"/>
        <w:autoSpaceDE w:val="0"/>
        <w:autoSpaceDN w:val="0"/>
        <w:adjustRightInd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Таблица №1</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МИНИМАЛЬНЫЕ РАЗМЕРЫ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должностных окладов по ПКГ должностей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работников учебно-вспомогательного персонала</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54"/>
        <w:gridCol w:w="4006"/>
        <w:gridCol w:w="1937"/>
      </w:tblGrid>
      <w:tr w:rsidR="007609C1" w:rsidRPr="007609C1" w:rsidTr="00B877A4">
        <w:tc>
          <w:tcPr>
            <w:tcW w:w="3870"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Профессиональная квалификационная группа</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Квалификационный уровень</w:t>
            </w:r>
          </w:p>
        </w:tc>
        <w:tc>
          <w:tcPr>
            <w:tcW w:w="2048"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Минимальный должностной оклад (рублей)</w:t>
            </w:r>
          </w:p>
        </w:tc>
      </w:tr>
      <w:tr w:rsidR="007609C1" w:rsidRPr="007609C1" w:rsidTr="00B877A4">
        <w:trPr>
          <w:tblHeader/>
        </w:trPr>
        <w:tc>
          <w:tcPr>
            <w:tcW w:w="3870"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2</w:t>
            </w:r>
          </w:p>
        </w:tc>
        <w:tc>
          <w:tcPr>
            <w:tcW w:w="2048"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3</w:t>
            </w:r>
          </w:p>
        </w:tc>
      </w:tr>
      <w:tr w:rsidR="007609C1" w:rsidRPr="007609C1" w:rsidTr="00B877A4">
        <w:tc>
          <w:tcPr>
            <w:tcW w:w="3870"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ПКГ должностей работников учебно-вспомогательного персонала первого уровня</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1-й квалификационный уровень</w:t>
            </w:r>
          </w:p>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Помощник воспитателя</w:t>
            </w:r>
          </w:p>
        </w:tc>
        <w:tc>
          <w:tcPr>
            <w:tcW w:w="2048"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8774</w:t>
            </w:r>
          </w:p>
        </w:tc>
      </w:tr>
    </w:tbl>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Минимальные размеры должностных окладов, ставок заработной платы по ПКГ должностей педагогических работников приведены в таблице № 2.</w:t>
      </w: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Таблица №2</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МИНИМАЛЬНЫЕ РАЗМЕРЫ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должностных окладов, ставок заработной платы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по ПКГ должностей педагогических работников</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55"/>
        <w:gridCol w:w="4006"/>
        <w:gridCol w:w="1936"/>
      </w:tblGrid>
      <w:tr w:rsidR="007609C1" w:rsidRPr="007609C1" w:rsidTr="00B877A4">
        <w:tc>
          <w:tcPr>
            <w:tcW w:w="387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Профессиональная квалификационная группа</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Квалификационный уровень</w:t>
            </w:r>
          </w:p>
        </w:tc>
        <w:tc>
          <w:tcPr>
            <w:tcW w:w="2047"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Минимальный должностной оклад, ставка заработной платы (рублей)</w:t>
            </w:r>
          </w:p>
        </w:tc>
      </w:tr>
      <w:tr w:rsidR="007609C1" w:rsidRPr="007609C1" w:rsidTr="00B877A4">
        <w:trPr>
          <w:tblHeader/>
        </w:trPr>
        <w:tc>
          <w:tcPr>
            <w:tcW w:w="387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2</w:t>
            </w:r>
          </w:p>
        </w:tc>
        <w:tc>
          <w:tcPr>
            <w:tcW w:w="2047"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3</w:t>
            </w:r>
          </w:p>
        </w:tc>
      </w:tr>
      <w:tr w:rsidR="007609C1" w:rsidRPr="007609C1" w:rsidTr="00B877A4">
        <w:tc>
          <w:tcPr>
            <w:tcW w:w="3871" w:type="dxa"/>
            <w:vMerge w:val="restart"/>
            <w:tcBorders>
              <w:top w:val="single" w:sz="4" w:space="0" w:color="auto"/>
              <w:left w:val="single" w:sz="4" w:space="0" w:color="auto"/>
              <w:right w:val="single" w:sz="4" w:space="0" w:color="auto"/>
            </w:tcBorders>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ПКГ должностей педагогических работников</w:t>
            </w: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1-й квалификационный уровень</w:t>
            </w:r>
          </w:p>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Музыкальный руководитель</w:t>
            </w:r>
          </w:p>
        </w:tc>
        <w:tc>
          <w:tcPr>
            <w:tcW w:w="2047"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13886</w:t>
            </w:r>
          </w:p>
        </w:tc>
      </w:tr>
      <w:tr w:rsidR="007609C1" w:rsidRPr="007609C1" w:rsidTr="00B877A4">
        <w:tc>
          <w:tcPr>
            <w:tcW w:w="3871" w:type="dxa"/>
            <w:vMerge/>
            <w:tcBorders>
              <w:left w:val="single" w:sz="4" w:space="0" w:color="auto"/>
              <w:right w:val="single" w:sz="4" w:space="0" w:color="auto"/>
            </w:tcBorders>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p>
        </w:tc>
        <w:tc>
          <w:tcPr>
            <w:tcW w:w="424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3-й квалификационный уровень</w:t>
            </w:r>
          </w:p>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Воспитатель</w:t>
            </w:r>
          </w:p>
          <w:p w:rsidR="007609C1" w:rsidRPr="007609C1" w:rsidRDefault="007609C1" w:rsidP="007609C1">
            <w:pPr>
              <w:suppressAutoHyphens w:val="0"/>
              <w:autoSpaceDE w:val="0"/>
              <w:autoSpaceDN w:val="0"/>
              <w:ind w:firstLine="709"/>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Педагог-психолог</w:t>
            </w:r>
          </w:p>
        </w:tc>
        <w:tc>
          <w:tcPr>
            <w:tcW w:w="2047"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15272</w:t>
            </w:r>
          </w:p>
        </w:tc>
      </w:tr>
    </w:tbl>
    <w:p w:rsidR="007609C1" w:rsidRPr="007609C1" w:rsidRDefault="007609C1" w:rsidP="007609C1">
      <w:pPr>
        <w:suppressAutoHyphens w:val="0"/>
        <w:autoSpaceDE w:val="0"/>
        <w:autoSpaceDN w:val="0"/>
        <w:ind w:firstLine="709"/>
        <w:jc w:val="center"/>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Минимальные размеры ставок заработной платы по ПКГ общеотраслевых профессий рабочих приведены в таблице №3.</w:t>
      </w: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Таблица №3</w:t>
      </w:r>
    </w:p>
    <w:p w:rsidR="007609C1" w:rsidRPr="007609C1" w:rsidRDefault="007609C1" w:rsidP="007609C1">
      <w:pPr>
        <w:suppressAutoHyphens w:val="0"/>
        <w:autoSpaceDE w:val="0"/>
        <w:autoSpaceDN w:val="0"/>
        <w:ind w:firstLine="540"/>
        <w:jc w:val="right"/>
        <w:outlineLvl w:val="0"/>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adjustRightInd w:val="0"/>
        <w:jc w:val="center"/>
        <w:rPr>
          <w:rFonts w:ascii="Times New Roman" w:eastAsia="Calibri" w:hAnsi="Times New Roman" w:cs="Times New Roman"/>
          <w:b/>
          <w:kern w:val="0"/>
          <w:sz w:val="24"/>
          <w:lang w:eastAsia="en-US" w:bidi="ar-SA"/>
        </w:rPr>
      </w:pPr>
      <w:r w:rsidRPr="007609C1">
        <w:rPr>
          <w:rFonts w:ascii="Times New Roman" w:eastAsia="Calibri" w:hAnsi="Times New Roman" w:cs="Times New Roman"/>
          <w:b/>
          <w:kern w:val="0"/>
          <w:sz w:val="24"/>
          <w:lang w:eastAsia="en-US" w:bidi="ar-SA"/>
        </w:rPr>
        <w:t xml:space="preserve">МИНИМАЛЬНЫЕ РАЗМЕРЫ </w:t>
      </w:r>
    </w:p>
    <w:p w:rsidR="007609C1" w:rsidRPr="007609C1" w:rsidRDefault="007609C1" w:rsidP="007609C1">
      <w:pPr>
        <w:suppressAutoHyphens w:val="0"/>
        <w:autoSpaceDE w:val="0"/>
        <w:autoSpaceDN w:val="0"/>
        <w:adjustRightInd w:val="0"/>
        <w:jc w:val="center"/>
        <w:rPr>
          <w:rFonts w:ascii="Times New Roman" w:eastAsia="Times New Roman" w:hAnsi="Times New Roman" w:cs="Times New Roman"/>
          <w:b/>
          <w:kern w:val="0"/>
          <w:sz w:val="24"/>
          <w:lang w:eastAsia="ru-RU" w:bidi="ar-SA"/>
        </w:rPr>
      </w:pPr>
      <w:r w:rsidRPr="007609C1">
        <w:rPr>
          <w:rFonts w:ascii="Times New Roman" w:eastAsia="Calibri" w:hAnsi="Times New Roman" w:cs="Times New Roman"/>
          <w:b/>
          <w:kern w:val="0"/>
          <w:sz w:val="24"/>
          <w:lang w:eastAsia="en-US" w:bidi="ar-SA"/>
        </w:rPr>
        <w:t xml:space="preserve">ставок заработной платы по </w:t>
      </w:r>
      <w:r w:rsidRPr="007609C1">
        <w:rPr>
          <w:rFonts w:ascii="Times New Roman" w:eastAsia="Times New Roman" w:hAnsi="Times New Roman" w:cs="Times New Roman"/>
          <w:b/>
          <w:kern w:val="0"/>
          <w:sz w:val="24"/>
          <w:lang w:eastAsia="ru-RU" w:bidi="ar-SA"/>
        </w:rPr>
        <w:t xml:space="preserve">ПКГ </w:t>
      </w:r>
    </w:p>
    <w:p w:rsidR="007609C1" w:rsidRPr="007609C1" w:rsidRDefault="007609C1" w:rsidP="007609C1">
      <w:pPr>
        <w:suppressAutoHyphens w:val="0"/>
        <w:autoSpaceDE w:val="0"/>
        <w:autoSpaceDN w:val="0"/>
        <w:adjustRightInd w:val="0"/>
        <w:jc w:val="center"/>
        <w:rPr>
          <w:rFonts w:ascii="Times New Roman" w:eastAsia="Calibri" w:hAnsi="Times New Roman" w:cs="Times New Roman"/>
          <w:b/>
          <w:kern w:val="0"/>
          <w:sz w:val="24"/>
          <w:lang w:eastAsia="en-US" w:bidi="ar-SA"/>
        </w:rPr>
      </w:pPr>
      <w:r w:rsidRPr="007609C1">
        <w:rPr>
          <w:rFonts w:ascii="Times New Roman" w:eastAsia="Times New Roman" w:hAnsi="Times New Roman" w:cs="Times New Roman"/>
          <w:b/>
          <w:kern w:val="0"/>
          <w:sz w:val="24"/>
          <w:lang w:eastAsia="ru-RU" w:bidi="ar-SA"/>
        </w:rPr>
        <w:t>общеотраслевых профессий рабочих</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64"/>
        <w:gridCol w:w="4420"/>
        <w:gridCol w:w="2244"/>
      </w:tblGrid>
      <w:tr w:rsidR="007609C1" w:rsidRPr="007609C1" w:rsidTr="00B877A4">
        <w:trPr>
          <w:cantSplit/>
        </w:trPr>
        <w:tc>
          <w:tcPr>
            <w:tcW w:w="300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uppressAutoHyphens w:val="0"/>
              <w:autoSpaceDE w:val="0"/>
              <w:autoSpaceDN w:val="0"/>
              <w:adjustRightInd w:val="0"/>
              <w:jc w:val="center"/>
              <w:rPr>
                <w:rFonts w:ascii="Times New Roman" w:eastAsia="Times New Roman" w:hAnsi="Times New Roman" w:cs="Times New Roman"/>
                <w:kern w:val="0"/>
                <w:sz w:val="24"/>
                <w:lang w:eastAsia="ru-RU" w:bidi="ar-SA"/>
              </w:rPr>
            </w:pPr>
            <w:r w:rsidRPr="007609C1">
              <w:rPr>
                <w:rFonts w:ascii="Times New Roman" w:eastAsia="Calibri" w:hAnsi="Times New Roman" w:cs="Times New Roman"/>
                <w:kern w:val="0"/>
                <w:sz w:val="24"/>
                <w:lang w:eastAsia="en-US" w:bidi="ar-SA"/>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Минимальная ставка заработной платы (рублей)</w:t>
            </w:r>
          </w:p>
        </w:tc>
      </w:tr>
    </w:tbl>
    <w:p w:rsidR="007609C1" w:rsidRPr="007609C1" w:rsidRDefault="007609C1" w:rsidP="007609C1">
      <w:pPr>
        <w:suppressAutoHyphens w:val="0"/>
        <w:rPr>
          <w:rFonts w:ascii="Times New Roman" w:eastAsia="Times New Roman" w:hAnsi="Times New Roman" w:cs="Times New Roman"/>
          <w:kern w:val="0"/>
          <w:sz w:val="24"/>
          <w:lang w:eastAsia="ru-R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64"/>
        <w:gridCol w:w="4418"/>
        <w:gridCol w:w="2246"/>
      </w:tblGrid>
      <w:tr w:rsidR="007609C1" w:rsidRPr="007609C1" w:rsidTr="00B877A4">
        <w:trPr>
          <w:cantSplit/>
          <w:tblHeader/>
        </w:trPr>
        <w:tc>
          <w:tcPr>
            <w:tcW w:w="3138"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4682"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2</w:t>
            </w:r>
          </w:p>
        </w:tc>
        <w:tc>
          <w:tcPr>
            <w:tcW w:w="2376"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3</w:t>
            </w:r>
          </w:p>
        </w:tc>
      </w:tr>
      <w:tr w:rsidR="007609C1" w:rsidRPr="007609C1" w:rsidTr="00B877A4">
        <w:trPr>
          <w:cantSplit/>
        </w:trPr>
        <w:tc>
          <w:tcPr>
            <w:tcW w:w="3138" w:type="dxa"/>
            <w:vMerge w:val="restart"/>
            <w:tcBorders>
              <w:top w:val="single" w:sz="4" w:space="0" w:color="auto"/>
              <w:left w:val="single" w:sz="4" w:space="0" w:color="auto"/>
              <w:right w:val="single" w:sz="4" w:space="0" w:color="auto"/>
            </w:tcBorders>
            <w:hideMark/>
          </w:tcPr>
          <w:p w:rsidR="007609C1" w:rsidRPr="007609C1" w:rsidRDefault="007609C1" w:rsidP="007609C1">
            <w:pPr>
              <w:suppressAutoHyphens w:val="0"/>
              <w:autoSpaceDE w:val="0"/>
              <w:autoSpaceDN w:val="0"/>
              <w:adjustRightInd w:val="0"/>
              <w:outlineLvl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ПКГ «Общеотраслевые профессии рабочих первого уровня»</w:t>
            </w:r>
          </w:p>
        </w:tc>
        <w:tc>
          <w:tcPr>
            <w:tcW w:w="4682" w:type="dxa"/>
            <w:tcBorders>
              <w:top w:val="single" w:sz="4" w:space="0" w:color="auto"/>
              <w:left w:val="single" w:sz="4" w:space="0" w:color="auto"/>
              <w:bottom w:val="nil"/>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1-й квалификационный уровень:</w:t>
            </w:r>
          </w:p>
        </w:tc>
        <w:tc>
          <w:tcPr>
            <w:tcW w:w="2376" w:type="dxa"/>
            <w:tcBorders>
              <w:top w:val="single" w:sz="4" w:space="0" w:color="auto"/>
              <w:left w:val="single" w:sz="4" w:space="0" w:color="auto"/>
              <w:bottom w:val="nil"/>
              <w:right w:val="single" w:sz="4" w:space="0" w:color="auto"/>
            </w:tcBorders>
          </w:tcPr>
          <w:p w:rsidR="007609C1" w:rsidRPr="007609C1" w:rsidRDefault="007609C1" w:rsidP="007609C1">
            <w:pPr>
              <w:suppressAutoHyphens w:val="0"/>
              <w:jc w:val="center"/>
              <w:rPr>
                <w:rFonts w:ascii="Times New Roman" w:eastAsia="Calibri" w:hAnsi="Times New Roman" w:cs="Times New Roman"/>
                <w:color w:val="000000"/>
                <w:kern w:val="0"/>
                <w:sz w:val="24"/>
                <w:lang w:eastAsia="en-US" w:bidi="ar-SA"/>
              </w:rPr>
            </w:pPr>
          </w:p>
        </w:tc>
      </w:tr>
      <w:tr w:rsidR="007609C1" w:rsidRPr="007609C1" w:rsidTr="00B877A4">
        <w:trPr>
          <w:cantSplit/>
        </w:trPr>
        <w:tc>
          <w:tcPr>
            <w:tcW w:w="3138" w:type="dxa"/>
            <w:vMerge/>
            <w:tcBorders>
              <w:left w:val="single" w:sz="4" w:space="0" w:color="auto"/>
              <w:right w:val="single" w:sz="4" w:space="0" w:color="auto"/>
            </w:tcBorders>
            <w:hideMark/>
          </w:tcPr>
          <w:p w:rsidR="007609C1" w:rsidRPr="007609C1" w:rsidRDefault="007609C1" w:rsidP="007609C1">
            <w:pPr>
              <w:suppressAutoHyphens w:val="0"/>
              <w:rPr>
                <w:rFonts w:ascii="Times New Roman" w:eastAsia="Calibri" w:hAnsi="Times New Roman" w:cs="Times New Roman"/>
                <w:kern w:val="0"/>
                <w:sz w:val="24"/>
                <w:lang w:eastAsia="en-US" w:bidi="ar-SA"/>
              </w:rPr>
            </w:pPr>
          </w:p>
        </w:tc>
        <w:tc>
          <w:tcPr>
            <w:tcW w:w="4682" w:type="dxa"/>
            <w:tcBorders>
              <w:top w:val="nil"/>
              <w:left w:val="single" w:sz="4" w:space="0" w:color="auto"/>
              <w:bottom w:val="nil"/>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 xml:space="preserve">1-й квалификационный разряд -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Сторож, дворник</w:t>
            </w:r>
          </w:p>
        </w:tc>
        <w:tc>
          <w:tcPr>
            <w:tcW w:w="2376" w:type="dxa"/>
            <w:tcBorders>
              <w:top w:val="nil"/>
              <w:left w:val="single" w:sz="4" w:space="0" w:color="auto"/>
              <w:bottom w:val="nil"/>
              <w:right w:val="single" w:sz="4" w:space="0" w:color="auto"/>
            </w:tcBorders>
          </w:tcPr>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4809</w:t>
            </w:r>
          </w:p>
        </w:tc>
      </w:tr>
      <w:tr w:rsidR="007609C1" w:rsidRPr="007609C1" w:rsidTr="00B877A4">
        <w:trPr>
          <w:cantSplit/>
        </w:trPr>
        <w:tc>
          <w:tcPr>
            <w:tcW w:w="3138" w:type="dxa"/>
            <w:vMerge/>
            <w:tcBorders>
              <w:left w:val="single" w:sz="4" w:space="0" w:color="auto"/>
              <w:right w:val="single" w:sz="4" w:space="0" w:color="auto"/>
            </w:tcBorders>
            <w:hideMark/>
          </w:tcPr>
          <w:p w:rsidR="007609C1" w:rsidRPr="007609C1" w:rsidRDefault="007609C1" w:rsidP="007609C1">
            <w:pPr>
              <w:suppressAutoHyphens w:val="0"/>
              <w:rPr>
                <w:rFonts w:ascii="Times New Roman" w:eastAsia="Calibri" w:hAnsi="Times New Roman" w:cs="Times New Roman"/>
                <w:kern w:val="0"/>
                <w:sz w:val="24"/>
                <w:lang w:eastAsia="en-US" w:bidi="ar-SA"/>
              </w:rPr>
            </w:pPr>
          </w:p>
        </w:tc>
        <w:tc>
          <w:tcPr>
            <w:tcW w:w="4682" w:type="dxa"/>
            <w:tcBorders>
              <w:top w:val="nil"/>
              <w:left w:val="single" w:sz="4" w:space="0" w:color="auto"/>
              <w:bottom w:val="nil"/>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 xml:space="preserve">2-й квалификационный разряд -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Машинист по стирке белья</w:t>
            </w:r>
          </w:p>
        </w:tc>
        <w:tc>
          <w:tcPr>
            <w:tcW w:w="2376" w:type="dxa"/>
            <w:tcBorders>
              <w:top w:val="nil"/>
              <w:left w:val="single" w:sz="4" w:space="0" w:color="auto"/>
              <w:bottom w:val="nil"/>
              <w:right w:val="single" w:sz="4" w:space="0" w:color="auto"/>
            </w:tcBorders>
          </w:tcPr>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5088</w:t>
            </w:r>
          </w:p>
        </w:tc>
      </w:tr>
      <w:tr w:rsidR="007609C1" w:rsidRPr="007609C1" w:rsidTr="00B877A4">
        <w:trPr>
          <w:cantSplit/>
          <w:trHeight w:val="70"/>
        </w:trPr>
        <w:tc>
          <w:tcPr>
            <w:tcW w:w="3138" w:type="dxa"/>
            <w:vMerge/>
            <w:tcBorders>
              <w:left w:val="single" w:sz="4" w:space="0" w:color="auto"/>
              <w:right w:val="single" w:sz="4" w:space="0" w:color="auto"/>
            </w:tcBorders>
            <w:hideMark/>
          </w:tcPr>
          <w:p w:rsidR="007609C1" w:rsidRPr="007609C1" w:rsidRDefault="007609C1" w:rsidP="007609C1">
            <w:pPr>
              <w:suppressAutoHyphens w:val="0"/>
              <w:rPr>
                <w:rFonts w:ascii="Times New Roman" w:eastAsia="Calibri" w:hAnsi="Times New Roman" w:cs="Times New Roman"/>
                <w:kern w:val="0"/>
                <w:sz w:val="24"/>
                <w:lang w:eastAsia="en-US" w:bidi="ar-SA"/>
              </w:rPr>
            </w:pPr>
          </w:p>
        </w:tc>
        <w:tc>
          <w:tcPr>
            <w:tcW w:w="4682" w:type="dxa"/>
            <w:tcBorders>
              <w:top w:val="nil"/>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3-й квалификационный разряд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Кочегар</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4-й квалификационный разряд –</w:t>
            </w:r>
          </w:p>
          <w:p w:rsidR="007609C1" w:rsidRPr="007609C1" w:rsidRDefault="007609C1" w:rsidP="007609C1">
            <w:pPr>
              <w:suppressAutoHyphens w:val="0"/>
              <w:autoSpaceDE w:val="0"/>
              <w:autoSpaceDN w:val="0"/>
              <w:adjustRightInd w:val="0"/>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повар</w:t>
            </w:r>
          </w:p>
        </w:tc>
        <w:tc>
          <w:tcPr>
            <w:tcW w:w="2376" w:type="dxa"/>
            <w:tcBorders>
              <w:top w:val="nil"/>
              <w:left w:val="single" w:sz="4" w:space="0" w:color="auto"/>
              <w:bottom w:val="single" w:sz="4" w:space="0" w:color="auto"/>
              <w:right w:val="single" w:sz="4" w:space="0" w:color="auto"/>
            </w:tcBorders>
          </w:tcPr>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5386</w:t>
            </w: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p>
          <w:p w:rsidR="007609C1" w:rsidRPr="007609C1" w:rsidRDefault="007609C1" w:rsidP="007609C1">
            <w:pPr>
              <w:suppressAutoHyphens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5718</w:t>
            </w:r>
          </w:p>
        </w:tc>
      </w:tr>
    </w:tbl>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54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ind w:firstLine="709"/>
        <w:jc w:val="both"/>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Минимальные размеры должностного оклада руководителя приведены в таблице № 4.</w:t>
      </w:r>
    </w:p>
    <w:p w:rsidR="007609C1" w:rsidRPr="007609C1" w:rsidRDefault="007609C1" w:rsidP="007609C1">
      <w:pPr>
        <w:suppressAutoHyphens w:val="0"/>
        <w:autoSpaceDE w:val="0"/>
        <w:autoSpaceDN w:val="0"/>
        <w:ind w:firstLine="709"/>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Таблица № 4</w:t>
      </w:r>
    </w:p>
    <w:p w:rsidR="007609C1" w:rsidRPr="007609C1" w:rsidRDefault="007609C1" w:rsidP="007609C1">
      <w:pPr>
        <w:suppressAutoHyphens w:val="0"/>
        <w:autoSpaceDE w:val="0"/>
        <w:autoSpaceDN w:val="0"/>
        <w:ind w:firstLine="54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 xml:space="preserve">МИНИМАЛЬНЫЕ РАЗМЕРЫ </w:t>
      </w:r>
    </w:p>
    <w:p w:rsidR="007609C1" w:rsidRPr="007609C1" w:rsidRDefault="007609C1" w:rsidP="007609C1">
      <w:pPr>
        <w:suppressAutoHyphens w:val="0"/>
        <w:autoSpaceDE w:val="0"/>
        <w:autoSpaceDN w:val="0"/>
        <w:jc w:val="center"/>
        <w:rPr>
          <w:rFonts w:ascii="Times New Roman" w:eastAsia="Times New Roman" w:hAnsi="Times New Roman" w:cs="Times New Roman"/>
          <w:b/>
          <w:kern w:val="0"/>
          <w:sz w:val="24"/>
          <w:lang w:eastAsia="ru-RU" w:bidi="ar-SA"/>
        </w:rPr>
      </w:pPr>
      <w:r w:rsidRPr="007609C1">
        <w:rPr>
          <w:rFonts w:ascii="Times New Roman" w:eastAsia="Times New Roman" w:hAnsi="Times New Roman" w:cs="Times New Roman"/>
          <w:b/>
          <w:kern w:val="0"/>
          <w:sz w:val="24"/>
          <w:lang w:eastAsia="ru-RU" w:bidi="ar-SA"/>
        </w:rPr>
        <w:t>должностных окладов руководителей учреждений</w:t>
      </w:r>
    </w:p>
    <w:p w:rsidR="007609C1" w:rsidRPr="007609C1" w:rsidRDefault="007609C1" w:rsidP="007609C1">
      <w:pPr>
        <w:suppressAutoHyphens w:val="0"/>
        <w:autoSpaceDE w:val="0"/>
        <w:autoSpaceDN w:val="0"/>
        <w:jc w:val="right"/>
        <w:rPr>
          <w:rFonts w:ascii="Times New Roman" w:eastAsia="Times New Roman" w:hAnsi="Times New Roman" w:cs="Times New Roman"/>
          <w:kern w:val="0"/>
          <w:sz w:val="24"/>
          <w:lang w:eastAsia="ru-R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489"/>
        <w:gridCol w:w="3139"/>
      </w:tblGrid>
      <w:tr w:rsidR="007609C1" w:rsidRPr="007609C1" w:rsidTr="00B877A4">
        <w:tc>
          <w:tcPr>
            <w:tcW w:w="68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adjustRightInd w:val="0"/>
              <w:jc w:val="center"/>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Группа</w:t>
            </w:r>
          </w:p>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по оплате труда руководителей</w:t>
            </w:r>
          </w:p>
        </w:tc>
        <w:tc>
          <w:tcPr>
            <w:tcW w:w="332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Минимальный должностной оклад (рублей)</w:t>
            </w:r>
          </w:p>
        </w:tc>
      </w:tr>
      <w:tr w:rsidR="007609C1" w:rsidRPr="007609C1" w:rsidTr="00B877A4">
        <w:trPr>
          <w:tblHeader/>
        </w:trPr>
        <w:tc>
          <w:tcPr>
            <w:tcW w:w="68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1</w:t>
            </w:r>
          </w:p>
        </w:tc>
        <w:tc>
          <w:tcPr>
            <w:tcW w:w="332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jc w:val="center"/>
              <w:rPr>
                <w:rFonts w:ascii="Times New Roman" w:eastAsia="Times New Roman" w:hAnsi="Times New Roman" w:cs="Times New Roman"/>
                <w:kern w:val="0"/>
                <w:sz w:val="24"/>
                <w:lang w:val="en-US" w:eastAsia="ru-RU" w:bidi="ar-SA"/>
              </w:rPr>
            </w:pPr>
            <w:r w:rsidRPr="007609C1">
              <w:rPr>
                <w:rFonts w:ascii="Times New Roman" w:eastAsia="Times New Roman" w:hAnsi="Times New Roman" w:cs="Times New Roman"/>
                <w:kern w:val="0"/>
                <w:sz w:val="24"/>
                <w:lang w:val="en-US" w:eastAsia="ru-RU" w:bidi="ar-SA"/>
              </w:rPr>
              <w:t>2</w:t>
            </w:r>
          </w:p>
        </w:tc>
      </w:tr>
      <w:tr w:rsidR="007609C1" w:rsidRPr="007609C1" w:rsidTr="00B877A4">
        <w:tc>
          <w:tcPr>
            <w:tcW w:w="6875"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autoSpaceDE w:val="0"/>
              <w:autoSpaceDN w:val="0"/>
              <w:rPr>
                <w:rFonts w:ascii="Times New Roman" w:eastAsia="Times New Roman" w:hAnsi="Times New Roman" w:cs="Times New Roman"/>
                <w:kern w:val="0"/>
                <w:sz w:val="24"/>
                <w:lang w:eastAsia="ru-RU" w:bidi="ar-SA"/>
              </w:rPr>
            </w:pPr>
            <w:r w:rsidRPr="007609C1">
              <w:rPr>
                <w:rFonts w:ascii="Times New Roman" w:eastAsia="Times New Roman" w:hAnsi="Times New Roman" w:cs="Times New Roman"/>
                <w:kern w:val="0"/>
                <w:sz w:val="24"/>
                <w:lang w:eastAsia="ru-RU" w:bidi="ar-SA"/>
              </w:rPr>
              <w:t xml:space="preserve">Образовательные учреждения IV группы по оплате труда руководителей </w:t>
            </w:r>
          </w:p>
        </w:tc>
        <w:tc>
          <w:tcPr>
            <w:tcW w:w="3321" w:type="dxa"/>
            <w:tcBorders>
              <w:top w:val="single" w:sz="4" w:space="0" w:color="auto"/>
              <w:left w:val="single" w:sz="4" w:space="0" w:color="auto"/>
              <w:bottom w:val="single" w:sz="4" w:space="0" w:color="auto"/>
              <w:right w:val="single" w:sz="4" w:space="0" w:color="auto"/>
            </w:tcBorders>
            <w:hideMark/>
          </w:tcPr>
          <w:p w:rsidR="007609C1" w:rsidRPr="007609C1" w:rsidRDefault="007609C1" w:rsidP="007609C1">
            <w:pPr>
              <w:suppressAutoHyphens w:val="0"/>
              <w:jc w:val="center"/>
              <w:rPr>
                <w:rFonts w:ascii="Times New Roman" w:eastAsia="Calibri" w:hAnsi="Times New Roman" w:cs="Times New Roman"/>
                <w:kern w:val="0"/>
                <w:sz w:val="24"/>
                <w:lang w:eastAsia="ru-RU" w:bidi="ar-SA"/>
              </w:rPr>
            </w:pPr>
            <w:r w:rsidRPr="007609C1">
              <w:rPr>
                <w:rFonts w:ascii="Times New Roman" w:eastAsia="Calibri" w:hAnsi="Times New Roman" w:cs="Times New Roman"/>
                <w:kern w:val="0"/>
                <w:sz w:val="24"/>
                <w:lang w:eastAsia="ru-RU" w:bidi="ar-SA"/>
              </w:rPr>
              <w:t>22959</w:t>
            </w:r>
          </w:p>
        </w:tc>
      </w:tr>
    </w:tbl>
    <w:p w:rsidR="007609C1" w:rsidRPr="007609C1" w:rsidRDefault="007609C1" w:rsidP="007609C1">
      <w:pPr>
        <w:suppressAutoHyphens w:val="0"/>
        <w:autoSpaceDE w:val="0"/>
        <w:autoSpaceDN w:val="0"/>
        <w:ind w:firstLine="540"/>
        <w:jc w:val="right"/>
        <w:rPr>
          <w:rFonts w:ascii="Times New Roman" w:eastAsia="Times New Roman" w:hAnsi="Times New Roman" w:cs="Times New Roman"/>
          <w:kern w:val="0"/>
          <w:sz w:val="24"/>
          <w:lang w:eastAsia="ru-RU" w:bidi="ar-SA"/>
        </w:rPr>
      </w:pPr>
    </w:p>
    <w:p w:rsidR="007609C1" w:rsidRPr="007609C1" w:rsidRDefault="007609C1" w:rsidP="007609C1">
      <w:pPr>
        <w:suppressAutoHyphens w:val="0"/>
        <w:rPr>
          <w:rFonts w:ascii="Times New Roman" w:eastAsia="Times New Roman" w:hAnsi="Times New Roman" w:cs="Times New Roman"/>
          <w:kern w:val="0"/>
          <w:sz w:val="24"/>
          <w:lang w:eastAsia="ru-RU" w:bidi="ar-SA"/>
        </w:rPr>
      </w:pPr>
    </w:p>
    <w:p w:rsidR="007609C1" w:rsidRPr="007609C1" w:rsidRDefault="007609C1" w:rsidP="007609C1">
      <w:pPr>
        <w:numPr>
          <w:ilvl w:val="0"/>
          <w:numId w:val="83"/>
        </w:numPr>
        <w:suppressAutoHyphens w:val="0"/>
        <w:spacing w:after="200" w:line="276" w:lineRule="auto"/>
        <w:rPr>
          <w:rFonts w:ascii="Times New Roman" w:eastAsia="Calibri" w:hAnsi="Times New Roman" w:cs="Times New Roman"/>
          <w:kern w:val="0"/>
          <w:sz w:val="24"/>
          <w:lang w:eastAsia="en-US" w:bidi="ar-SA"/>
        </w:rPr>
      </w:pPr>
      <w:r w:rsidRPr="007609C1">
        <w:rPr>
          <w:rFonts w:ascii="Times New Roman" w:eastAsia="Calibri" w:hAnsi="Times New Roman" w:cs="Times New Roman"/>
          <w:kern w:val="0"/>
          <w:sz w:val="24"/>
          <w:lang w:eastAsia="en-US" w:bidi="ar-SA"/>
        </w:rPr>
        <w:t>Изменения вступают в силу с 01.10.2024 года.</w:t>
      </w:r>
    </w:p>
    <w:p w:rsidR="007609C1" w:rsidRPr="007609C1" w:rsidRDefault="007609C1" w:rsidP="007609C1">
      <w:pPr>
        <w:suppressAutoHyphens w:val="0"/>
        <w:rPr>
          <w:rFonts w:ascii="Times New Roman" w:eastAsia="Times New Roman" w:hAnsi="Times New Roman" w:cs="Times New Roman"/>
          <w:kern w:val="0"/>
          <w:szCs w:val="20"/>
          <w:lang w:eastAsia="ru-RU" w:bidi="ar-SA"/>
        </w:rPr>
      </w:pPr>
    </w:p>
    <w:p w:rsidR="00ED3AA8" w:rsidRPr="007609C1" w:rsidRDefault="00ED3AA8" w:rsidP="007609C1">
      <w:pPr>
        <w:rPr>
          <w:rFonts w:ascii="Times New Roman" w:hAnsi="Times New Roman" w:cs="Times New Roman"/>
          <w:sz w:val="28"/>
          <w:szCs w:val="28"/>
        </w:rPr>
      </w:pPr>
      <w:r w:rsidRPr="007609C1">
        <w:rPr>
          <w:rFonts w:ascii="Times New Roman" w:hAnsi="Times New Roman" w:cs="Times New Roman"/>
          <w:sz w:val="28"/>
          <w:szCs w:val="28"/>
        </w:rPr>
        <w:br w:type="page"/>
      </w:r>
    </w:p>
    <w:p w:rsidR="00ED3AA8" w:rsidRPr="00F01365" w:rsidRDefault="00ED3AA8" w:rsidP="00ED3AA8">
      <w:pPr>
        <w:ind w:firstLine="540"/>
        <w:jc w:val="right"/>
        <w:rPr>
          <w:rFonts w:ascii="Times New Roman" w:hAnsi="Times New Roman" w:cs="Times New Roman"/>
          <w:sz w:val="28"/>
          <w:szCs w:val="28"/>
        </w:rPr>
      </w:pPr>
      <w:r w:rsidRPr="00F01365">
        <w:rPr>
          <w:rFonts w:ascii="Times New Roman" w:hAnsi="Times New Roman" w:cs="Times New Roman"/>
          <w:b/>
          <w:sz w:val="28"/>
          <w:szCs w:val="28"/>
        </w:rPr>
        <w:lastRenderedPageBreak/>
        <w:tab/>
      </w:r>
      <w:r w:rsidRPr="00F01365">
        <w:rPr>
          <w:rFonts w:ascii="Times New Roman" w:hAnsi="Times New Roman" w:cs="Times New Roman"/>
          <w:sz w:val="28"/>
          <w:szCs w:val="28"/>
        </w:rPr>
        <w:t xml:space="preserve">Приложение 2                                                                                                                                                          </w:t>
      </w:r>
      <w:r w:rsidRPr="00F01365">
        <w:rPr>
          <w:rFonts w:ascii="Times New Roman" w:hAnsi="Times New Roman" w:cs="Times New Roman"/>
          <w:bCs/>
          <w:sz w:val="28"/>
          <w:szCs w:val="28"/>
        </w:rPr>
        <w:t>к Положению об оплате труда</w:t>
      </w:r>
    </w:p>
    <w:p w:rsidR="00ED3AA8" w:rsidRPr="00F01365" w:rsidRDefault="00ED3AA8" w:rsidP="00ED3AA8">
      <w:pPr>
        <w:ind w:firstLine="720"/>
        <w:jc w:val="right"/>
        <w:rPr>
          <w:rFonts w:ascii="Times New Roman" w:hAnsi="Times New Roman" w:cs="Times New Roman"/>
          <w:bCs/>
          <w:sz w:val="28"/>
          <w:szCs w:val="28"/>
        </w:rPr>
      </w:pPr>
    </w:p>
    <w:p w:rsidR="00ED3AA8" w:rsidRPr="00F01365" w:rsidRDefault="00ED3AA8" w:rsidP="00ED3AA8">
      <w:pPr>
        <w:jc w:val="right"/>
        <w:rPr>
          <w:rFonts w:ascii="Times New Roman" w:hAnsi="Times New Roman" w:cs="Times New Roman"/>
          <w:b/>
          <w:bCs/>
          <w:sz w:val="28"/>
          <w:szCs w:val="28"/>
        </w:rPr>
      </w:pPr>
    </w:p>
    <w:p w:rsidR="00ED3AA8" w:rsidRPr="00F01365" w:rsidRDefault="00ED3AA8" w:rsidP="00ED3AA8">
      <w:pPr>
        <w:ind w:firstLine="709"/>
        <w:jc w:val="center"/>
        <w:rPr>
          <w:rFonts w:ascii="Times New Roman" w:hAnsi="Times New Roman" w:cs="Times New Roman"/>
          <w:b/>
          <w:bCs/>
          <w:sz w:val="28"/>
          <w:szCs w:val="28"/>
        </w:rPr>
      </w:pPr>
    </w:p>
    <w:p w:rsidR="00ED3AA8" w:rsidRPr="00F01365" w:rsidRDefault="00ED3AA8" w:rsidP="00ED3AA8">
      <w:pPr>
        <w:jc w:val="center"/>
        <w:rPr>
          <w:rFonts w:ascii="Times New Roman" w:hAnsi="Times New Roman" w:cs="Times New Roman"/>
          <w:b/>
          <w:sz w:val="28"/>
          <w:szCs w:val="28"/>
        </w:rPr>
      </w:pPr>
      <w:r w:rsidRPr="00F01365">
        <w:rPr>
          <w:rFonts w:ascii="Times New Roman" w:hAnsi="Times New Roman" w:cs="Times New Roman"/>
          <w:b/>
          <w:sz w:val="28"/>
          <w:szCs w:val="28"/>
        </w:rPr>
        <w:t>Оказание материальной помощи руководителям и работникам Муниципального бюджетного дошкольного образовател</w:t>
      </w:r>
      <w:r w:rsidR="005E7837">
        <w:rPr>
          <w:rFonts w:ascii="Times New Roman" w:hAnsi="Times New Roman" w:cs="Times New Roman"/>
          <w:b/>
          <w:sz w:val="28"/>
          <w:szCs w:val="28"/>
        </w:rPr>
        <w:t>ьного учреждения детский сад № 1</w:t>
      </w:r>
      <w:r w:rsidRPr="00F01365">
        <w:rPr>
          <w:rFonts w:ascii="Times New Roman" w:hAnsi="Times New Roman" w:cs="Times New Roman"/>
          <w:b/>
          <w:sz w:val="28"/>
          <w:szCs w:val="28"/>
        </w:rPr>
        <w:t>7 «</w:t>
      </w:r>
      <w:r w:rsidR="005E7837">
        <w:rPr>
          <w:rFonts w:ascii="Times New Roman" w:hAnsi="Times New Roman" w:cs="Times New Roman"/>
          <w:b/>
          <w:sz w:val="28"/>
          <w:szCs w:val="28"/>
        </w:rPr>
        <w:t>Солнышко</w:t>
      </w:r>
      <w:r w:rsidRPr="00F01365">
        <w:rPr>
          <w:rFonts w:ascii="Times New Roman" w:hAnsi="Times New Roman" w:cs="Times New Roman"/>
          <w:b/>
          <w:sz w:val="28"/>
          <w:szCs w:val="28"/>
        </w:rPr>
        <w:t>»</w:t>
      </w:r>
    </w:p>
    <w:p w:rsidR="00ED3AA8" w:rsidRPr="00F01365" w:rsidRDefault="00ED3AA8" w:rsidP="00ED3AA8">
      <w:pPr>
        <w:ind w:firstLine="709"/>
        <w:jc w:val="center"/>
        <w:rPr>
          <w:rFonts w:ascii="Times New Roman" w:hAnsi="Times New Roman" w:cs="Times New Roman"/>
          <w:b/>
          <w:i/>
          <w:sz w:val="28"/>
          <w:szCs w:val="28"/>
        </w:rPr>
      </w:pPr>
    </w:p>
    <w:p w:rsidR="00ED3AA8" w:rsidRPr="00F01365" w:rsidRDefault="00ED3AA8" w:rsidP="00ED3AA8">
      <w:pPr>
        <w:ind w:firstLine="709"/>
        <w:jc w:val="center"/>
        <w:rPr>
          <w:rFonts w:ascii="Times New Roman" w:hAnsi="Times New Roman" w:cs="Times New Roman"/>
          <w:b/>
          <w:i/>
          <w:sz w:val="28"/>
          <w:szCs w:val="28"/>
        </w:rPr>
      </w:pPr>
    </w:p>
    <w:p w:rsidR="00ED3AA8" w:rsidRPr="00F01365" w:rsidRDefault="00ED3AA8" w:rsidP="00F01365">
      <w:pPr>
        <w:ind w:firstLine="709"/>
        <w:jc w:val="both"/>
        <w:rPr>
          <w:rFonts w:ascii="Times New Roman" w:hAnsi="Times New Roman" w:cs="Times New Roman"/>
          <w:sz w:val="28"/>
          <w:szCs w:val="28"/>
          <w:u w:val="single"/>
        </w:rPr>
      </w:pPr>
      <w:r w:rsidRPr="00F01365">
        <w:rPr>
          <w:rFonts w:ascii="Times New Roman" w:hAnsi="Times New Roman" w:cs="Times New Roman"/>
          <w:sz w:val="28"/>
          <w:szCs w:val="28"/>
          <w:u w:val="single"/>
        </w:rPr>
        <w:t>работникам:</w:t>
      </w:r>
    </w:p>
    <w:p w:rsidR="00ED3AA8" w:rsidRPr="00F01365" w:rsidRDefault="00ED3AA8" w:rsidP="00F36AAB">
      <w:pPr>
        <w:pStyle w:val="a7"/>
        <w:numPr>
          <w:ilvl w:val="0"/>
          <w:numId w:val="62"/>
        </w:numPr>
        <w:jc w:val="both"/>
        <w:rPr>
          <w:rFonts w:ascii="Times New Roman" w:hAnsi="Times New Roman" w:cs="Times New Roman"/>
          <w:sz w:val="28"/>
          <w:szCs w:val="28"/>
        </w:rPr>
      </w:pPr>
      <w:r w:rsidRPr="00F01365">
        <w:rPr>
          <w:rFonts w:ascii="Times New Roman" w:hAnsi="Times New Roman" w:cs="Times New Roman"/>
          <w:sz w:val="28"/>
          <w:szCs w:val="28"/>
        </w:rPr>
        <w:t>в связи с постигшим их стихийным бедствием, пожаром, похищением имущества, увечьем, несчастным случаем; тяжелой жизненной ситуацией;</w:t>
      </w:r>
    </w:p>
    <w:p w:rsidR="00ED3AA8" w:rsidRPr="00F01365" w:rsidRDefault="00ED3AA8" w:rsidP="00F36AAB">
      <w:pPr>
        <w:pStyle w:val="a7"/>
        <w:numPr>
          <w:ilvl w:val="0"/>
          <w:numId w:val="62"/>
        </w:numPr>
        <w:jc w:val="both"/>
        <w:rPr>
          <w:rFonts w:ascii="Times New Roman" w:hAnsi="Times New Roman" w:cs="Times New Roman"/>
          <w:sz w:val="28"/>
          <w:szCs w:val="28"/>
        </w:rPr>
      </w:pPr>
      <w:r w:rsidRPr="00F01365">
        <w:rPr>
          <w:rFonts w:ascii="Times New Roman" w:hAnsi="Times New Roman" w:cs="Times New Roman"/>
          <w:sz w:val="28"/>
          <w:szCs w:val="28"/>
        </w:rPr>
        <w:t>к отпуску, для санаторно-курортного оздоровления, длительного лечения, проведение мед. операции;</w:t>
      </w:r>
    </w:p>
    <w:p w:rsidR="00ED3AA8" w:rsidRPr="00F01365" w:rsidRDefault="00ED3AA8" w:rsidP="00F36AAB">
      <w:pPr>
        <w:pStyle w:val="a7"/>
        <w:numPr>
          <w:ilvl w:val="0"/>
          <w:numId w:val="62"/>
        </w:numPr>
        <w:jc w:val="both"/>
        <w:rPr>
          <w:rFonts w:ascii="Times New Roman" w:hAnsi="Times New Roman" w:cs="Times New Roman"/>
          <w:sz w:val="28"/>
          <w:szCs w:val="28"/>
        </w:rPr>
      </w:pPr>
      <w:r w:rsidRPr="00F01365">
        <w:rPr>
          <w:rFonts w:ascii="Times New Roman" w:hAnsi="Times New Roman" w:cs="Times New Roman"/>
          <w:sz w:val="28"/>
          <w:szCs w:val="28"/>
        </w:rPr>
        <w:t>в связи со смертью близких родственников (родители, супруги, дети);</w:t>
      </w:r>
    </w:p>
    <w:p w:rsidR="00ED3AA8" w:rsidRPr="00F01365" w:rsidRDefault="00F01365" w:rsidP="00F36AAB">
      <w:pPr>
        <w:pStyle w:val="a7"/>
        <w:numPr>
          <w:ilvl w:val="0"/>
          <w:numId w:val="62"/>
        </w:numPr>
        <w:jc w:val="both"/>
        <w:rPr>
          <w:rFonts w:ascii="Times New Roman" w:hAnsi="Times New Roman" w:cs="Times New Roman"/>
          <w:sz w:val="28"/>
          <w:szCs w:val="28"/>
        </w:rPr>
      </w:pPr>
      <w:r w:rsidRPr="00F01365">
        <w:rPr>
          <w:rFonts w:ascii="Times New Roman" w:hAnsi="Times New Roman" w:cs="Times New Roman"/>
          <w:sz w:val="28"/>
          <w:szCs w:val="28"/>
        </w:rPr>
        <w:t>ч</w:t>
      </w:r>
      <w:r w:rsidR="00ED3AA8" w:rsidRPr="00F01365">
        <w:rPr>
          <w:rFonts w:ascii="Times New Roman" w:hAnsi="Times New Roman" w:cs="Times New Roman"/>
          <w:sz w:val="28"/>
          <w:szCs w:val="28"/>
        </w:rPr>
        <w:t>ленам семьи умершего работника:</w:t>
      </w:r>
    </w:p>
    <w:p w:rsidR="00ED3AA8" w:rsidRPr="00F01365" w:rsidRDefault="00ED3AA8" w:rsidP="00F01365">
      <w:pPr>
        <w:pStyle w:val="a7"/>
        <w:jc w:val="both"/>
        <w:rPr>
          <w:rFonts w:ascii="Times New Roman" w:hAnsi="Times New Roman" w:cs="Times New Roman"/>
          <w:sz w:val="28"/>
          <w:szCs w:val="28"/>
          <w:lang w:val="ru-RU"/>
        </w:rPr>
      </w:pPr>
      <w:r w:rsidRPr="00F01365">
        <w:rPr>
          <w:rFonts w:ascii="Times New Roman" w:hAnsi="Times New Roman" w:cs="Times New Roman"/>
          <w:sz w:val="28"/>
          <w:szCs w:val="28"/>
        </w:rPr>
        <w:t>для организации похорон работника</w:t>
      </w:r>
      <w:r w:rsidR="00F01365">
        <w:rPr>
          <w:rFonts w:ascii="Times New Roman" w:hAnsi="Times New Roman" w:cs="Times New Roman"/>
          <w:sz w:val="28"/>
          <w:szCs w:val="28"/>
          <w:lang w:val="ru-RU"/>
        </w:rPr>
        <w:t>;</w:t>
      </w:r>
    </w:p>
    <w:p w:rsidR="00ED3AA8" w:rsidRPr="00F01365" w:rsidRDefault="00ED3AA8" w:rsidP="00F36AAB">
      <w:pPr>
        <w:pStyle w:val="a7"/>
        <w:numPr>
          <w:ilvl w:val="0"/>
          <w:numId w:val="62"/>
        </w:numPr>
        <w:jc w:val="both"/>
        <w:rPr>
          <w:rFonts w:ascii="Times New Roman" w:hAnsi="Times New Roman" w:cs="Times New Roman"/>
          <w:sz w:val="28"/>
          <w:szCs w:val="28"/>
        </w:rPr>
      </w:pPr>
      <w:r w:rsidRPr="00F01365">
        <w:rPr>
          <w:rFonts w:ascii="Times New Roman" w:hAnsi="Times New Roman" w:cs="Times New Roman"/>
          <w:sz w:val="28"/>
          <w:szCs w:val="28"/>
        </w:rPr>
        <w:t>бывшим работникам, уволившимся в связи с выходом на пенсию или инвалидностью единовременно.</w:t>
      </w:r>
    </w:p>
    <w:p w:rsidR="00ED3AA8" w:rsidRPr="00F01365" w:rsidRDefault="00ED3AA8" w:rsidP="00F01365">
      <w:pPr>
        <w:jc w:val="both"/>
        <w:rPr>
          <w:rFonts w:ascii="Times New Roman" w:hAnsi="Times New Roman" w:cs="Times New Roman"/>
          <w:sz w:val="28"/>
          <w:szCs w:val="28"/>
        </w:rPr>
      </w:pPr>
    </w:p>
    <w:p w:rsidR="00ED3AA8" w:rsidRPr="00F01365" w:rsidRDefault="00ED3AA8" w:rsidP="00F01365">
      <w:pPr>
        <w:jc w:val="both"/>
        <w:rPr>
          <w:rFonts w:ascii="Times New Roman" w:hAnsi="Times New Roman" w:cs="Times New Roman"/>
          <w:sz w:val="28"/>
          <w:szCs w:val="28"/>
        </w:rPr>
      </w:pPr>
      <w:r w:rsidRPr="00F01365">
        <w:rPr>
          <w:rFonts w:ascii="Times New Roman" w:hAnsi="Times New Roman" w:cs="Times New Roman"/>
          <w:sz w:val="28"/>
          <w:szCs w:val="28"/>
        </w:rPr>
        <w:t>Определение размеров выплат материальной помощи рассматриваются по заявлению (работника, члена семьи умершего работника, бывшего работника) на основании приказа руководителя исходя из финансовых возможностей организации.</w:t>
      </w:r>
    </w:p>
    <w:p w:rsidR="00ED3AA8" w:rsidRPr="00F01365" w:rsidRDefault="00ED3AA8" w:rsidP="00922DD6">
      <w:pPr>
        <w:pStyle w:val="a7"/>
        <w:ind w:left="502"/>
        <w:jc w:val="both"/>
        <w:rPr>
          <w:rFonts w:ascii="Times New Roman" w:hAnsi="Times New Roman" w:cs="Times New Roman"/>
          <w:sz w:val="28"/>
          <w:szCs w:val="28"/>
          <w:lang w:val="ru-RU"/>
        </w:rPr>
      </w:pPr>
    </w:p>
    <w:p w:rsidR="00184688" w:rsidRDefault="00184688" w:rsidP="00184688">
      <w:pPr>
        <w:ind w:firstLine="708"/>
        <w:jc w:val="right"/>
        <w:rPr>
          <w:rFonts w:ascii="Times New Roman" w:hAnsi="Times New Roman" w:cs="Times New Roman"/>
          <w:b/>
          <w:sz w:val="28"/>
          <w:szCs w:val="28"/>
        </w:rPr>
      </w:pPr>
    </w:p>
    <w:p w:rsidR="00184688" w:rsidRDefault="00184688" w:rsidP="00184688">
      <w:pPr>
        <w:ind w:firstLine="708"/>
        <w:jc w:val="right"/>
        <w:rPr>
          <w:rFonts w:ascii="Times New Roman" w:hAnsi="Times New Roman" w:cs="Times New Roman"/>
          <w:b/>
          <w:sz w:val="28"/>
          <w:szCs w:val="28"/>
        </w:rPr>
      </w:pPr>
    </w:p>
    <w:p w:rsidR="00184688" w:rsidRDefault="00184688" w:rsidP="00184688">
      <w:pPr>
        <w:ind w:firstLine="708"/>
        <w:jc w:val="right"/>
        <w:rPr>
          <w:rFonts w:ascii="Times New Roman" w:hAnsi="Times New Roman" w:cs="Times New Roman"/>
          <w:b/>
          <w:sz w:val="28"/>
          <w:szCs w:val="28"/>
        </w:rPr>
      </w:pPr>
    </w:p>
    <w:p w:rsidR="00184688" w:rsidRDefault="00184688" w:rsidP="00184688">
      <w:pPr>
        <w:ind w:firstLine="708"/>
        <w:jc w:val="right"/>
        <w:rPr>
          <w:rFonts w:ascii="Times New Roman" w:hAnsi="Times New Roman" w:cs="Times New Roman"/>
          <w:b/>
          <w:sz w:val="28"/>
          <w:szCs w:val="28"/>
        </w:rPr>
      </w:pPr>
    </w:p>
    <w:p w:rsidR="00184688" w:rsidRDefault="00184688" w:rsidP="00184688">
      <w:pPr>
        <w:ind w:firstLine="708"/>
        <w:jc w:val="right"/>
        <w:rPr>
          <w:rFonts w:ascii="Times New Roman" w:hAnsi="Times New Roman" w:cs="Times New Roman"/>
          <w:b/>
          <w:sz w:val="28"/>
          <w:szCs w:val="28"/>
        </w:rPr>
      </w:pPr>
    </w:p>
    <w:p w:rsidR="00184688" w:rsidRDefault="00184688" w:rsidP="00184688">
      <w:pPr>
        <w:ind w:firstLine="708"/>
        <w:jc w:val="right"/>
        <w:rPr>
          <w:rFonts w:ascii="Times New Roman" w:hAnsi="Times New Roman" w:cs="Times New Roman"/>
          <w:b/>
          <w:sz w:val="28"/>
          <w:szCs w:val="28"/>
        </w:rPr>
      </w:pPr>
    </w:p>
    <w:p w:rsidR="00184688" w:rsidRDefault="00184688" w:rsidP="00184688">
      <w:pPr>
        <w:ind w:firstLine="708"/>
        <w:jc w:val="right"/>
        <w:rPr>
          <w:rFonts w:ascii="Times New Roman" w:hAnsi="Times New Roman" w:cs="Times New Roman"/>
          <w:b/>
          <w:sz w:val="28"/>
          <w:szCs w:val="28"/>
        </w:rPr>
      </w:pPr>
    </w:p>
    <w:p w:rsidR="00184688" w:rsidRDefault="00184688" w:rsidP="00184688">
      <w:pPr>
        <w:ind w:firstLine="708"/>
        <w:jc w:val="right"/>
        <w:rPr>
          <w:rFonts w:ascii="Times New Roman" w:hAnsi="Times New Roman" w:cs="Times New Roman"/>
          <w:b/>
          <w:sz w:val="28"/>
          <w:szCs w:val="28"/>
        </w:rPr>
      </w:pPr>
    </w:p>
    <w:p w:rsidR="00184688" w:rsidRDefault="00184688" w:rsidP="00184688">
      <w:pPr>
        <w:ind w:firstLine="708"/>
        <w:jc w:val="right"/>
        <w:rPr>
          <w:rFonts w:ascii="Times New Roman" w:hAnsi="Times New Roman" w:cs="Times New Roman"/>
          <w:b/>
          <w:sz w:val="28"/>
          <w:szCs w:val="28"/>
        </w:rPr>
      </w:pPr>
    </w:p>
    <w:p w:rsidR="00184688" w:rsidRDefault="00184688" w:rsidP="00184688">
      <w:pPr>
        <w:ind w:firstLine="708"/>
        <w:jc w:val="right"/>
        <w:rPr>
          <w:rFonts w:ascii="Times New Roman" w:hAnsi="Times New Roman" w:cs="Times New Roman"/>
          <w:b/>
          <w:sz w:val="28"/>
          <w:szCs w:val="28"/>
        </w:rPr>
      </w:pPr>
    </w:p>
    <w:p w:rsidR="00184688" w:rsidRDefault="00184688" w:rsidP="00184688">
      <w:pPr>
        <w:ind w:firstLine="708"/>
        <w:jc w:val="right"/>
        <w:rPr>
          <w:rFonts w:ascii="Times New Roman" w:hAnsi="Times New Roman" w:cs="Times New Roman"/>
          <w:b/>
          <w:sz w:val="28"/>
          <w:szCs w:val="28"/>
        </w:rPr>
      </w:pPr>
    </w:p>
    <w:p w:rsidR="00184688" w:rsidRDefault="00184688" w:rsidP="00184688">
      <w:pPr>
        <w:ind w:firstLine="708"/>
        <w:jc w:val="right"/>
        <w:rPr>
          <w:rFonts w:ascii="Times New Roman" w:hAnsi="Times New Roman" w:cs="Times New Roman"/>
          <w:b/>
          <w:sz w:val="28"/>
          <w:szCs w:val="28"/>
        </w:rPr>
      </w:pPr>
    </w:p>
    <w:p w:rsidR="00184688" w:rsidRDefault="00184688" w:rsidP="00184688">
      <w:pPr>
        <w:ind w:firstLine="708"/>
        <w:jc w:val="right"/>
        <w:rPr>
          <w:rFonts w:ascii="Times New Roman" w:hAnsi="Times New Roman" w:cs="Times New Roman"/>
          <w:b/>
          <w:sz w:val="28"/>
          <w:szCs w:val="28"/>
        </w:rPr>
      </w:pPr>
    </w:p>
    <w:p w:rsidR="00184688" w:rsidRDefault="00184688" w:rsidP="00184688">
      <w:pPr>
        <w:ind w:firstLine="708"/>
        <w:jc w:val="right"/>
        <w:rPr>
          <w:rFonts w:ascii="Times New Roman" w:hAnsi="Times New Roman" w:cs="Times New Roman"/>
          <w:b/>
          <w:sz w:val="28"/>
          <w:szCs w:val="28"/>
        </w:rPr>
      </w:pPr>
    </w:p>
    <w:p w:rsidR="00184688" w:rsidRDefault="00184688" w:rsidP="00184688">
      <w:pPr>
        <w:ind w:firstLine="708"/>
        <w:jc w:val="right"/>
        <w:rPr>
          <w:rFonts w:ascii="Times New Roman" w:hAnsi="Times New Roman" w:cs="Times New Roman"/>
          <w:b/>
          <w:sz w:val="28"/>
          <w:szCs w:val="28"/>
        </w:rPr>
      </w:pPr>
    </w:p>
    <w:p w:rsidR="00184688" w:rsidRDefault="00184688" w:rsidP="00184688">
      <w:pPr>
        <w:ind w:firstLine="708"/>
        <w:jc w:val="right"/>
        <w:rPr>
          <w:rFonts w:ascii="Times New Roman" w:hAnsi="Times New Roman" w:cs="Times New Roman"/>
          <w:b/>
          <w:sz w:val="28"/>
          <w:szCs w:val="28"/>
        </w:rPr>
      </w:pPr>
    </w:p>
    <w:p w:rsidR="0070755B" w:rsidRDefault="0070755B" w:rsidP="00184688">
      <w:pPr>
        <w:ind w:firstLine="708"/>
        <w:jc w:val="right"/>
        <w:rPr>
          <w:rFonts w:ascii="Times New Roman" w:hAnsi="Times New Roman" w:cs="Times New Roman"/>
          <w:b/>
          <w:sz w:val="28"/>
          <w:szCs w:val="28"/>
        </w:rPr>
      </w:pPr>
    </w:p>
    <w:p w:rsidR="0070755B" w:rsidRDefault="0070755B" w:rsidP="00184688">
      <w:pPr>
        <w:ind w:firstLine="708"/>
        <w:jc w:val="right"/>
        <w:rPr>
          <w:rFonts w:ascii="Times New Roman" w:hAnsi="Times New Roman" w:cs="Times New Roman"/>
          <w:b/>
          <w:sz w:val="28"/>
          <w:szCs w:val="28"/>
        </w:rPr>
      </w:pPr>
    </w:p>
    <w:p w:rsidR="00184688" w:rsidRPr="00184688" w:rsidRDefault="00184688" w:rsidP="00184688">
      <w:pPr>
        <w:ind w:firstLine="708"/>
        <w:jc w:val="right"/>
        <w:rPr>
          <w:rFonts w:ascii="Times New Roman" w:hAnsi="Times New Roman" w:cs="Times New Roman"/>
          <w:b/>
          <w:sz w:val="28"/>
          <w:szCs w:val="28"/>
        </w:rPr>
      </w:pPr>
      <w:r w:rsidRPr="00184688">
        <w:rPr>
          <w:rFonts w:ascii="Times New Roman" w:hAnsi="Times New Roman" w:cs="Times New Roman"/>
          <w:b/>
          <w:sz w:val="28"/>
          <w:szCs w:val="28"/>
        </w:rPr>
        <w:lastRenderedPageBreak/>
        <w:t xml:space="preserve">Приложение </w:t>
      </w:r>
      <w:r>
        <w:rPr>
          <w:rFonts w:ascii="Times New Roman" w:hAnsi="Times New Roman" w:cs="Times New Roman"/>
          <w:b/>
          <w:sz w:val="28"/>
          <w:szCs w:val="28"/>
        </w:rPr>
        <w:t>3</w:t>
      </w:r>
    </w:p>
    <w:p w:rsidR="00184688" w:rsidRPr="00184688" w:rsidRDefault="00184688" w:rsidP="00184688">
      <w:pPr>
        <w:ind w:firstLine="708"/>
        <w:jc w:val="right"/>
        <w:rPr>
          <w:rFonts w:ascii="Times New Roman" w:hAnsi="Times New Roman" w:cs="Times New Roman"/>
          <w:sz w:val="28"/>
          <w:szCs w:val="28"/>
        </w:rPr>
      </w:pPr>
      <w:r w:rsidRPr="00184688">
        <w:rPr>
          <w:rFonts w:ascii="Times New Roman" w:hAnsi="Times New Roman" w:cs="Times New Roman"/>
          <w:sz w:val="28"/>
          <w:szCs w:val="28"/>
        </w:rPr>
        <w:t>к Коллективному договору</w:t>
      </w:r>
    </w:p>
    <w:p w:rsidR="00E50968" w:rsidRDefault="005E7837" w:rsidP="00184688">
      <w:pPr>
        <w:ind w:firstLine="708"/>
        <w:jc w:val="right"/>
        <w:rPr>
          <w:rFonts w:ascii="Times New Roman" w:hAnsi="Times New Roman" w:cs="Times New Roman"/>
          <w:sz w:val="28"/>
          <w:szCs w:val="28"/>
        </w:rPr>
      </w:pPr>
      <w:r>
        <w:rPr>
          <w:rFonts w:ascii="Times New Roman" w:hAnsi="Times New Roman" w:cs="Times New Roman"/>
          <w:sz w:val="28"/>
          <w:szCs w:val="28"/>
        </w:rPr>
        <w:t>МБДОУ детский сад № 1</w:t>
      </w:r>
      <w:r w:rsidR="00184688" w:rsidRPr="00184688">
        <w:rPr>
          <w:rFonts w:ascii="Times New Roman" w:hAnsi="Times New Roman" w:cs="Times New Roman"/>
          <w:sz w:val="28"/>
          <w:szCs w:val="28"/>
        </w:rPr>
        <w:t>7 «</w:t>
      </w:r>
      <w:r>
        <w:rPr>
          <w:rFonts w:ascii="Times New Roman" w:hAnsi="Times New Roman" w:cs="Times New Roman"/>
          <w:sz w:val="28"/>
          <w:szCs w:val="28"/>
        </w:rPr>
        <w:t>Солнышко</w:t>
      </w:r>
      <w:r w:rsidR="00184688" w:rsidRPr="00184688">
        <w:rPr>
          <w:rFonts w:ascii="Times New Roman" w:hAnsi="Times New Roman" w:cs="Times New Roman"/>
          <w:sz w:val="28"/>
          <w:szCs w:val="28"/>
        </w:rPr>
        <w:t>»</w:t>
      </w:r>
    </w:p>
    <w:p w:rsidR="00D571E2" w:rsidRDefault="00D571E2" w:rsidP="00D571E2">
      <w:pPr>
        <w:rPr>
          <w:rFonts w:ascii="Times New Roman" w:eastAsia="Times New Roman" w:hAnsi="Times New Roman" w:cs="Times New Roman"/>
          <w:spacing w:val="-4"/>
          <w:sz w:val="24"/>
        </w:rPr>
      </w:pPr>
    </w:p>
    <w:p w:rsidR="00F628DE" w:rsidRPr="00FD6705" w:rsidRDefault="00F628DE" w:rsidP="00F628DE">
      <w:pPr>
        <w:spacing w:before="120"/>
        <w:jc w:val="center"/>
        <w:rPr>
          <w:rFonts w:ascii="Times New Roman" w:hAnsi="Times New Roman" w:cs="Times New Roman"/>
          <w:sz w:val="24"/>
        </w:rPr>
      </w:pPr>
    </w:p>
    <w:tbl>
      <w:tblPr>
        <w:tblW w:w="0" w:type="auto"/>
        <w:tblCellMar>
          <w:top w:w="15" w:type="dxa"/>
          <w:left w:w="15" w:type="dxa"/>
          <w:bottom w:w="15" w:type="dxa"/>
          <w:right w:w="15" w:type="dxa"/>
        </w:tblCellMar>
        <w:tblLook w:val="0600" w:firstRow="0" w:lastRow="0" w:firstColumn="0" w:lastColumn="0" w:noHBand="1" w:noVBand="1"/>
      </w:tblPr>
      <w:tblGrid>
        <w:gridCol w:w="4895"/>
        <w:gridCol w:w="4394"/>
      </w:tblGrid>
      <w:tr w:rsidR="00F628DE" w:rsidRPr="00D06A02" w:rsidTr="001D5BD3">
        <w:tc>
          <w:tcPr>
            <w:tcW w:w="4895" w:type="dxa"/>
            <w:tcMar>
              <w:top w:w="75" w:type="dxa"/>
              <w:left w:w="75" w:type="dxa"/>
              <w:bottom w:w="75" w:type="dxa"/>
              <w:right w:w="75" w:type="dxa"/>
            </w:tcMar>
          </w:tcPr>
          <w:p w:rsidR="00F628DE" w:rsidRPr="00D06A02" w:rsidRDefault="00F628DE" w:rsidP="001D5BD3">
            <w:pPr>
              <w:spacing w:before="120"/>
              <w:rPr>
                <w:rFonts w:ascii="Times New Roman" w:eastAsia="Times New Roman" w:hAnsi="Times New Roman" w:cs="Times New Roman"/>
                <w:sz w:val="24"/>
                <w:lang w:eastAsia="ru-RU"/>
              </w:rPr>
            </w:pPr>
            <w:r w:rsidRPr="00D06A02">
              <w:rPr>
                <w:rFonts w:ascii="Times New Roman" w:hAnsi="Times New Roman" w:cs="Times New Roman"/>
                <w:b/>
                <w:bCs/>
                <w:sz w:val="24"/>
              </w:rPr>
              <w:t>ПРИНЯТО:</w:t>
            </w:r>
            <w:r w:rsidRPr="00D06A02">
              <w:rPr>
                <w:rFonts w:ascii="Times New Roman" w:hAnsi="Times New Roman" w:cs="Times New Roman"/>
                <w:sz w:val="24"/>
              </w:rPr>
              <w:br/>
            </w:r>
            <w:r>
              <w:rPr>
                <w:rFonts w:ascii="Times New Roman" w:hAnsi="Times New Roman" w:cs="Times New Roman"/>
                <w:sz w:val="24"/>
              </w:rPr>
              <w:t>Педагогическим Советом</w:t>
            </w:r>
            <w:r w:rsidRPr="00D06A02">
              <w:rPr>
                <w:rFonts w:ascii="Times New Roman" w:hAnsi="Times New Roman" w:cs="Times New Roman"/>
                <w:sz w:val="24"/>
              </w:rPr>
              <w:br/>
            </w:r>
            <w:r w:rsidR="005E7837">
              <w:rPr>
                <w:rFonts w:ascii="Times New Roman" w:eastAsia="Times New Roman" w:hAnsi="Times New Roman" w:cs="Times New Roman"/>
                <w:sz w:val="24"/>
                <w:lang w:eastAsia="ru-RU"/>
              </w:rPr>
              <w:t>МБДОУ детский сад № 1</w:t>
            </w:r>
            <w:r w:rsidRPr="00D06A02">
              <w:rPr>
                <w:rFonts w:ascii="Times New Roman" w:eastAsia="Times New Roman" w:hAnsi="Times New Roman" w:cs="Times New Roman"/>
                <w:sz w:val="24"/>
                <w:lang w:eastAsia="ru-RU"/>
              </w:rPr>
              <w:t>7</w:t>
            </w:r>
          </w:p>
          <w:p w:rsidR="00F628DE" w:rsidRPr="00D06A02" w:rsidRDefault="00F628DE" w:rsidP="001D5BD3">
            <w:pPr>
              <w:rPr>
                <w:rFonts w:ascii="Times New Roman" w:eastAsia="Times New Roman" w:hAnsi="Times New Roman" w:cs="Times New Roman"/>
                <w:sz w:val="24"/>
                <w:lang w:eastAsia="ru-RU"/>
              </w:rPr>
            </w:pPr>
            <w:r w:rsidRPr="00D06A02">
              <w:rPr>
                <w:rFonts w:ascii="Times New Roman" w:eastAsia="Times New Roman" w:hAnsi="Times New Roman" w:cs="Times New Roman"/>
                <w:sz w:val="24"/>
                <w:lang w:eastAsia="ru-RU"/>
              </w:rPr>
              <w:t>«</w:t>
            </w:r>
            <w:r w:rsidR="005E7837">
              <w:rPr>
                <w:rFonts w:ascii="Times New Roman" w:eastAsia="Times New Roman" w:hAnsi="Times New Roman" w:cs="Times New Roman"/>
                <w:sz w:val="24"/>
                <w:lang w:eastAsia="ru-RU"/>
              </w:rPr>
              <w:t>Солнышко</w:t>
            </w:r>
            <w:r w:rsidRPr="00D06A02">
              <w:rPr>
                <w:rFonts w:ascii="Times New Roman" w:eastAsia="Times New Roman" w:hAnsi="Times New Roman" w:cs="Times New Roman"/>
                <w:sz w:val="24"/>
                <w:lang w:eastAsia="ru-RU"/>
              </w:rPr>
              <w:t>»</w:t>
            </w:r>
          </w:p>
          <w:p w:rsidR="00F628DE" w:rsidRPr="00D06A02" w:rsidRDefault="00F628DE" w:rsidP="00F628DE">
            <w:pPr>
              <w:rPr>
                <w:rFonts w:ascii="Times New Roman" w:hAnsi="Times New Roman" w:cs="Times New Roman"/>
                <w:sz w:val="24"/>
              </w:rPr>
            </w:pPr>
            <w:r w:rsidRPr="00D06A02">
              <w:rPr>
                <w:rFonts w:ascii="Times New Roman" w:hAnsi="Times New Roman" w:cs="Times New Roman"/>
                <w:sz w:val="24"/>
              </w:rPr>
              <w:t xml:space="preserve">Протокол от </w:t>
            </w:r>
            <w:r>
              <w:rPr>
                <w:rFonts w:ascii="Times New Roman" w:hAnsi="Times New Roman" w:cs="Times New Roman"/>
                <w:sz w:val="24"/>
              </w:rPr>
              <w:t>20</w:t>
            </w:r>
            <w:r w:rsidRPr="00D06A02">
              <w:rPr>
                <w:rFonts w:ascii="Times New Roman" w:hAnsi="Times New Roman" w:cs="Times New Roman"/>
                <w:sz w:val="24"/>
              </w:rPr>
              <w:t>.</w:t>
            </w:r>
            <w:r>
              <w:rPr>
                <w:rFonts w:ascii="Times New Roman" w:hAnsi="Times New Roman" w:cs="Times New Roman"/>
                <w:sz w:val="24"/>
              </w:rPr>
              <w:t>1</w:t>
            </w:r>
            <w:r w:rsidRPr="00D06A02">
              <w:rPr>
                <w:rFonts w:ascii="Times New Roman" w:hAnsi="Times New Roman" w:cs="Times New Roman"/>
                <w:sz w:val="24"/>
              </w:rPr>
              <w:t>2.202</w:t>
            </w:r>
            <w:r>
              <w:rPr>
                <w:rFonts w:ascii="Times New Roman" w:hAnsi="Times New Roman" w:cs="Times New Roman"/>
                <w:sz w:val="24"/>
              </w:rPr>
              <w:t>4</w:t>
            </w:r>
            <w:r w:rsidRPr="00D06A02">
              <w:rPr>
                <w:rFonts w:ascii="Times New Roman" w:hAnsi="Times New Roman" w:cs="Times New Roman"/>
                <w:sz w:val="24"/>
              </w:rPr>
              <w:t xml:space="preserve"> г </w:t>
            </w:r>
            <w:r>
              <w:rPr>
                <w:rFonts w:ascii="Times New Roman" w:hAnsi="Times New Roman" w:cs="Times New Roman"/>
                <w:sz w:val="24"/>
              </w:rPr>
              <w:t>№ 2</w:t>
            </w:r>
          </w:p>
        </w:tc>
        <w:tc>
          <w:tcPr>
            <w:tcW w:w="4394" w:type="dxa"/>
            <w:tcMar>
              <w:top w:w="75" w:type="dxa"/>
              <w:left w:w="75" w:type="dxa"/>
              <w:bottom w:w="75" w:type="dxa"/>
              <w:right w:w="75" w:type="dxa"/>
            </w:tcMar>
          </w:tcPr>
          <w:p w:rsidR="00F628DE" w:rsidRPr="00D06A02" w:rsidRDefault="00F628DE" w:rsidP="001D5BD3">
            <w:pPr>
              <w:jc w:val="right"/>
              <w:rPr>
                <w:rFonts w:ascii="Times New Roman" w:eastAsia="Times New Roman" w:hAnsi="Times New Roman" w:cs="Times New Roman"/>
                <w:sz w:val="24"/>
                <w:lang w:eastAsia="ru-RU"/>
              </w:rPr>
            </w:pPr>
            <w:r w:rsidRPr="00D06A02">
              <w:rPr>
                <w:rFonts w:ascii="Times New Roman" w:hAnsi="Times New Roman" w:cs="Times New Roman"/>
                <w:b/>
                <w:bCs/>
                <w:sz w:val="24"/>
              </w:rPr>
              <w:t>УТВЕРЖДАЮ</w:t>
            </w:r>
            <w:r w:rsidRPr="00D06A02">
              <w:rPr>
                <w:rFonts w:ascii="Times New Roman" w:hAnsi="Times New Roman" w:cs="Times New Roman"/>
                <w:sz w:val="24"/>
              </w:rPr>
              <w:br/>
            </w:r>
            <w:r w:rsidRPr="00D06A02">
              <w:rPr>
                <w:rFonts w:ascii="Times New Roman" w:eastAsia="Times New Roman" w:hAnsi="Times New Roman" w:cs="Times New Roman"/>
                <w:sz w:val="24"/>
                <w:lang w:eastAsia="ru-RU"/>
              </w:rPr>
              <w:t>Заведующий МБДОУ</w:t>
            </w:r>
          </w:p>
          <w:p w:rsidR="00F628DE" w:rsidRPr="00D06A02" w:rsidRDefault="00F628DE" w:rsidP="001D5BD3">
            <w:pPr>
              <w:jc w:val="right"/>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          </w:t>
            </w:r>
            <w:r w:rsidR="005E7837">
              <w:rPr>
                <w:rFonts w:ascii="Times New Roman" w:eastAsia="Times New Roman" w:hAnsi="Times New Roman" w:cs="Times New Roman"/>
                <w:sz w:val="24"/>
                <w:lang w:eastAsia="ru-RU"/>
              </w:rPr>
              <w:t>детский сад № 1</w:t>
            </w:r>
            <w:r w:rsidRPr="00D06A02">
              <w:rPr>
                <w:rFonts w:ascii="Times New Roman" w:eastAsia="Times New Roman" w:hAnsi="Times New Roman" w:cs="Times New Roman"/>
                <w:sz w:val="24"/>
                <w:lang w:eastAsia="ru-RU"/>
              </w:rPr>
              <w:t>7 «</w:t>
            </w:r>
            <w:r w:rsidR="005E7837">
              <w:rPr>
                <w:rFonts w:ascii="Times New Roman" w:eastAsia="Times New Roman" w:hAnsi="Times New Roman" w:cs="Times New Roman"/>
                <w:sz w:val="24"/>
                <w:lang w:eastAsia="ru-RU"/>
              </w:rPr>
              <w:t>Солнышко</w:t>
            </w:r>
            <w:r w:rsidRPr="00D06A02">
              <w:rPr>
                <w:rFonts w:ascii="Times New Roman" w:eastAsia="Times New Roman" w:hAnsi="Times New Roman" w:cs="Times New Roman"/>
                <w:sz w:val="24"/>
                <w:lang w:eastAsia="ru-RU"/>
              </w:rPr>
              <w:t>»</w:t>
            </w:r>
            <w:r w:rsidRPr="00D06A02">
              <w:tab/>
              <w:t xml:space="preserve">                            </w:t>
            </w:r>
            <w:r w:rsidR="005E7837">
              <w:rPr>
                <w:rFonts w:ascii="Times New Roman" w:eastAsia="Times New Roman" w:hAnsi="Times New Roman" w:cs="Times New Roman"/>
                <w:sz w:val="24"/>
                <w:lang w:eastAsia="ru-RU"/>
              </w:rPr>
              <w:t xml:space="preserve">   </w:t>
            </w:r>
            <w:r w:rsidR="002659BD">
              <w:rPr>
                <w:rFonts w:ascii="Times New Roman" w:eastAsia="Times New Roman" w:hAnsi="Times New Roman" w:cs="Times New Roman"/>
                <w:sz w:val="24"/>
                <w:lang w:eastAsia="ru-RU"/>
              </w:rPr>
              <w:t xml:space="preserve"> </w:t>
            </w:r>
            <w:r w:rsidR="005E7837">
              <w:rPr>
                <w:rFonts w:ascii="Times New Roman" w:eastAsia="Times New Roman" w:hAnsi="Times New Roman" w:cs="Times New Roman"/>
                <w:sz w:val="24"/>
                <w:lang w:eastAsia="ru-RU"/>
              </w:rPr>
              <w:t>________И.В. Могилевская</w:t>
            </w:r>
            <w:r w:rsidRPr="00D06A02">
              <w:rPr>
                <w:rFonts w:ascii="Times New Roman" w:eastAsia="Times New Roman" w:hAnsi="Times New Roman" w:cs="Times New Roman"/>
                <w:sz w:val="24"/>
                <w:lang w:eastAsia="ru-RU"/>
              </w:rPr>
              <w:br/>
            </w:r>
          </w:p>
          <w:p w:rsidR="00F628DE" w:rsidRPr="00D06A02" w:rsidRDefault="00F628DE" w:rsidP="00F628DE">
            <w:pPr>
              <w:jc w:val="right"/>
              <w:rPr>
                <w:rFonts w:ascii="Times New Roman" w:hAnsi="Times New Roman" w:cs="Times New Roman"/>
                <w:sz w:val="24"/>
              </w:rPr>
            </w:pPr>
            <w:r w:rsidRPr="00D06A02">
              <w:rPr>
                <w:rFonts w:ascii="Times New Roman" w:eastAsia="Times New Roman" w:hAnsi="Times New Roman" w:cs="Times New Roman"/>
                <w:sz w:val="24"/>
                <w:lang w:eastAsia="ru-RU"/>
              </w:rPr>
              <w:t xml:space="preserve">Приказ № </w:t>
            </w:r>
            <w:r w:rsidR="004026D2">
              <w:rPr>
                <w:rFonts w:ascii="Times New Roman" w:eastAsia="Times New Roman" w:hAnsi="Times New Roman" w:cs="Times New Roman"/>
                <w:sz w:val="24"/>
                <w:lang w:eastAsia="ru-RU"/>
              </w:rPr>
              <w:t>53</w:t>
            </w:r>
            <w:r>
              <w:rPr>
                <w:rFonts w:ascii="Times New Roman" w:eastAsia="Times New Roman" w:hAnsi="Times New Roman" w:cs="Times New Roman"/>
                <w:sz w:val="24"/>
                <w:lang w:eastAsia="ru-RU"/>
              </w:rPr>
              <w:t>-О</w:t>
            </w:r>
            <w:r w:rsidRPr="00D06A02">
              <w:rPr>
                <w:rFonts w:ascii="Times New Roman" w:eastAsia="Times New Roman" w:hAnsi="Times New Roman" w:cs="Times New Roman"/>
                <w:sz w:val="24"/>
                <w:lang w:eastAsia="ru-RU"/>
              </w:rPr>
              <w:t>Д</w:t>
            </w:r>
            <w:r>
              <w:rPr>
                <w:rFonts w:ascii="Times New Roman" w:eastAsia="Times New Roman" w:hAnsi="Times New Roman" w:cs="Times New Roman"/>
                <w:sz w:val="24"/>
                <w:lang w:eastAsia="ru-RU"/>
              </w:rPr>
              <w:t xml:space="preserve"> от 20</w:t>
            </w:r>
            <w:r w:rsidRPr="00D06A02">
              <w:rPr>
                <w:rFonts w:ascii="Times New Roman" w:eastAsia="Times New Roman" w:hAnsi="Times New Roman" w:cs="Times New Roman"/>
                <w:sz w:val="24"/>
                <w:lang w:eastAsia="ru-RU"/>
              </w:rPr>
              <w:t>.</w:t>
            </w:r>
            <w:r>
              <w:rPr>
                <w:rFonts w:ascii="Times New Roman" w:eastAsia="Times New Roman" w:hAnsi="Times New Roman" w:cs="Times New Roman"/>
                <w:sz w:val="24"/>
                <w:lang w:eastAsia="ru-RU"/>
              </w:rPr>
              <w:t>1</w:t>
            </w:r>
            <w:r w:rsidRPr="00D06A02">
              <w:rPr>
                <w:rFonts w:ascii="Times New Roman" w:eastAsia="Times New Roman" w:hAnsi="Times New Roman" w:cs="Times New Roman"/>
                <w:sz w:val="24"/>
                <w:lang w:eastAsia="ru-RU"/>
              </w:rPr>
              <w:t>2.202</w:t>
            </w:r>
            <w:r>
              <w:rPr>
                <w:rFonts w:ascii="Times New Roman" w:eastAsia="Times New Roman" w:hAnsi="Times New Roman" w:cs="Times New Roman"/>
                <w:sz w:val="24"/>
                <w:lang w:eastAsia="ru-RU"/>
              </w:rPr>
              <w:t>4</w:t>
            </w:r>
            <w:r w:rsidRPr="00D06A02">
              <w:rPr>
                <w:rFonts w:ascii="Times New Roman" w:eastAsia="Times New Roman" w:hAnsi="Times New Roman" w:cs="Times New Roman"/>
                <w:sz w:val="24"/>
                <w:lang w:eastAsia="ru-RU"/>
              </w:rPr>
              <w:t>г</w:t>
            </w:r>
          </w:p>
        </w:tc>
      </w:tr>
    </w:tbl>
    <w:p w:rsidR="00F628DE" w:rsidRPr="00D06A02" w:rsidRDefault="00F628DE" w:rsidP="00F628DE">
      <w:pPr>
        <w:spacing w:before="120"/>
        <w:rPr>
          <w:rFonts w:ascii="Times New Roman" w:eastAsia="Times New Roman" w:hAnsi="Times New Roman" w:cs="Times New Roman"/>
          <w:sz w:val="24"/>
          <w:lang w:eastAsia="ru-RU"/>
        </w:rPr>
      </w:pPr>
      <w:r w:rsidRPr="00D06A02">
        <w:rPr>
          <w:rFonts w:ascii="Times New Roman" w:hAnsi="Times New Roman" w:cs="Times New Roman"/>
          <w:b/>
          <w:bCs/>
          <w:sz w:val="24"/>
        </w:rPr>
        <w:t>СОГЛАСОВАНО</w:t>
      </w:r>
      <w:r w:rsidRPr="00D06A02">
        <w:rPr>
          <w:rFonts w:ascii="Times New Roman" w:hAnsi="Times New Roman" w:cs="Times New Roman"/>
          <w:sz w:val="24"/>
        </w:rPr>
        <w:br/>
        <w:t>Профсоюзным комитетом</w:t>
      </w:r>
      <w:r w:rsidRPr="00D06A02">
        <w:rPr>
          <w:rFonts w:ascii="Times New Roman" w:hAnsi="Times New Roman" w:cs="Times New Roman"/>
          <w:sz w:val="24"/>
        </w:rPr>
        <w:br/>
      </w:r>
      <w:r w:rsidR="004026D2">
        <w:rPr>
          <w:rFonts w:ascii="Times New Roman" w:eastAsia="Times New Roman" w:hAnsi="Times New Roman" w:cs="Times New Roman"/>
          <w:sz w:val="24"/>
          <w:lang w:eastAsia="ru-RU"/>
        </w:rPr>
        <w:t>МБДОУ детский сад № 1</w:t>
      </w:r>
      <w:r w:rsidRPr="00D06A02">
        <w:rPr>
          <w:rFonts w:ascii="Times New Roman" w:eastAsia="Times New Roman" w:hAnsi="Times New Roman" w:cs="Times New Roman"/>
          <w:sz w:val="24"/>
          <w:lang w:eastAsia="ru-RU"/>
        </w:rPr>
        <w:t>7</w:t>
      </w:r>
    </w:p>
    <w:p w:rsidR="00F628DE" w:rsidRPr="00D06A02" w:rsidRDefault="00F628DE" w:rsidP="00F628DE">
      <w:pPr>
        <w:rPr>
          <w:rFonts w:ascii="Times New Roman" w:eastAsia="Times New Roman" w:hAnsi="Times New Roman" w:cs="Times New Roman"/>
          <w:sz w:val="24"/>
          <w:lang w:eastAsia="ru-RU"/>
        </w:rPr>
      </w:pPr>
      <w:r w:rsidRPr="00D06A02">
        <w:rPr>
          <w:rFonts w:ascii="Times New Roman" w:eastAsia="Times New Roman" w:hAnsi="Times New Roman" w:cs="Times New Roman"/>
          <w:sz w:val="24"/>
          <w:lang w:eastAsia="ru-RU"/>
        </w:rPr>
        <w:t>«</w:t>
      </w:r>
      <w:r w:rsidR="004026D2">
        <w:rPr>
          <w:rFonts w:ascii="Times New Roman" w:eastAsia="Times New Roman" w:hAnsi="Times New Roman" w:cs="Times New Roman"/>
          <w:sz w:val="24"/>
          <w:lang w:eastAsia="ru-RU"/>
        </w:rPr>
        <w:t>Солнышко</w:t>
      </w:r>
      <w:r w:rsidRPr="00D06A02">
        <w:rPr>
          <w:rFonts w:ascii="Times New Roman" w:eastAsia="Times New Roman" w:hAnsi="Times New Roman" w:cs="Times New Roman"/>
          <w:sz w:val="24"/>
          <w:lang w:eastAsia="ru-RU"/>
        </w:rPr>
        <w:t>»</w:t>
      </w:r>
    </w:p>
    <w:p w:rsidR="00F628DE" w:rsidRPr="00D06A02" w:rsidRDefault="00F628DE" w:rsidP="00F628DE">
      <w:pPr>
        <w:spacing w:before="120"/>
        <w:rPr>
          <w:rFonts w:ascii="Times New Roman" w:hAnsi="Times New Roman" w:cs="Times New Roman"/>
          <w:sz w:val="24"/>
        </w:rPr>
      </w:pPr>
      <w:r w:rsidRPr="00D06A02">
        <w:rPr>
          <w:rFonts w:ascii="Times New Roman" w:hAnsi="Times New Roman" w:cs="Times New Roman"/>
          <w:sz w:val="24"/>
        </w:rPr>
        <w:t xml:space="preserve">Протокол от </w:t>
      </w:r>
      <w:r>
        <w:rPr>
          <w:rFonts w:ascii="Times New Roman" w:hAnsi="Times New Roman" w:cs="Times New Roman"/>
          <w:sz w:val="24"/>
        </w:rPr>
        <w:t>2</w:t>
      </w:r>
      <w:r w:rsidRPr="00D06A02">
        <w:rPr>
          <w:rFonts w:ascii="Times New Roman" w:hAnsi="Times New Roman" w:cs="Times New Roman"/>
          <w:sz w:val="24"/>
        </w:rPr>
        <w:t>0.</w:t>
      </w:r>
      <w:r>
        <w:rPr>
          <w:rFonts w:ascii="Times New Roman" w:hAnsi="Times New Roman" w:cs="Times New Roman"/>
          <w:sz w:val="24"/>
        </w:rPr>
        <w:t>1</w:t>
      </w:r>
      <w:r w:rsidRPr="00D06A02">
        <w:rPr>
          <w:rFonts w:ascii="Times New Roman" w:hAnsi="Times New Roman" w:cs="Times New Roman"/>
          <w:sz w:val="24"/>
        </w:rPr>
        <w:t>2.202</w:t>
      </w:r>
      <w:r>
        <w:rPr>
          <w:rFonts w:ascii="Times New Roman" w:hAnsi="Times New Roman" w:cs="Times New Roman"/>
          <w:sz w:val="24"/>
        </w:rPr>
        <w:t>4</w:t>
      </w:r>
      <w:r w:rsidRPr="00D06A02">
        <w:rPr>
          <w:rFonts w:ascii="Times New Roman" w:hAnsi="Times New Roman" w:cs="Times New Roman"/>
          <w:sz w:val="24"/>
        </w:rPr>
        <w:t xml:space="preserve"> г № </w:t>
      </w:r>
      <w:r w:rsidR="004026D2">
        <w:rPr>
          <w:rFonts w:ascii="Times New Roman" w:hAnsi="Times New Roman" w:cs="Times New Roman"/>
          <w:sz w:val="24"/>
        </w:rPr>
        <w:t>4</w:t>
      </w:r>
    </w:p>
    <w:p w:rsidR="00D571E2" w:rsidRDefault="00D571E2" w:rsidP="00D571E2">
      <w:pPr>
        <w:jc w:val="center"/>
        <w:rPr>
          <w:rFonts w:ascii="Times New Roman" w:eastAsia="Calibri" w:hAnsi="Times New Roman" w:cs="Times New Roman"/>
          <w:b/>
          <w:sz w:val="28"/>
          <w:szCs w:val="28"/>
        </w:rPr>
      </w:pPr>
    </w:p>
    <w:p w:rsidR="00D571E2" w:rsidRPr="00A936C9" w:rsidRDefault="00D571E2" w:rsidP="00D571E2">
      <w:pPr>
        <w:rPr>
          <w:rFonts w:ascii="Times New Roman" w:hAnsi="Times New Roman" w:cs="Times New Roman"/>
          <w:b/>
          <w:color w:val="000000"/>
          <w:sz w:val="28"/>
          <w:szCs w:val="28"/>
        </w:rPr>
      </w:pPr>
      <w:r>
        <w:rPr>
          <w:b/>
          <w:color w:val="000000"/>
          <w:sz w:val="28"/>
          <w:szCs w:val="28"/>
        </w:rPr>
        <w:t xml:space="preserve">                                                </w:t>
      </w:r>
      <w:r w:rsidRPr="00A936C9">
        <w:rPr>
          <w:rFonts w:ascii="Times New Roman" w:hAnsi="Times New Roman" w:cs="Times New Roman"/>
          <w:b/>
          <w:color w:val="000000"/>
          <w:sz w:val="28"/>
          <w:szCs w:val="28"/>
        </w:rPr>
        <w:t>ПОЛОЖЕНИЕ</w:t>
      </w:r>
    </w:p>
    <w:p w:rsidR="00D571E2" w:rsidRPr="00A936C9" w:rsidRDefault="00D571E2" w:rsidP="00D571E2">
      <w:pPr>
        <w:ind w:firstLine="709"/>
        <w:jc w:val="center"/>
        <w:rPr>
          <w:rFonts w:ascii="Times New Roman" w:hAnsi="Times New Roman" w:cs="Times New Roman"/>
          <w:b/>
          <w:color w:val="000000"/>
          <w:sz w:val="28"/>
          <w:szCs w:val="28"/>
        </w:rPr>
      </w:pPr>
      <w:r w:rsidRPr="00A936C9">
        <w:rPr>
          <w:rFonts w:ascii="Times New Roman" w:hAnsi="Times New Roman" w:cs="Times New Roman"/>
          <w:b/>
          <w:color w:val="000000"/>
          <w:sz w:val="28"/>
          <w:szCs w:val="28"/>
        </w:rPr>
        <w:t>о порядке установления надбавки за интенсивность и высокие результаты работы по организации образовательного процесса</w:t>
      </w:r>
    </w:p>
    <w:p w:rsidR="00D571E2" w:rsidRPr="00A936C9" w:rsidRDefault="00D571E2" w:rsidP="00D571E2">
      <w:pPr>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МБДОУ </w:t>
      </w:r>
      <w:r w:rsidR="005E4917">
        <w:rPr>
          <w:rFonts w:ascii="Times New Roman" w:hAnsi="Times New Roman" w:cs="Times New Roman"/>
          <w:b/>
          <w:color w:val="000000"/>
          <w:sz w:val="28"/>
          <w:szCs w:val="28"/>
        </w:rPr>
        <w:t xml:space="preserve">детский сад </w:t>
      </w:r>
      <w:r>
        <w:rPr>
          <w:rFonts w:ascii="Times New Roman" w:hAnsi="Times New Roman" w:cs="Times New Roman"/>
          <w:b/>
          <w:color w:val="000000"/>
          <w:sz w:val="28"/>
          <w:szCs w:val="28"/>
        </w:rPr>
        <w:t xml:space="preserve">№ </w:t>
      </w:r>
      <w:r w:rsidR="004026D2">
        <w:rPr>
          <w:rFonts w:ascii="Times New Roman" w:hAnsi="Times New Roman" w:cs="Times New Roman"/>
          <w:b/>
          <w:color w:val="000000"/>
          <w:sz w:val="28"/>
          <w:szCs w:val="28"/>
        </w:rPr>
        <w:t>1</w:t>
      </w:r>
      <w:r>
        <w:rPr>
          <w:rFonts w:ascii="Times New Roman" w:hAnsi="Times New Roman" w:cs="Times New Roman"/>
          <w:b/>
          <w:color w:val="000000"/>
          <w:sz w:val="28"/>
          <w:szCs w:val="28"/>
        </w:rPr>
        <w:t>7 «</w:t>
      </w:r>
      <w:r w:rsidR="004026D2">
        <w:rPr>
          <w:rFonts w:ascii="Times New Roman" w:hAnsi="Times New Roman" w:cs="Times New Roman"/>
          <w:b/>
          <w:color w:val="000000"/>
          <w:sz w:val="28"/>
          <w:szCs w:val="28"/>
        </w:rPr>
        <w:t>Солнышко</w:t>
      </w:r>
      <w:r>
        <w:rPr>
          <w:rFonts w:ascii="Times New Roman" w:hAnsi="Times New Roman" w:cs="Times New Roman"/>
          <w:b/>
          <w:color w:val="000000"/>
          <w:sz w:val="28"/>
          <w:szCs w:val="28"/>
        </w:rPr>
        <w:t xml:space="preserve">» </w:t>
      </w:r>
    </w:p>
    <w:p w:rsidR="00D571E2" w:rsidRDefault="00D571E2" w:rsidP="00D571E2">
      <w:pPr>
        <w:rPr>
          <w:rFonts w:ascii="Times New Roman" w:hAnsi="Times New Roman" w:cs="Times New Roman"/>
          <w:b/>
          <w:color w:val="000000"/>
          <w:sz w:val="28"/>
          <w:szCs w:val="28"/>
        </w:rPr>
      </w:pPr>
    </w:p>
    <w:p w:rsidR="00D571E2" w:rsidRPr="005E4917" w:rsidRDefault="00D571E2" w:rsidP="005E4917">
      <w:pPr>
        <w:jc w:val="both"/>
        <w:rPr>
          <w:rFonts w:ascii="Times New Roman" w:hAnsi="Times New Roman" w:cs="Times New Roman"/>
          <w:b/>
          <w:color w:val="000000"/>
          <w:sz w:val="28"/>
          <w:szCs w:val="28"/>
        </w:rPr>
      </w:pPr>
      <w:r w:rsidRPr="005E4917">
        <w:rPr>
          <w:rFonts w:ascii="Times New Roman" w:hAnsi="Times New Roman" w:cs="Times New Roman"/>
          <w:b/>
          <w:color w:val="000000"/>
          <w:sz w:val="28"/>
          <w:szCs w:val="28"/>
        </w:rPr>
        <w:t xml:space="preserve">  1.Общие положения</w:t>
      </w:r>
    </w:p>
    <w:p w:rsidR="00D571E2" w:rsidRPr="005E4917" w:rsidRDefault="00D571E2" w:rsidP="005E4917">
      <w:pPr>
        <w:ind w:firstLine="709"/>
        <w:jc w:val="both"/>
        <w:rPr>
          <w:rFonts w:ascii="Times New Roman" w:hAnsi="Times New Roman" w:cs="Times New Roman"/>
          <w:color w:val="000000"/>
          <w:sz w:val="28"/>
          <w:szCs w:val="28"/>
        </w:rPr>
      </w:pPr>
    </w:p>
    <w:p w:rsidR="00D571E2" w:rsidRPr="005E4917" w:rsidRDefault="005E4917" w:rsidP="005E4917">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 Настоящее П</w:t>
      </w:r>
      <w:r w:rsidR="00D571E2" w:rsidRPr="005E4917">
        <w:rPr>
          <w:rFonts w:ascii="Times New Roman" w:hAnsi="Times New Roman" w:cs="Times New Roman"/>
          <w:color w:val="000000"/>
          <w:sz w:val="28"/>
          <w:szCs w:val="28"/>
        </w:rPr>
        <w:t>оложение о порядке установления надбавки за</w:t>
      </w:r>
      <w:r>
        <w:rPr>
          <w:rFonts w:ascii="Times New Roman" w:hAnsi="Times New Roman" w:cs="Times New Roman"/>
          <w:color w:val="000000"/>
          <w:sz w:val="28"/>
          <w:szCs w:val="28"/>
        </w:rPr>
        <w:t xml:space="preserve"> </w:t>
      </w:r>
      <w:r w:rsidR="00D571E2" w:rsidRPr="005E4917">
        <w:rPr>
          <w:rFonts w:ascii="Times New Roman" w:hAnsi="Times New Roman" w:cs="Times New Roman"/>
          <w:color w:val="000000"/>
          <w:sz w:val="28"/>
          <w:szCs w:val="28"/>
        </w:rPr>
        <w:t xml:space="preserve">интенсивность и высокие результаты работы по организации образовательного процесса МБДОУ </w:t>
      </w:r>
      <w:r>
        <w:rPr>
          <w:rFonts w:ascii="Times New Roman" w:hAnsi="Times New Roman" w:cs="Times New Roman"/>
          <w:color w:val="000000"/>
          <w:sz w:val="28"/>
          <w:szCs w:val="28"/>
        </w:rPr>
        <w:t xml:space="preserve">детский сад </w:t>
      </w:r>
      <w:r w:rsidR="00D571E2" w:rsidRPr="005E4917">
        <w:rPr>
          <w:rFonts w:ascii="Times New Roman" w:hAnsi="Times New Roman" w:cs="Times New Roman"/>
          <w:sz w:val="28"/>
          <w:szCs w:val="28"/>
        </w:rPr>
        <w:t xml:space="preserve">№ </w:t>
      </w:r>
      <w:r w:rsidR="004026D2">
        <w:rPr>
          <w:rFonts w:ascii="Times New Roman" w:hAnsi="Times New Roman" w:cs="Times New Roman"/>
          <w:sz w:val="28"/>
          <w:szCs w:val="28"/>
        </w:rPr>
        <w:t>1</w:t>
      </w:r>
      <w:r>
        <w:rPr>
          <w:rFonts w:ascii="Times New Roman" w:hAnsi="Times New Roman" w:cs="Times New Roman"/>
          <w:sz w:val="28"/>
          <w:szCs w:val="28"/>
        </w:rPr>
        <w:t xml:space="preserve">7 </w:t>
      </w:r>
      <w:r w:rsidR="00D571E2" w:rsidRPr="005E4917">
        <w:rPr>
          <w:rFonts w:ascii="Times New Roman" w:hAnsi="Times New Roman" w:cs="Times New Roman"/>
          <w:sz w:val="28"/>
          <w:szCs w:val="28"/>
        </w:rPr>
        <w:t>«</w:t>
      </w:r>
      <w:r w:rsidR="004026D2">
        <w:rPr>
          <w:rFonts w:ascii="Times New Roman" w:hAnsi="Times New Roman" w:cs="Times New Roman"/>
          <w:sz w:val="28"/>
          <w:szCs w:val="28"/>
        </w:rPr>
        <w:t>Солнышко</w:t>
      </w:r>
      <w:r w:rsidR="00D571E2" w:rsidRPr="005E4917">
        <w:rPr>
          <w:rFonts w:ascii="Times New Roman" w:hAnsi="Times New Roman" w:cs="Times New Roman"/>
          <w:sz w:val="28"/>
          <w:szCs w:val="28"/>
        </w:rPr>
        <w:t xml:space="preserve">» </w:t>
      </w:r>
      <w:r w:rsidR="00D571E2" w:rsidRPr="005E4917">
        <w:rPr>
          <w:rFonts w:ascii="Times New Roman" w:hAnsi="Times New Roman" w:cs="Times New Roman"/>
          <w:color w:val="000000"/>
          <w:sz w:val="28"/>
          <w:szCs w:val="28"/>
        </w:rPr>
        <w:t>(далее – Положение) разработано в соответствии с Трудовым Кодексом РФ, Законом Российской Федерации «Об образовании»,</w:t>
      </w:r>
      <w:r w:rsidR="00D571E2" w:rsidRPr="005E4917">
        <w:rPr>
          <w:rFonts w:ascii="Times New Roman" w:hAnsi="Times New Roman" w:cs="Times New Roman"/>
        </w:rPr>
        <w:t xml:space="preserve"> </w:t>
      </w:r>
      <w:r w:rsidR="00D571E2" w:rsidRPr="005E4917">
        <w:rPr>
          <w:rFonts w:ascii="Times New Roman" w:hAnsi="Times New Roman" w:cs="Times New Roman"/>
          <w:sz w:val="28"/>
          <w:szCs w:val="28"/>
        </w:rPr>
        <w:t xml:space="preserve">с Постановлением администрации </w:t>
      </w:r>
      <w:r>
        <w:rPr>
          <w:rFonts w:ascii="Times New Roman" w:hAnsi="Times New Roman" w:cs="Times New Roman"/>
          <w:sz w:val="28"/>
          <w:szCs w:val="28"/>
        </w:rPr>
        <w:t>Тарасовск</w:t>
      </w:r>
      <w:r w:rsidR="00D571E2" w:rsidRPr="005E4917">
        <w:rPr>
          <w:rFonts w:ascii="Times New Roman" w:hAnsi="Times New Roman" w:cs="Times New Roman"/>
          <w:sz w:val="28"/>
          <w:szCs w:val="28"/>
        </w:rPr>
        <w:t xml:space="preserve">ого района № </w:t>
      </w:r>
      <w:r>
        <w:rPr>
          <w:rFonts w:ascii="Times New Roman" w:hAnsi="Times New Roman" w:cs="Times New Roman"/>
          <w:sz w:val="28"/>
          <w:szCs w:val="28"/>
        </w:rPr>
        <w:t>951</w:t>
      </w:r>
      <w:r w:rsidR="00D571E2" w:rsidRPr="005E4917">
        <w:rPr>
          <w:rFonts w:ascii="Times New Roman" w:hAnsi="Times New Roman" w:cs="Times New Roman"/>
          <w:sz w:val="28"/>
          <w:szCs w:val="28"/>
        </w:rPr>
        <w:t xml:space="preserve"> от </w:t>
      </w:r>
      <w:r>
        <w:rPr>
          <w:rFonts w:ascii="Times New Roman" w:hAnsi="Times New Roman" w:cs="Times New Roman"/>
          <w:sz w:val="28"/>
          <w:szCs w:val="28"/>
        </w:rPr>
        <w:t>15</w:t>
      </w:r>
      <w:r w:rsidR="00D571E2" w:rsidRPr="005E4917">
        <w:rPr>
          <w:rFonts w:ascii="Times New Roman" w:hAnsi="Times New Roman" w:cs="Times New Roman"/>
          <w:sz w:val="28"/>
          <w:szCs w:val="28"/>
        </w:rPr>
        <w:t>.1</w:t>
      </w:r>
      <w:r>
        <w:rPr>
          <w:rFonts w:ascii="Times New Roman" w:hAnsi="Times New Roman" w:cs="Times New Roman"/>
          <w:sz w:val="28"/>
          <w:szCs w:val="28"/>
        </w:rPr>
        <w:t>2</w:t>
      </w:r>
      <w:r w:rsidR="00D571E2" w:rsidRPr="005E4917">
        <w:rPr>
          <w:rFonts w:ascii="Times New Roman" w:hAnsi="Times New Roman" w:cs="Times New Roman"/>
          <w:sz w:val="28"/>
          <w:szCs w:val="28"/>
        </w:rPr>
        <w:t>.20</w:t>
      </w:r>
      <w:r>
        <w:rPr>
          <w:rFonts w:ascii="Times New Roman" w:hAnsi="Times New Roman" w:cs="Times New Roman"/>
          <w:sz w:val="28"/>
          <w:szCs w:val="28"/>
        </w:rPr>
        <w:t>2</w:t>
      </w:r>
      <w:r w:rsidR="00D571E2" w:rsidRPr="005E4917">
        <w:rPr>
          <w:rFonts w:ascii="Times New Roman" w:hAnsi="Times New Roman" w:cs="Times New Roman"/>
          <w:sz w:val="28"/>
          <w:szCs w:val="28"/>
        </w:rPr>
        <w:t xml:space="preserve">1 г. «Об оплате труда работников муниципальных бюджетных учреждений </w:t>
      </w:r>
      <w:r>
        <w:rPr>
          <w:rFonts w:ascii="Times New Roman" w:hAnsi="Times New Roman" w:cs="Times New Roman"/>
          <w:sz w:val="28"/>
          <w:szCs w:val="28"/>
        </w:rPr>
        <w:t>Тарасов</w:t>
      </w:r>
      <w:r w:rsidR="00D571E2" w:rsidRPr="005E4917">
        <w:rPr>
          <w:rFonts w:ascii="Times New Roman" w:hAnsi="Times New Roman" w:cs="Times New Roman"/>
          <w:sz w:val="28"/>
          <w:szCs w:val="28"/>
        </w:rPr>
        <w:t>ского района</w:t>
      </w:r>
      <w:r>
        <w:rPr>
          <w:rFonts w:ascii="Times New Roman" w:hAnsi="Times New Roman" w:cs="Times New Roman"/>
          <w:sz w:val="28"/>
          <w:szCs w:val="28"/>
        </w:rPr>
        <w:t xml:space="preserve">; «Положения об оплате труда </w:t>
      </w:r>
      <w:r w:rsidR="004026D2">
        <w:rPr>
          <w:rFonts w:ascii="Times New Roman" w:hAnsi="Times New Roman" w:cs="Times New Roman"/>
          <w:sz w:val="28"/>
          <w:szCs w:val="28"/>
        </w:rPr>
        <w:t>работников МБДОУ детский сад № 1</w:t>
      </w:r>
      <w:r>
        <w:rPr>
          <w:rFonts w:ascii="Times New Roman" w:hAnsi="Times New Roman" w:cs="Times New Roman"/>
          <w:sz w:val="28"/>
          <w:szCs w:val="28"/>
        </w:rPr>
        <w:t>7 «</w:t>
      </w:r>
      <w:r w:rsidR="004026D2">
        <w:rPr>
          <w:rFonts w:ascii="Times New Roman" w:hAnsi="Times New Roman" w:cs="Times New Roman"/>
          <w:sz w:val="28"/>
          <w:szCs w:val="28"/>
        </w:rPr>
        <w:t>Солнышко</w:t>
      </w:r>
      <w:r>
        <w:rPr>
          <w:rFonts w:ascii="Times New Roman" w:hAnsi="Times New Roman" w:cs="Times New Roman"/>
          <w:sz w:val="28"/>
          <w:szCs w:val="28"/>
        </w:rPr>
        <w:t>» (П</w:t>
      </w:r>
      <w:r w:rsidR="004026D2">
        <w:rPr>
          <w:rFonts w:ascii="Times New Roman" w:hAnsi="Times New Roman" w:cs="Times New Roman"/>
          <w:sz w:val="28"/>
          <w:szCs w:val="28"/>
        </w:rPr>
        <w:t>риказ №65 - ОД от 23</w:t>
      </w:r>
      <w:r>
        <w:rPr>
          <w:rFonts w:ascii="Times New Roman" w:hAnsi="Times New Roman" w:cs="Times New Roman"/>
          <w:sz w:val="28"/>
          <w:szCs w:val="28"/>
        </w:rPr>
        <w:t>.12.2021)</w:t>
      </w:r>
    </w:p>
    <w:p w:rsidR="00D571E2" w:rsidRPr="005E4917" w:rsidRDefault="00D571E2" w:rsidP="005E4917">
      <w:pPr>
        <w:shd w:val="clear" w:color="auto" w:fill="FFFFFF"/>
        <w:jc w:val="both"/>
        <w:rPr>
          <w:rFonts w:ascii="Times New Roman" w:hAnsi="Times New Roman" w:cs="Times New Roman"/>
          <w:bCs/>
          <w:spacing w:val="1"/>
          <w:sz w:val="28"/>
          <w:szCs w:val="28"/>
        </w:rPr>
      </w:pPr>
      <w:r w:rsidRPr="005E4917">
        <w:rPr>
          <w:rFonts w:ascii="Times New Roman" w:hAnsi="Times New Roman" w:cs="Times New Roman"/>
          <w:color w:val="000000"/>
          <w:sz w:val="28"/>
          <w:szCs w:val="28"/>
        </w:rPr>
        <w:t>1.2. Положение является локальным нормативным актом</w:t>
      </w:r>
      <w:r w:rsidRPr="005E4917">
        <w:rPr>
          <w:rFonts w:ascii="Times New Roman" w:hAnsi="Times New Roman" w:cs="Times New Roman"/>
          <w:bCs/>
          <w:spacing w:val="1"/>
          <w:sz w:val="28"/>
          <w:szCs w:val="28"/>
        </w:rPr>
        <w:t xml:space="preserve"> Муниципального бюджетного дошкольного образовательн</w:t>
      </w:r>
      <w:r w:rsidR="005E4917">
        <w:rPr>
          <w:rFonts w:ascii="Times New Roman" w:hAnsi="Times New Roman" w:cs="Times New Roman"/>
          <w:bCs/>
          <w:spacing w:val="1"/>
          <w:sz w:val="28"/>
          <w:szCs w:val="28"/>
        </w:rPr>
        <w:t xml:space="preserve">ого учреждения </w:t>
      </w:r>
      <w:r w:rsidRPr="005E4917">
        <w:rPr>
          <w:rFonts w:ascii="Times New Roman" w:hAnsi="Times New Roman" w:cs="Times New Roman"/>
          <w:bCs/>
          <w:spacing w:val="1"/>
          <w:sz w:val="28"/>
          <w:szCs w:val="28"/>
        </w:rPr>
        <w:t xml:space="preserve">детского сада </w:t>
      </w:r>
      <w:r w:rsidR="004026D2">
        <w:rPr>
          <w:rFonts w:ascii="Times New Roman" w:hAnsi="Times New Roman" w:cs="Times New Roman"/>
          <w:bCs/>
          <w:spacing w:val="1"/>
          <w:sz w:val="28"/>
          <w:szCs w:val="28"/>
        </w:rPr>
        <w:t>№ 17 «Солнышко</w:t>
      </w:r>
      <w:r w:rsidR="002659BD">
        <w:rPr>
          <w:rFonts w:ascii="Times New Roman" w:hAnsi="Times New Roman" w:cs="Times New Roman"/>
          <w:bCs/>
          <w:spacing w:val="1"/>
          <w:sz w:val="28"/>
          <w:szCs w:val="28"/>
        </w:rPr>
        <w:t>»</w:t>
      </w:r>
      <w:r w:rsidR="005E4917">
        <w:rPr>
          <w:rFonts w:ascii="Times New Roman" w:hAnsi="Times New Roman" w:cs="Times New Roman"/>
          <w:bCs/>
          <w:spacing w:val="1"/>
          <w:sz w:val="28"/>
          <w:szCs w:val="28"/>
        </w:rPr>
        <w:t xml:space="preserve"> (далее – МБДОУ),</w:t>
      </w:r>
      <w:r w:rsidRPr="005E4917">
        <w:rPr>
          <w:rFonts w:ascii="Times New Roman" w:hAnsi="Times New Roman" w:cs="Times New Roman"/>
          <w:bCs/>
          <w:spacing w:val="2"/>
          <w:sz w:val="28"/>
          <w:szCs w:val="28"/>
        </w:rPr>
        <w:t xml:space="preserve"> </w:t>
      </w:r>
      <w:r w:rsidRPr="005E4917">
        <w:rPr>
          <w:rFonts w:ascii="Times New Roman" w:hAnsi="Times New Roman" w:cs="Times New Roman"/>
          <w:color w:val="000000"/>
          <w:sz w:val="28"/>
          <w:szCs w:val="28"/>
        </w:rPr>
        <w:t>устанавливающим порядок</w:t>
      </w:r>
      <w:r w:rsidRPr="005E4917">
        <w:rPr>
          <w:rFonts w:ascii="Times New Roman" w:hAnsi="Times New Roman" w:cs="Times New Roman"/>
          <w:b/>
          <w:color w:val="000000"/>
          <w:sz w:val="28"/>
          <w:szCs w:val="28"/>
        </w:rPr>
        <w:t xml:space="preserve"> </w:t>
      </w:r>
      <w:r w:rsidRPr="005E4917">
        <w:rPr>
          <w:rFonts w:ascii="Times New Roman" w:hAnsi="Times New Roman" w:cs="Times New Roman"/>
          <w:color w:val="000000"/>
          <w:sz w:val="28"/>
          <w:szCs w:val="28"/>
        </w:rPr>
        <w:t>установления надбавки за интенсивность и высокие результаты работы по организации образ</w:t>
      </w:r>
      <w:r w:rsidR="005E4917">
        <w:rPr>
          <w:rFonts w:ascii="Times New Roman" w:hAnsi="Times New Roman" w:cs="Times New Roman"/>
          <w:color w:val="000000"/>
          <w:sz w:val="28"/>
          <w:szCs w:val="28"/>
        </w:rPr>
        <w:t xml:space="preserve">овательного процесса </w:t>
      </w:r>
      <w:r w:rsidRPr="005E4917">
        <w:rPr>
          <w:rFonts w:ascii="Times New Roman" w:hAnsi="Times New Roman" w:cs="Times New Roman"/>
          <w:color w:val="000000"/>
          <w:sz w:val="28"/>
          <w:szCs w:val="28"/>
        </w:rPr>
        <w:t>педагогических работников</w:t>
      </w:r>
      <w:r w:rsidR="005E4917">
        <w:rPr>
          <w:rFonts w:ascii="Times New Roman" w:hAnsi="Times New Roman" w:cs="Times New Roman"/>
          <w:color w:val="000000"/>
          <w:sz w:val="28"/>
          <w:szCs w:val="28"/>
        </w:rPr>
        <w:t xml:space="preserve"> в МБДОУ</w:t>
      </w:r>
      <w:r w:rsidRPr="005E4917">
        <w:rPr>
          <w:rFonts w:ascii="Times New Roman" w:hAnsi="Times New Roman" w:cs="Times New Roman"/>
          <w:color w:val="000000"/>
          <w:sz w:val="28"/>
          <w:szCs w:val="28"/>
        </w:rPr>
        <w:t>.</w:t>
      </w:r>
    </w:p>
    <w:p w:rsidR="00D571E2" w:rsidRPr="005E4917" w:rsidRDefault="00D571E2" w:rsidP="005E4917">
      <w:pPr>
        <w:ind w:firstLine="709"/>
        <w:jc w:val="both"/>
        <w:rPr>
          <w:rFonts w:ascii="Times New Roman" w:hAnsi="Times New Roman" w:cs="Times New Roman"/>
          <w:color w:val="000000"/>
          <w:sz w:val="28"/>
          <w:szCs w:val="28"/>
        </w:rPr>
      </w:pPr>
      <w:r w:rsidRPr="005E4917">
        <w:rPr>
          <w:rFonts w:ascii="Times New Roman" w:hAnsi="Times New Roman" w:cs="Times New Roman"/>
          <w:color w:val="000000"/>
          <w:sz w:val="28"/>
          <w:szCs w:val="28"/>
        </w:rPr>
        <w:t>1.3.</w:t>
      </w:r>
      <w:r w:rsidR="005E4917">
        <w:rPr>
          <w:rFonts w:ascii="Times New Roman" w:hAnsi="Times New Roman" w:cs="Times New Roman"/>
          <w:color w:val="000000"/>
          <w:sz w:val="28"/>
          <w:szCs w:val="28"/>
        </w:rPr>
        <w:t xml:space="preserve"> </w:t>
      </w:r>
      <w:r w:rsidRPr="005E4917">
        <w:rPr>
          <w:rFonts w:ascii="Times New Roman" w:hAnsi="Times New Roman" w:cs="Times New Roman"/>
          <w:color w:val="000000"/>
          <w:sz w:val="28"/>
          <w:szCs w:val="28"/>
        </w:rPr>
        <w:t>Настоящее Положение принимается педагогическим советом МБДОУ, согласовывается с профсоюзной организацией МБДОУ, утверждается и вводится в действие приказом заведующего МБДОУ.</w:t>
      </w:r>
    </w:p>
    <w:p w:rsidR="00D571E2" w:rsidRPr="005E4917" w:rsidRDefault="00D571E2" w:rsidP="00F628DE">
      <w:pPr>
        <w:pStyle w:val="ConsPlusNormal"/>
        <w:ind w:firstLine="709"/>
        <w:jc w:val="both"/>
        <w:rPr>
          <w:rFonts w:ascii="Times New Roman" w:hAnsi="Times New Roman" w:cs="Times New Roman"/>
          <w:color w:val="000000"/>
          <w:sz w:val="28"/>
          <w:szCs w:val="28"/>
        </w:rPr>
      </w:pPr>
      <w:r w:rsidRPr="005E4917">
        <w:rPr>
          <w:rFonts w:ascii="Times New Roman" w:hAnsi="Times New Roman" w:cs="Times New Roman"/>
          <w:color w:val="000000"/>
          <w:sz w:val="28"/>
          <w:szCs w:val="28"/>
        </w:rPr>
        <w:t>1.4. Порядок установления надбавки за интенсивность и высокие результаты работы по организации образовательного процесса</w:t>
      </w:r>
      <w:r w:rsidR="00F628DE">
        <w:rPr>
          <w:rFonts w:ascii="Times New Roman" w:hAnsi="Times New Roman" w:cs="Times New Roman"/>
          <w:color w:val="000000"/>
          <w:sz w:val="28"/>
          <w:szCs w:val="28"/>
        </w:rPr>
        <w:t xml:space="preserve"> в</w:t>
      </w:r>
      <w:r w:rsidRPr="005E4917">
        <w:rPr>
          <w:rFonts w:ascii="Times New Roman" w:hAnsi="Times New Roman" w:cs="Times New Roman"/>
          <w:color w:val="000000"/>
          <w:sz w:val="28"/>
          <w:szCs w:val="28"/>
        </w:rPr>
        <w:t xml:space="preserve"> МБДОУ</w:t>
      </w:r>
      <w:r w:rsidR="00F628DE">
        <w:rPr>
          <w:rFonts w:ascii="Times New Roman" w:hAnsi="Times New Roman" w:cs="Times New Roman"/>
          <w:color w:val="000000"/>
          <w:sz w:val="28"/>
          <w:szCs w:val="28"/>
        </w:rPr>
        <w:t xml:space="preserve"> детский сад </w:t>
      </w:r>
      <w:r w:rsidR="004026D2">
        <w:rPr>
          <w:rFonts w:ascii="Times New Roman" w:hAnsi="Times New Roman" w:cs="Times New Roman"/>
          <w:color w:val="000000"/>
          <w:sz w:val="28"/>
          <w:szCs w:val="28"/>
        </w:rPr>
        <w:t>№ 17 «Солнышко</w:t>
      </w:r>
      <w:r w:rsidR="002659BD">
        <w:rPr>
          <w:rFonts w:ascii="Times New Roman" w:hAnsi="Times New Roman" w:cs="Times New Roman"/>
          <w:color w:val="000000"/>
          <w:sz w:val="28"/>
          <w:szCs w:val="28"/>
        </w:rPr>
        <w:t>»</w:t>
      </w:r>
      <w:r w:rsidRPr="005E4917">
        <w:rPr>
          <w:rFonts w:ascii="Times New Roman" w:hAnsi="Times New Roman" w:cs="Times New Roman"/>
          <w:color w:val="000000"/>
          <w:sz w:val="28"/>
          <w:szCs w:val="28"/>
        </w:rPr>
        <w:t xml:space="preserve"> начисляются по результативности основной </w:t>
      </w:r>
      <w:r w:rsidRPr="005E4917">
        <w:rPr>
          <w:rFonts w:ascii="Times New Roman" w:hAnsi="Times New Roman" w:cs="Times New Roman"/>
          <w:color w:val="000000"/>
          <w:sz w:val="28"/>
          <w:szCs w:val="28"/>
        </w:rPr>
        <w:lastRenderedPageBreak/>
        <w:t>деятельности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rsidR="00D571E2" w:rsidRPr="005E4917" w:rsidRDefault="00D571E2" w:rsidP="005E4917">
      <w:pPr>
        <w:ind w:firstLine="709"/>
        <w:jc w:val="both"/>
        <w:rPr>
          <w:rFonts w:ascii="Times New Roman" w:hAnsi="Times New Roman" w:cs="Times New Roman"/>
          <w:color w:val="000000"/>
          <w:sz w:val="28"/>
          <w:szCs w:val="28"/>
        </w:rPr>
      </w:pPr>
      <w:r w:rsidRPr="005E4917">
        <w:rPr>
          <w:rFonts w:ascii="Times New Roman" w:hAnsi="Times New Roman" w:cs="Times New Roman"/>
          <w:color w:val="000000"/>
          <w:sz w:val="28"/>
          <w:szCs w:val="28"/>
        </w:rPr>
        <w:t xml:space="preserve">1.5. Порядок установления надбавки за интенсивность и высокие результаты работы по организации образовательного процесса МБДОУ </w:t>
      </w:r>
      <w:r w:rsidR="00F628DE" w:rsidRPr="00F628DE">
        <w:rPr>
          <w:rFonts w:ascii="Times New Roman" w:hAnsi="Times New Roman" w:cs="Times New Roman"/>
          <w:color w:val="000000"/>
          <w:sz w:val="28"/>
          <w:szCs w:val="28"/>
        </w:rPr>
        <w:t xml:space="preserve">детский сад </w:t>
      </w:r>
      <w:r w:rsidR="004026D2">
        <w:rPr>
          <w:rFonts w:ascii="Times New Roman" w:hAnsi="Times New Roman" w:cs="Times New Roman"/>
          <w:color w:val="000000"/>
          <w:sz w:val="28"/>
          <w:szCs w:val="28"/>
        </w:rPr>
        <w:t>№ 17 «Солнышко</w:t>
      </w:r>
      <w:r w:rsidR="002659BD">
        <w:rPr>
          <w:rFonts w:ascii="Times New Roman" w:hAnsi="Times New Roman" w:cs="Times New Roman"/>
          <w:color w:val="000000"/>
          <w:sz w:val="28"/>
          <w:szCs w:val="28"/>
        </w:rPr>
        <w:t>»</w:t>
      </w:r>
      <w:r w:rsidR="00F628DE" w:rsidRPr="00F628DE">
        <w:rPr>
          <w:rFonts w:ascii="Times New Roman" w:hAnsi="Times New Roman" w:cs="Times New Roman"/>
          <w:color w:val="000000"/>
          <w:sz w:val="28"/>
          <w:szCs w:val="28"/>
        </w:rPr>
        <w:t xml:space="preserve"> </w:t>
      </w:r>
      <w:r w:rsidRPr="005E4917">
        <w:rPr>
          <w:rFonts w:ascii="Times New Roman" w:hAnsi="Times New Roman" w:cs="Times New Roman"/>
          <w:color w:val="000000"/>
          <w:sz w:val="28"/>
          <w:szCs w:val="28"/>
        </w:rPr>
        <w:t>не имеют гарантированного характера, поскольку зависят от оценки труда работника работодателем. В них может быть отказано работнику, если он не выполняет установленных показателей и критериев по качеству и результативности работы, например, не набрал %, по которым рассчитываются надбавки. Надбавки зависят также от наличия средств в фонде оплаты труда.</w:t>
      </w:r>
    </w:p>
    <w:p w:rsidR="00D571E2" w:rsidRPr="005E4917" w:rsidRDefault="00D571E2" w:rsidP="005E4917">
      <w:pPr>
        <w:ind w:firstLine="709"/>
        <w:jc w:val="both"/>
        <w:rPr>
          <w:rFonts w:ascii="Times New Roman" w:hAnsi="Times New Roman" w:cs="Times New Roman"/>
          <w:color w:val="000000"/>
          <w:sz w:val="28"/>
          <w:szCs w:val="28"/>
        </w:rPr>
      </w:pPr>
      <w:r w:rsidRPr="005E4917">
        <w:rPr>
          <w:rFonts w:ascii="Times New Roman" w:hAnsi="Times New Roman" w:cs="Times New Roman"/>
          <w:color w:val="000000"/>
          <w:sz w:val="28"/>
          <w:szCs w:val="28"/>
        </w:rPr>
        <w:t>1.6.</w:t>
      </w:r>
      <w:r w:rsidR="00F628DE">
        <w:rPr>
          <w:rFonts w:ascii="Times New Roman" w:hAnsi="Times New Roman" w:cs="Times New Roman"/>
          <w:color w:val="000000"/>
          <w:sz w:val="28"/>
          <w:szCs w:val="28"/>
        </w:rPr>
        <w:t xml:space="preserve"> </w:t>
      </w:r>
      <w:r w:rsidRPr="005E4917">
        <w:rPr>
          <w:rFonts w:ascii="Times New Roman" w:hAnsi="Times New Roman" w:cs="Times New Roman"/>
          <w:color w:val="000000"/>
          <w:sz w:val="28"/>
          <w:szCs w:val="28"/>
        </w:rPr>
        <w:t>В соответствии с целями и конкретным социальным заказом возможна корректировка как самих критериев и показателей, так и их весового значения в %.</w:t>
      </w:r>
    </w:p>
    <w:p w:rsidR="00D571E2" w:rsidRPr="005E4917" w:rsidRDefault="00D571E2" w:rsidP="00F628DE">
      <w:pPr>
        <w:ind w:firstLine="709"/>
        <w:jc w:val="center"/>
        <w:rPr>
          <w:rFonts w:ascii="Times New Roman" w:hAnsi="Times New Roman" w:cs="Times New Roman"/>
          <w:b/>
          <w:color w:val="000000"/>
          <w:sz w:val="28"/>
          <w:szCs w:val="28"/>
        </w:rPr>
      </w:pPr>
      <w:r w:rsidRPr="005E4917">
        <w:rPr>
          <w:rFonts w:ascii="Times New Roman" w:hAnsi="Times New Roman" w:cs="Times New Roman"/>
          <w:b/>
          <w:color w:val="000000"/>
          <w:sz w:val="28"/>
          <w:szCs w:val="28"/>
        </w:rPr>
        <w:t>2. Порядок установления надбавки за интенсивность и высокие результаты работы по организации образовательного процесса</w:t>
      </w:r>
    </w:p>
    <w:p w:rsidR="00D571E2" w:rsidRPr="005E4917" w:rsidRDefault="00D571E2" w:rsidP="00F628DE">
      <w:pPr>
        <w:ind w:firstLine="709"/>
        <w:jc w:val="center"/>
        <w:rPr>
          <w:rFonts w:ascii="Times New Roman" w:hAnsi="Times New Roman" w:cs="Times New Roman"/>
          <w:b/>
          <w:color w:val="000000"/>
          <w:sz w:val="28"/>
          <w:szCs w:val="28"/>
        </w:rPr>
      </w:pPr>
      <w:r w:rsidRPr="005E4917">
        <w:rPr>
          <w:rFonts w:ascii="Times New Roman" w:hAnsi="Times New Roman" w:cs="Times New Roman"/>
          <w:b/>
          <w:color w:val="000000"/>
          <w:sz w:val="28"/>
          <w:szCs w:val="28"/>
        </w:rPr>
        <w:t xml:space="preserve">МБДОУ </w:t>
      </w:r>
      <w:r w:rsidR="00F628DE">
        <w:rPr>
          <w:rFonts w:ascii="Times New Roman" w:hAnsi="Times New Roman" w:cs="Times New Roman"/>
          <w:b/>
          <w:color w:val="000000"/>
          <w:sz w:val="28"/>
          <w:szCs w:val="28"/>
        </w:rPr>
        <w:t xml:space="preserve">детский сад </w:t>
      </w:r>
      <w:r w:rsidR="004026D2">
        <w:rPr>
          <w:rFonts w:ascii="Times New Roman" w:hAnsi="Times New Roman" w:cs="Times New Roman"/>
          <w:b/>
          <w:color w:val="000000"/>
          <w:sz w:val="28"/>
          <w:szCs w:val="28"/>
        </w:rPr>
        <w:t>№ 17 «Солнышко</w:t>
      </w:r>
      <w:r w:rsidR="002659BD">
        <w:rPr>
          <w:rFonts w:ascii="Times New Roman" w:hAnsi="Times New Roman" w:cs="Times New Roman"/>
          <w:b/>
          <w:color w:val="000000"/>
          <w:sz w:val="28"/>
          <w:szCs w:val="28"/>
        </w:rPr>
        <w:t>»</w:t>
      </w:r>
    </w:p>
    <w:p w:rsidR="00D571E2" w:rsidRDefault="00D571E2" w:rsidP="00D571E2">
      <w:pPr>
        <w:pStyle w:val="ConsPlusNormal"/>
        <w:ind w:firstLine="709"/>
        <w:jc w:val="both"/>
        <w:rPr>
          <w:rFonts w:ascii="Times New Roman" w:hAnsi="Times New Roman"/>
          <w:sz w:val="28"/>
          <w:szCs w:val="28"/>
        </w:rPr>
      </w:pPr>
      <w:r>
        <w:rPr>
          <w:rFonts w:ascii="Times New Roman" w:hAnsi="Times New Roman"/>
          <w:color w:val="000000"/>
          <w:sz w:val="28"/>
          <w:szCs w:val="28"/>
        </w:rPr>
        <w:t>2.1.</w:t>
      </w:r>
      <w:r w:rsidR="00F628DE">
        <w:rPr>
          <w:rFonts w:ascii="Times New Roman" w:hAnsi="Times New Roman"/>
          <w:color w:val="000000"/>
          <w:sz w:val="28"/>
          <w:szCs w:val="28"/>
        </w:rPr>
        <w:t xml:space="preserve"> </w:t>
      </w:r>
      <w:r>
        <w:rPr>
          <w:rFonts w:ascii="Times New Roman" w:hAnsi="Times New Roman"/>
          <w:color w:val="000000"/>
          <w:sz w:val="28"/>
          <w:szCs w:val="28"/>
        </w:rPr>
        <w:t>Стимулирование работников осуществляется в % отношении с учетом выполнения критериев см. пункт 4.4.1</w:t>
      </w:r>
      <w:r>
        <w:rPr>
          <w:rFonts w:ascii="Times New Roman" w:hAnsi="Times New Roman"/>
          <w:sz w:val="28"/>
          <w:szCs w:val="28"/>
        </w:rPr>
        <w:t>:</w:t>
      </w:r>
    </w:p>
    <w:p w:rsidR="00D571E2" w:rsidRPr="004B505B" w:rsidRDefault="00D571E2" w:rsidP="00D571E2">
      <w:pPr>
        <w:pStyle w:val="ConsPlusNormal"/>
        <w:ind w:firstLine="709"/>
        <w:jc w:val="both"/>
        <w:rPr>
          <w:rFonts w:ascii="Times New Roman" w:hAnsi="Times New Roman" w:cs="Times New Roman"/>
          <w:sz w:val="28"/>
          <w:szCs w:val="28"/>
        </w:rPr>
      </w:pPr>
      <w:r w:rsidRPr="004B505B">
        <w:rPr>
          <w:rFonts w:ascii="Times New Roman" w:hAnsi="Times New Roman" w:cs="Times New Roman"/>
          <w:sz w:val="28"/>
          <w:szCs w:val="28"/>
        </w:rPr>
        <w:t>Педагогическим работникам в зависимости от результативности труда и качества работы по организации образовательного процесса.</w:t>
      </w:r>
    </w:p>
    <w:p w:rsidR="00D571E2" w:rsidRPr="004B505B" w:rsidRDefault="00D571E2" w:rsidP="00D571E2">
      <w:pPr>
        <w:pStyle w:val="ConsPlusNormal"/>
        <w:ind w:firstLine="709"/>
        <w:jc w:val="both"/>
        <w:rPr>
          <w:rFonts w:ascii="Times New Roman" w:hAnsi="Times New Roman" w:cs="Times New Roman"/>
          <w:sz w:val="28"/>
          <w:szCs w:val="28"/>
        </w:rPr>
      </w:pPr>
      <w:r w:rsidRPr="004B505B">
        <w:rPr>
          <w:rFonts w:ascii="Times New Roman" w:hAnsi="Times New Roman" w:cs="Times New Roman"/>
          <w:sz w:val="28"/>
          <w:szCs w:val="28"/>
        </w:rPr>
        <w:t xml:space="preserve">Надбавка за интенсивность и высокие результаты работы </w:t>
      </w:r>
      <w:r>
        <w:rPr>
          <w:rFonts w:ascii="Times New Roman" w:hAnsi="Times New Roman" w:cs="Times New Roman"/>
          <w:sz w:val="28"/>
          <w:szCs w:val="28"/>
        </w:rPr>
        <w:t xml:space="preserve">устанавливается в процентах от </w:t>
      </w:r>
      <w:r w:rsidRPr="004B505B">
        <w:rPr>
          <w:rFonts w:ascii="Times New Roman" w:hAnsi="Times New Roman" w:cs="Times New Roman"/>
          <w:sz w:val="28"/>
          <w:szCs w:val="28"/>
        </w:rPr>
        <w:t xml:space="preserve">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D571E2" w:rsidRPr="00DA5087" w:rsidRDefault="00D571E2" w:rsidP="00D571E2">
      <w:pPr>
        <w:pStyle w:val="ConsPlusNormal"/>
        <w:ind w:firstLine="709"/>
        <w:jc w:val="both"/>
        <w:rPr>
          <w:rFonts w:ascii="Times New Roman" w:hAnsi="Times New Roman" w:cs="Times New Roman"/>
          <w:sz w:val="28"/>
          <w:szCs w:val="28"/>
        </w:rPr>
      </w:pPr>
      <w:r w:rsidRPr="00DA5087">
        <w:rPr>
          <w:rFonts w:ascii="Times New Roman" w:hAnsi="Times New Roman" w:cs="Times New Roman"/>
          <w:sz w:val="28"/>
          <w:szCs w:val="28"/>
        </w:rPr>
        <w:t>Конк</w:t>
      </w:r>
      <w:r>
        <w:rPr>
          <w:rFonts w:ascii="Times New Roman" w:hAnsi="Times New Roman" w:cs="Times New Roman"/>
          <w:sz w:val="28"/>
          <w:szCs w:val="28"/>
        </w:rPr>
        <w:t>ретные размеры надбавки</w:t>
      </w:r>
      <w:r w:rsidRPr="00DA5087">
        <w:rPr>
          <w:rFonts w:ascii="Times New Roman" w:hAnsi="Times New Roman" w:cs="Times New Roman"/>
          <w:sz w:val="28"/>
          <w:szCs w:val="28"/>
        </w:rPr>
        <w:t xml:space="preserve"> педагогических работников утверждаются приказом руководителя учреждения.</w:t>
      </w:r>
    </w:p>
    <w:p w:rsidR="00D571E2" w:rsidRPr="00DC65B8" w:rsidRDefault="00D571E2" w:rsidP="00D571E2">
      <w:pPr>
        <w:ind w:firstLine="709"/>
        <w:jc w:val="both"/>
        <w:rPr>
          <w:rFonts w:ascii="Times New Roman" w:hAnsi="Times New Roman" w:cs="Times New Roman"/>
          <w:color w:val="000000"/>
          <w:sz w:val="28"/>
          <w:szCs w:val="28"/>
        </w:rPr>
      </w:pPr>
      <w:r w:rsidRPr="00DC65B8">
        <w:rPr>
          <w:rFonts w:ascii="Times New Roman" w:hAnsi="Times New Roman" w:cs="Times New Roman"/>
          <w:color w:val="000000"/>
          <w:sz w:val="28"/>
          <w:szCs w:val="28"/>
        </w:rPr>
        <w:t>2.2. Расчет размера выплат производится 1 раз в квартал на основании мониторинга профессиональной деятельности за отчетный период (квартал).</w:t>
      </w:r>
    </w:p>
    <w:p w:rsidR="00D571E2" w:rsidRPr="00DC65B8" w:rsidRDefault="00D571E2" w:rsidP="00D571E2">
      <w:pPr>
        <w:ind w:firstLine="709"/>
        <w:jc w:val="both"/>
        <w:rPr>
          <w:rFonts w:ascii="Times New Roman" w:hAnsi="Times New Roman" w:cs="Times New Roman"/>
          <w:color w:val="000000"/>
          <w:sz w:val="28"/>
          <w:szCs w:val="28"/>
        </w:rPr>
      </w:pPr>
      <w:r w:rsidRPr="00DC65B8">
        <w:rPr>
          <w:rFonts w:ascii="Times New Roman" w:hAnsi="Times New Roman" w:cs="Times New Roman"/>
          <w:color w:val="000000"/>
          <w:sz w:val="28"/>
          <w:szCs w:val="28"/>
        </w:rPr>
        <w:t>2.3. Оценка результативности профессиональной деятельности педагогических работников МБДОУ проводится специально созданной комиссией по распределению стимулирующего фонда оплаты труда, утвержденной приказом по МБДОУ, что обеспечивает гласность и прозрачность процедур мониторинга и оценки.</w:t>
      </w:r>
    </w:p>
    <w:p w:rsidR="00D571E2" w:rsidRPr="00DC65B8" w:rsidRDefault="00D571E2" w:rsidP="00D571E2">
      <w:pPr>
        <w:ind w:firstLine="709"/>
        <w:jc w:val="both"/>
        <w:rPr>
          <w:rFonts w:ascii="Times New Roman" w:hAnsi="Times New Roman" w:cs="Times New Roman"/>
          <w:color w:val="000000"/>
          <w:sz w:val="28"/>
          <w:szCs w:val="28"/>
        </w:rPr>
      </w:pPr>
      <w:r w:rsidRPr="00DC65B8">
        <w:rPr>
          <w:rFonts w:ascii="Times New Roman" w:hAnsi="Times New Roman" w:cs="Times New Roman"/>
          <w:color w:val="000000"/>
          <w:sz w:val="28"/>
          <w:szCs w:val="28"/>
        </w:rPr>
        <w:t>2.2.</w:t>
      </w:r>
      <w:r w:rsidR="00F628DE">
        <w:rPr>
          <w:rFonts w:ascii="Times New Roman" w:hAnsi="Times New Roman" w:cs="Times New Roman"/>
          <w:color w:val="000000"/>
          <w:sz w:val="28"/>
          <w:szCs w:val="28"/>
        </w:rPr>
        <w:t xml:space="preserve"> </w:t>
      </w:r>
      <w:r w:rsidRPr="00DC65B8">
        <w:rPr>
          <w:rFonts w:ascii="Times New Roman" w:hAnsi="Times New Roman" w:cs="Times New Roman"/>
          <w:color w:val="000000"/>
          <w:sz w:val="28"/>
          <w:szCs w:val="28"/>
        </w:rPr>
        <w:t xml:space="preserve">Комиссия формируется из 3-х человек: </w:t>
      </w:r>
    </w:p>
    <w:p w:rsidR="00D571E2" w:rsidRPr="00F628DE" w:rsidRDefault="00D571E2" w:rsidP="00F36AAB">
      <w:pPr>
        <w:pStyle w:val="a7"/>
        <w:numPr>
          <w:ilvl w:val="0"/>
          <w:numId w:val="63"/>
        </w:numPr>
        <w:jc w:val="both"/>
        <w:rPr>
          <w:rFonts w:ascii="Times New Roman" w:hAnsi="Times New Roman" w:cs="Times New Roman"/>
          <w:color w:val="000000"/>
          <w:sz w:val="28"/>
          <w:szCs w:val="28"/>
        </w:rPr>
      </w:pPr>
      <w:r w:rsidRPr="00F628DE">
        <w:rPr>
          <w:rFonts w:ascii="Times New Roman" w:hAnsi="Times New Roman" w:cs="Times New Roman"/>
          <w:color w:val="000000"/>
          <w:sz w:val="28"/>
          <w:szCs w:val="28"/>
        </w:rPr>
        <w:t xml:space="preserve">заведующий МБДОУ, </w:t>
      </w:r>
    </w:p>
    <w:p w:rsidR="00D571E2" w:rsidRPr="00F628DE" w:rsidRDefault="00F628DE" w:rsidP="00F36AAB">
      <w:pPr>
        <w:pStyle w:val="a7"/>
        <w:numPr>
          <w:ilvl w:val="0"/>
          <w:numId w:val="63"/>
        </w:numPr>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председатель Совета ДОУ</w:t>
      </w:r>
      <w:r w:rsidR="00D571E2" w:rsidRPr="00F628DE">
        <w:rPr>
          <w:rFonts w:ascii="Times New Roman" w:hAnsi="Times New Roman" w:cs="Times New Roman"/>
          <w:color w:val="000000"/>
          <w:sz w:val="28"/>
          <w:szCs w:val="28"/>
        </w:rPr>
        <w:t>,</w:t>
      </w:r>
    </w:p>
    <w:p w:rsidR="00D571E2" w:rsidRPr="00F628DE" w:rsidRDefault="00D571E2" w:rsidP="00F36AAB">
      <w:pPr>
        <w:pStyle w:val="a7"/>
        <w:numPr>
          <w:ilvl w:val="0"/>
          <w:numId w:val="63"/>
        </w:numPr>
        <w:jc w:val="both"/>
        <w:rPr>
          <w:rFonts w:ascii="Times New Roman" w:hAnsi="Times New Roman" w:cs="Times New Roman"/>
          <w:color w:val="000000"/>
          <w:sz w:val="28"/>
          <w:szCs w:val="28"/>
        </w:rPr>
      </w:pPr>
      <w:r w:rsidRPr="00F628DE">
        <w:rPr>
          <w:rFonts w:ascii="Times New Roman" w:hAnsi="Times New Roman" w:cs="Times New Roman"/>
          <w:color w:val="000000"/>
          <w:sz w:val="28"/>
          <w:szCs w:val="28"/>
        </w:rPr>
        <w:t>председатель первичной профсоюзной организации.</w:t>
      </w:r>
    </w:p>
    <w:p w:rsidR="00D571E2" w:rsidRDefault="00D571E2" w:rsidP="00F628D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w:t>
      </w:r>
      <w:r w:rsidR="00F628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Функции комиссии:</w:t>
      </w:r>
    </w:p>
    <w:p w:rsidR="00D571E2" w:rsidRDefault="00D571E2" w:rsidP="00F36AAB">
      <w:pPr>
        <w:pStyle w:val="ConsPlusNormal"/>
        <w:numPr>
          <w:ilvl w:val="0"/>
          <w:numId w:val="64"/>
        </w:num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оценивает выполнение показателей эффективности педагогическими </w:t>
      </w:r>
      <w:r>
        <w:rPr>
          <w:rFonts w:ascii="Times New Roman" w:hAnsi="Times New Roman" w:cs="Times New Roman"/>
          <w:color w:val="000000"/>
          <w:sz w:val="28"/>
          <w:szCs w:val="28"/>
        </w:rPr>
        <w:lastRenderedPageBreak/>
        <w:t>работниками МБДОУ;</w:t>
      </w:r>
    </w:p>
    <w:p w:rsidR="00D571E2" w:rsidRDefault="00D571E2" w:rsidP="00F36AAB">
      <w:pPr>
        <w:pStyle w:val="ConsPlusNormal"/>
        <w:numPr>
          <w:ilvl w:val="0"/>
          <w:numId w:val="64"/>
        </w:numPr>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определяет основной расчетный показатель для определения размера стимулирующих выплат каждому работнику - денежный вес одного % оценки профессиональной деятельности педагогического работника;</w:t>
      </w:r>
    </w:p>
    <w:p w:rsidR="00D571E2" w:rsidRDefault="00D571E2" w:rsidP="00F36AAB">
      <w:pPr>
        <w:pStyle w:val="ConsPlusNormal"/>
        <w:numPr>
          <w:ilvl w:val="0"/>
          <w:numId w:val="64"/>
        </w:numPr>
        <w:jc w:val="both"/>
        <w:rPr>
          <w:rFonts w:ascii="Times New Roman" w:hAnsi="Times New Roman" w:cs="Times New Roman"/>
          <w:color w:val="000000"/>
          <w:sz w:val="28"/>
          <w:szCs w:val="28"/>
        </w:rPr>
      </w:pPr>
      <w:r>
        <w:rPr>
          <w:rFonts w:ascii="Times New Roman" w:hAnsi="Times New Roman" w:cs="Times New Roman"/>
          <w:color w:val="000000"/>
          <w:sz w:val="28"/>
          <w:szCs w:val="28"/>
        </w:rPr>
        <w:t>оформляет решение комиссии протоколом.</w:t>
      </w:r>
    </w:p>
    <w:p w:rsidR="00D571E2" w:rsidRDefault="00D571E2" w:rsidP="00F628DE">
      <w:pPr>
        <w:pStyle w:val="213"/>
        <w:tabs>
          <w:tab w:val="left" w:pos="708"/>
        </w:tabs>
        <w:spacing w:line="240" w:lineRule="auto"/>
        <w:ind w:firstLine="709"/>
        <w:rPr>
          <w:b/>
          <w:color w:val="000000"/>
          <w:sz w:val="28"/>
          <w:szCs w:val="28"/>
        </w:rPr>
      </w:pPr>
      <w:r>
        <w:rPr>
          <w:color w:val="000000"/>
          <w:sz w:val="28"/>
          <w:szCs w:val="28"/>
        </w:rPr>
        <w:t>2.4. Комиссия принимает решение о выплатах открытым голосованием при условии присутствия не менее 2 членов состава. Принятое решение оформляется протоколом</w:t>
      </w:r>
      <w:r w:rsidRPr="00F628DE">
        <w:rPr>
          <w:color w:val="000000"/>
          <w:sz w:val="28"/>
          <w:szCs w:val="28"/>
        </w:rPr>
        <w:t xml:space="preserve">, срок хранения которых – 3 года. Протоколы хранятся у </w:t>
      </w:r>
      <w:r w:rsidR="00F628DE">
        <w:rPr>
          <w:color w:val="000000"/>
          <w:sz w:val="28"/>
          <w:szCs w:val="28"/>
        </w:rPr>
        <w:t>заведующего.</w:t>
      </w:r>
    </w:p>
    <w:p w:rsidR="00D571E2" w:rsidRPr="00A700A2" w:rsidRDefault="00D571E2" w:rsidP="00D571E2">
      <w:pPr>
        <w:ind w:firstLine="709"/>
        <w:jc w:val="center"/>
        <w:rPr>
          <w:rFonts w:ascii="Times New Roman" w:hAnsi="Times New Roman" w:cs="Times New Roman"/>
          <w:b/>
          <w:color w:val="000000"/>
          <w:sz w:val="28"/>
          <w:szCs w:val="28"/>
        </w:rPr>
      </w:pPr>
      <w:r w:rsidRPr="00A700A2">
        <w:rPr>
          <w:rFonts w:ascii="Times New Roman" w:hAnsi="Times New Roman" w:cs="Times New Roman"/>
          <w:b/>
          <w:color w:val="000000"/>
          <w:sz w:val="28"/>
          <w:szCs w:val="28"/>
        </w:rPr>
        <w:t>3. Мониторинг и оценка профессиональной деятельности педагогических работников</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3.1. Основными принципами оценки индивидуальных достижений педагогов являются:</w:t>
      </w:r>
    </w:p>
    <w:p w:rsidR="00D571E2" w:rsidRPr="00F628DE" w:rsidRDefault="00D571E2" w:rsidP="00F36AAB">
      <w:pPr>
        <w:pStyle w:val="a7"/>
        <w:numPr>
          <w:ilvl w:val="0"/>
          <w:numId w:val="65"/>
        </w:numPr>
        <w:jc w:val="both"/>
        <w:rPr>
          <w:rFonts w:ascii="Times New Roman" w:hAnsi="Times New Roman" w:cs="Times New Roman"/>
          <w:color w:val="000000"/>
          <w:sz w:val="28"/>
          <w:szCs w:val="28"/>
        </w:rPr>
      </w:pPr>
      <w:r w:rsidRPr="00F628DE">
        <w:rPr>
          <w:rFonts w:ascii="Times New Roman" w:hAnsi="Times New Roman" w:cs="Times New Roman"/>
          <w:color w:val="000000"/>
          <w:sz w:val="28"/>
          <w:szCs w:val="28"/>
        </w:rPr>
        <w:t>единая процедура и технология оценивания;</w:t>
      </w:r>
    </w:p>
    <w:p w:rsidR="00D571E2" w:rsidRPr="00F628DE" w:rsidRDefault="00D571E2" w:rsidP="00F36AAB">
      <w:pPr>
        <w:pStyle w:val="a7"/>
        <w:numPr>
          <w:ilvl w:val="0"/>
          <w:numId w:val="65"/>
        </w:numPr>
        <w:jc w:val="both"/>
        <w:rPr>
          <w:rFonts w:ascii="Times New Roman" w:hAnsi="Times New Roman" w:cs="Times New Roman"/>
          <w:color w:val="000000"/>
          <w:sz w:val="28"/>
          <w:szCs w:val="28"/>
        </w:rPr>
      </w:pPr>
      <w:r w:rsidRPr="00F628DE">
        <w:rPr>
          <w:rFonts w:ascii="Times New Roman" w:hAnsi="Times New Roman" w:cs="Times New Roman"/>
          <w:color w:val="000000"/>
          <w:sz w:val="28"/>
          <w:szCs w:val="28"/>
        </w:rPr>
        <w:t>достоверность используемых данных;</w:t>
      </w:r>
    </w:p>
    <w:p w:rsidR="00D571E2" w:rsidRPr="00F628DE" w:rsidRDefault="00D571E2" w:rsidP="00F36AAB">
      <w:pPr>
        <w:pStyle w:val="a7"/>
        <w:numPr>
          <w:ilvl w:val="0"/>
          <w:numId w:val="65"/>
        </w:numPr>
        <w:jc w:val="both"/>
        <w:rPr>
          <w:rFonts w:ascii="Times New Roman" w:hAnsi="Times New Roman" w:cs="Times New Roman"/>
          <w:color w:val="000000"/>
          <w:sz w:val="28"/>
          <w:szCs w:val="28"/>
        </w:rPr>
      </w:pPr>
      <w:r w:rsidRPr="00F628DE">
        <w:rPr>
          <w:rFonts w:ascii="Times New Roman" w:hAnsi="Times New Roman" w:cs="Times New Roman"/>
          <w:color w:val="000000"/>
          <w:sz w:val="28"/>
          <w:szCs w:val="28"/>
        </w:rPr>
        <w:t>соблюдение морально-этических норм при сборе и оценивании предоставляемой информации.</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3.2. Процедура, технология, структуры по оценке индивидуальных достижений педагогов регламентируются следующими документами:</w:t>
      </w:r>
    </w:p>
    <w:p w:rsidR="00D571E2" w:rsidRPr="00A700A2" w:rsidRDefault="00D571E2" w:rsidP="00F36AAB">
      <w:pPr>
        <w:pStyle w:val="a7"/>
        <w:numPr>
          <w:ilvl w:val="0"/>
          <w:numId w:val="65"/>
        </w:numPr>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федеральные и региональные нормативные и распорядительные документы по организации и проведению аттестации педагогических работников;</w:t>
      </w:r>
    </w:p>
    <w:p w:rsidR="00D571E2" w:rsidRPr="00A700A2" w:rsidRDefault="00D571E2" w:rsidP="00F36AAB">
      <w:pPr>
        <w:pStyle w:val="a7"/>
        <w:numPr>
          <w:ilvl w:val="0"/>
          <w:numId w:val="65"/>
        </w:numPr>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 xml:space="preserve">федеральные и региональные нормативные и распорядительные документы по проведению лицензирования образовательной деятельности; </w:t>
      </w:r>
    </w:p>
    <w:p w:rsidR="00D571E2" w:rsidRPr="00A700A2" w:rsidRDefault="00D571E2" w:rsidP="00F36AAB">
      <w:pPr>
        <w:pStyle w:val="a7"/>
        <w:numPr>
          <w:ilvl w:val="0"/>
          <w:numId w:val="65"/>
        </w:numPr>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федеральные и региональные нормативные и распорядительные документы по проведению и организации конкурсов, научно- практических конференций, социально-значимых проектов и акций.</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 xml:space="preserve">3.3. В системе государственно-общественного мониторинга и оценки результативности профессиональной деятельности всех педагогических работников МБДОУ учитываются результаты, полученные в рамках внутрисадовского контроля, представляемые </w:t>
      </w:r>
      <w:r w:rsidR="00F628DE">
        <w:rPr>
          <w:rFonts w:ascii="Times New Roman" w:hAnsi="Times New Roman" w:cs="Times New Roman"/>
          <w:color w:val="000000"/>
          <w:sz w:val="28"/>
          <w:szCs w:val="28"/>
        </w:rPr>
        <w:t>заведующим</w:t>
      </w:r>
      <w:r w:rsidRPr="00A700A2">
        <w:rPr>
          <w:rFonts w:ascii="Times New Roman" w:hAnsi="Times New Roman" w:cs="Times New Roman"/>
          <w:color w:val="000000"/>
          <w:sz w:val="28"/>
          <w:szCs w:val="28"/>
        </w:rPr>
        <w:t xml:space="preserve"> МБДОУ, результаты работы педагогов, а также результаты, полученные в рамках общественной оценки родителями (законными представителями) воспитанников.</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Накопление информации об индивидуальных достижениях педагогов осуществляется в портфолио.</w:t>
      </w:r>
    </w:p>
    <w:p w:rsidR="00D571E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3.4. Контроль за достоверностью и своевременностью предоставляемых сведений на уровне МБДОУ осуществляется заведующим МБДОУ.</w:t>
      </w:r>
    </w:p>
    <w:p w:rsidR="004026D2" w:rsidRPr="00A700A2" w:rsidRDefault="004026D2" w:rsidP="00D571E2">
      <w:pPr>
        <w:ind w:firstLine="709"/>
        <w:jc w:val="both"/>
        <w:rPr>
          <w:rFonts w:ascii="Times New Roman" w:hAnsi="Times New Roman" w:cs="Times New Roman"/>
          <w:color w:val="000000"/>
          <w:sz w:val="28"/>
          <w:szCs w:val="28"/>
        </w:rPr>
      </w:pPr>
    </w:p>
    <w:p w:rsidR="00D571E2" w:rsidRPr="00A700A2" w:rsidRDefault="00D571E2" w:rsidP="00D571E2">
      <w:pPr>
        <w:ind w:firstLine="709"/>
        <w:jc w:val="center"/>
        <w:rPr>
          <w:rFonts w:ascii="Times New Roman" w:hAnsi="Times New Roman" w:cs="Times New Roman"/>
          <w:b/>
          <w:color w:val="000000"/>
          <w:sz w:val="28"/>
          <w:szCs w:val="28"/>
        </w:rPr>
      </w:pPr>
      <w:r w:rsidRPr="00A700A2">
        <w:rPr>
          <w:rFonts w:ascii="Times New Roman" w:hAnsi="Times New Roman" w:cs="Times New Roman"/>
          <w:b/>
          <w:color w:val="000000"/>
          <w:sz w:val="28"/>
          <w:szCs w:val="28"/>
        </w:rPr>
        <w:t>4. Порядок расчета надбавки за интенсивность и высокие результаты работы по организации образовательного процесса</w:t>
      </w:r>
    </w:p>
    <w:p w:rsidR="00D571E2" w:rsidRPr="00A700A2" w:rsidRDefault="00D571E2" w:rsidP="00D571E2">
      <w:pPr>
        <w:ind w:firstLine="709"/>
        <w:jc w:val="center"/>
        <w:rPr>
          <w:rFonts w:ascii="Times New Roman" w:hAnsi="Times New Roman" w:cs="Times New Roman"/>
          <w:b/>
          <w:color w:val="000000"/>
          <w:sz w:val="28"/>
          <w:szCs w:val="28"/>
        </w:rPr>
      </w:pPr>
      <w:r w:rsidRPr="00A700A2">
        <w:rPr>
          <w:rFonts w:ascii="Times New Roman" w:hAnsi="Times New Roman" w:cs="Times New Roman"/>
          <w:b/>
          <w:color w:val="000000"/>
          <w:sz w:val="28"/>
          <w:szCs w:val="28"/>
        </w:rPr>
        <w:t>МБ</w:t>
      </w:r>
      <w:r>
        <w:rPr>
          <w:rFonts w:ascii="Times New Roman" w:hAnsi="Times New Roman" w:cs="Times New Roman"/>
          <w:b/>
          <w:color w:val="000000"/>
          <w:sz w:val="28"/>
          <w:szCs w:val="28"/>
        </w:rPr>
        <w:t xml:space="preserve">ДОУ </w:t>
      </w:r>
      <w:r w:rsidR="00F628DE">
        <w:rPr>
          <w:rFonts w:ascii="Times New Roman" w:hAnsi="Times New Roman" w:cs="Times New Roman"/>
          <w:b/>
          <w:color w:val="000000"/>
          <w:sz w:val="28"/>
          <w:szCs w:val="28"/>
        </w:rPr>
        <w:t xml:space="preserve">детский сад </w:t>
      </w:r>
      <w:r w:rsidR="004026D2">
        <w:rPr>
          <w:rFonts w:ascii="Times New Roman" w:hAnsi="Times New Roman" w:cs="Times New Roman"/>
          <w:b/>
          <w:color w:val="000000"/>
          <w:sz w:val="28"/>
          <w:szCs w:val="28"/>
        </w:rPr>
        <w:t>№ 17 «Солнышко</w:t>
      </w:r>
      <w:r w:rsidR="002659BD">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 xml:space="preserve">4.1. Один раз в квартал (не позднее 26 числа каждого последнего месяца квартала) каждый педагогический работник МБДОУ составляет отчет о </w:t>
      </w:r>
      <w:r w:rsidRPr="00A700A2">
        <w:rPr>
          <w:rFonts w:ascii="Times New Roman" w:hAnsi="Times New Roman" w:cs="Times New Roman"/>
          <w:color w:val="000000"/>
          <w:sz w:val="28"/>
          <w:szCs w:val="28"/>
        </w:rPr>
        <w:lastRenderedPageBreak/>
        <w:t xml:space="preserve">результатах своей деятельности (с приложением подтверждающих документов) в соответствии с критериями, заполняет карту самоанализа, предусмотренную приложением № 2 к настоящему Положению, и передаёт </w:t>
      </w:r>
      <w:r w:rsidR="00F628DE">
        <w:rPr>
          <w:rFonts w:ascii="Times New Roman" w:hAnsi="Times New Roman" w:cs="Times New Roman"/>
          <w:color w:val="000000"/>
          <w:sz w:val="28"/>
          <w:szCs w:val="28"/>
        </w:rPr>
        <w:t>комиссии</w:t>
      </w:r>
      <w:r w:rsidRPr="00A700A2">
        <w:rPr>
          <w:rFonts w:ascii="Times New Roman" w:hAnsi="Times New Roman" w:cs="Times New Roman"/>
          <w:color w:val="000000"/>
          <w:sz w:val="28"/>
          <w:szCs w:val="28"/>
        </w:rPr>
        <w:t xml:space="preserve"> для проверки и уточнения.</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4.3.</w:t>
      </w:r>
      <w:r w:rsidR="00F628DE">
        <w:rPr>
          <w:rFonts w:ascii="Times New Roman" w:hAnsi="Times New Roman" w:cs="Times New Roman"/>
          <w:color w:val="000000"/>
          <w:sz w:val="28"/>
          <w:szCs w:val="28"/>
        </w:rPr>
        <w:t xml:space="preserve"> </w:t>
      </w:r>
      <w:r w:rsidRPr="00A700A2">
        <w:rPr>
          <w:rFonts w:ascii="Times New Roman" w:hAnsi="Times New Roman" w:cs="Times New Roman"/>
          <w:color w:val="000000"/>
          <w:sz w:val="28"/>
          <w:szCs w:val="28"/>
        </w:rPr>
        <w:t>На основе проведенного мониторинга и оценки профессиональной деятельности педагогических работников МБДОУ ежеквартально до 28 числа каждого последнего месяца квартала комиссия производит подсчет % за соответствующий период (предыдущий триместр) по всем показателям с учетом их весового коэффициента для каждого работника (</w:t>
      </w:r>
      <w:r w:rsidRPr="00A700A2">
        <w:rPr>
          <w:rFonts w:ascii="Times New Roman" w:hAnsi="Times New Roman" w:cs="Times New Roman"/>
          <w:color w:val="000000"/>
          <w:sz w:val="28"/>
          <w:szCs w:val="28"/>
          <w:lang w:val="en-US"/>
        </w:rPr>
        <w:t>max</w:t>
      </w:r>
      <w:r w:rsidRPr="00A700A2">
        <w:rPr>
          <w:rFonts w:ascii="Times New Roman" w:hAnsi="Times New Roman" w:cs="Times New Roman"/>
          <w:color w:val="000000"/>
          <w:sz w:val="28"/>
          <w:szCs w:val="28"/>
        </w:rPr>
        <w:t xml:space="preserve"> 100%).</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4.4.</w:t>
      </w:r>
      <w:r w:rsidR="0037008A">
        <w:rPr>
          <w:rFonts w:ascii="Times New Roman" w:hAnsi="Times New Roman" w:cs="Times New Roman"/>
          <w:color w:val="000000"/>
          <w:sz w:val="28"/>
          <w:szCs w:val="28"/>
        </w:rPr>
        <w:t xml:space="preserve"> </w:t>
      </w:r>
      <w:r w:rsidRPr="00A700A2">
        <w:rPr>
          <w:rFonts w:ascii="Times New Roman" w:hAnsi="Times New Roman" w:cs="Times New Roman"/>
          <w:color w:val="000000"/>
          <w:sz w:val="28"/>
          <w:szCs w:val="28"/>
        </w:rPr>
        <w:t xml:space="preserve">После подсчета % для оценки результативности работы составляется итоговый оценочный лист, отражающий количество %, набранное каждым педагогическим работником. </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4.5.  Педагог лишается всех % выплат в случае:</w:t>
      </w:r>
    </w:p>
    <w:p w:rsidR="00D571E2" w:rsidRPr="0037008A" w:rsidRDefault="00D571E2" w:rsidP="00F36AAB">
      <w:pPr>
        <w:pStyle w:val="a7"/>
        <w:numPr>
          <w:ilvl w:val="0"/>
          <w:numId w:val="66"/>
        </w:numPr>
        <w:rPr>
          <w:rFonts w:ascii="Times New Roman" w:hAnsi="Times New Roman" w:cs="Times New Roman"/>
          <w:color w:val="000000"/>
          <w:sz w:val="28"/>
          <w:szCs w:val="28"/>
        </w:rPr>
      </w:pPr>
      <w:r w:rsidRPr="0037008A">
        <w:rPr>
          <w:rFonts w:ascii="Times New Roman" w:hAnsi="Times New Roman" w:cs="Times New Roman"/>
          <w:sz w:val="28"/>
          <w:szCs w:val="28"/>
        </w:rPr>
        <w:t xml:space="preserve">при </w:t>
      </w:r>
      <w:r w:rsidRPr="0037008A">
        <w:rPr>
          <w:rFonts w:ascii="Times New Roman" w:hAnsi="Times New Roman" w:cs="Times New Roman"/>
          <w:sz w:val="28"/>
          <w:szCs w:val="28"/>
          <w:lang w:eastAsia="ru-RU"/>
        </w:rPr>
        <w:t>наличии дисциплинарного взыскания;</w:t>
      </w:r>
    </w:p>
    <w:p w:rsidR="00D571E2" w:rsidRPr="0037008A" w:rsidRDefault="00D571E2" w:rsidP="00F36AAB">
      <w:pPr>
        <w:pStyle w:val="a7"/>
        <w:numPr>
          <w:ilvl w:val="0"/>
          <w:numId w:val="66"/>
        </w:numPr>
        <w:rPr>
          <w:rFonts w:ascii="Times New Roman" w:hAnsi="Times New Roman" w:cs="Times New Roman"/>
          <w:sz w:val="28"/>
          <w:szCs w:val="28"/>
          <w:lang w:eastAsia="ru-RU"/>
        </w:rPr>
      </w:pPr>
      <w:r w:rsidRPr="0037008A">
        <w:rPr>
          <w:rFonts w:ascii="Times New Roman" w:hAnsi="Times New Roman" w:cs="Times New Roman"/>
          <w:sz w:val="28"/>
          <w:szCs w:val="28"/>
          <w:lang w:eastAsia="ru-RU"/>
        </w:rPr>
        <w:t>при наличии обоснованных жалоб родителей;</w:t>
      </w:r>
    </w:p>
    <w:p w:rsidR="00D571E2" w:rsidRPr="0037008A" w:rsidRDefault="00D571E2" w:rsidP="00F36AAB">
      <w:pPr>
        <w:pStyle w:val="a7"/>
        <w:numPr>
          <w:ilvl w:val="0"/>
          <w:numId w:val="66"/>
        </w:numPr>
        <w:rPr>
          <w:rFonts w:ascii="Times New Roman" w:hAnsi="Times New Roman" w:cs="Times New Roman"/>
          <w:sz w:val="28"/>
          <w:szCs w:val="28"/>
          <w:lang w:eastAsia="ru-RU"/>
        </w:rPr>
      </w:pPr>
      <w:r w:rsidRPr="0037008A">
        <w:rPr>
          <w:rFonts w:ascii="Times New Roman" w:hAnsi="Times New Roman" w:cs="Times New Roman"/>
          <w:sz w:val="28"/>
          <w:szCs w:val="28"/>
          <w:lang w:eastAsia="ru-RU"/>
        </w:rPr>
        <w:t>при наличии травм в отчетном периоде.</w:t>
      </w:r>
    </w:p>
    <w:p w:rsidR="00D571E2" w:rsidRPr="0037008A" w:rsidRDefault="00D571E2" w:rsidP="0037008A">
      <w:pPr>
        <w:ind w:firstLine="709"/>
        <w:jc w:val="both"/>
        <w:rPr>
          <w:rFonts w:ascii="Times New Roman" w:hAnsi="Times New Roman" w:cs="Times New Roman"/>
          <w:color w:val="000000"/>
          <w:sz w:val="28"/>
          <w:szCs w:val="28"/>
        </w:rPr>
      </w:pPr>
      <w:r w:rsidRPr="0037008A">
        <w:rPr>
          <w:rFonts w:ascii="Times New Roman" w:hAnsi="Times New Roman" w:cs="Times New Roman"/>
          <w:color w:val="000000"/>
          <w:sz w:val="28"/>
          <w:szCs w:val="28"/>
        </w:rPr>
        <w:t>4.5.1.</w:t>
      </w:r>
      <w:r w:rsidR="0037008A">
        <w:rPr>
          <w:rFonts w:ascii="Times New Roman" w:hAnsi="Times New Roman" w:cs="Times New Roman"/>
          <w:color w:val="000000"/>
          <w:sz w:val="28"/>
          <w:szCs w:val="28"/>
        </w:rPr>
        <w:t xml:space="preserve"> </w:t>
      </w:r>
      <w:r w:rsidRPr="0037008A">
        <w:rPr>
          <w:rFonts w:ascii="Times New Roman" w:hAnsi="Times New Roman" w:cs="Times New Roman"/>
          <w:color w:val="000000"/>
          <w:sz w:val="28"/>
          <w:szCs w:val="28"/>
        </w:rPr>
        <w:t>Педагог лишается 50% выплат в случае замечаний и недочётов по результатам проверок, согласно аналитическим справкам.</w:t>
      </w:r>
    </w:p>
    <w:p w:rsidR="00D571E2" w:rsidRPr="0037008A"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4.6.</w:t>
      </w:r>
      <w:r w:rsidR="0037008A">
        <w:rPr>
          <w:rFonts w:ascii="Times New Roman" w:hAnsi="Times New Roman" w:cs="Times New Roman"/>
          <w:color w:val="000000"/>
          <w:sz w:val="28"/>
          <w:szCs w:val="28"/>
        </w:rPr>
        <w:t xml:space="preserve"> </w:t>
      </w:r>
      <w:r w:rsidRPr="00A700A2">
        <w:rPr>
          <w:rFonts w:ascii="Times New Roman" w:hAnsi="Times New Roman" w:cs="Times New Roman"/>
          <w:color w:val="000000"/>
          <w:sz w:val="28"/>
          <w:szCs w:val="28"/>
        </w:rPr>
        <w:t>Денежный вес (в рублях) каждого % определяется путём деления размера стимулирующей части фонда оплаты труда (ФОТ) работников МБДОУ, запланированного на месяц, на общую сумму % всех педагогических работников.</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Расчет стоимости % производится по формуле:</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S = ФОТ ст  / (N1 + N2 + N3 + Nn ), где</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S – стоимость одного %;</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ФОТ ст – стимулирующая часть фонда оплаты труда;</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N1, N2, …., Nn – количество %</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4.7.</w:t>
      </w:r>
      <w:r w:rsidR="0037008A">
        <w:rPr>
          <w:rFonts w:ascii="Times New Roman" w:hAnsi="Times New Roman" w:cs="Times New Roman"/>
          <w:color w:val="000000"/>
          <w:sz w:val="28"/>
          <w:szCs w:val="28"/>
        </w:rPr>
        <w:t xml:space="preserve"> </w:t>
      </w:r>
      <w:r w:rsidRPr="00A700A2">
        <w:rPr>
          <w:rFonts w:ascii="Times New Roman" w:hAnsi="Times New Roman" w:cs="Times New Roman"/>
          <w:color w:val="000000"/>
          <w:sz w:val="28"/>
          <w:szCs w:val="28"/>
        </w:rPr>
        <w:t xml:space="preserve">Для определения размера надбавки каждому работнику МБДОУ за отчетный период показатель (денежный вес) умножается на сумму набранных % каждым педагогическим работником. </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4.8. Заведующий МБДОУ, на основании данного Положения, протокола комиссии, издает приказ о распределении суммы стимулирующей части фонда оплаты труда и передает его в бухгалтерию для начисления в сроки, установленные для сдачи документов по начислению заработной платы в текущий месяц.</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4.9.</w:t>
      </w:r>
      <w:r w:rsidR="0037008A">
        <w:rPr>
          <w:rFonts w:ascii="Times New Roman" w:hAnsi="Times New Roman" w:cs="Times New Roman"/>
          <w:color w:val="000000"/>
          <w:sz w:val="28"/>
          <w:szCs w:val="28"/>
        </w:rPr>
        <w:t xml:space="preserve"> </w:t>
      </w:r>
      <w:r w:rsidRPr="00A700A2">
        <w:rPr>
          <w:rFonts w:ascii="Times New Roman" w:hAnsi="Times New Roman" w:cs="Times New Roman"/>
          <w:color w:val="000000"/>
          <w:sz w:val="28"/>
          <w:szCs w:val="28"/>
        </w:rPr>
        <w:t>Выплата надбавки производится ежемесячно последующие 3 месяца за отчетным период.</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4.10. Работникам, проработавшим неполный период, выплаты</w:t>
      </w:r>
      <w:r w:rsidR="0037008A">
        <w:rPr>
          <w:rFonts w:ascii="Times New Roman" w:hAnsi="Times New Roman" w:cs="Times New Roman"/>
          <w:color w:val="000000"/>
          <w:sz w:val="28"/>
          <w:szCs w:val="28"/>
        </w:rPr>
        <w:t xml:space="preserve"> </w:t>
      </w:r>
      <w:r w:rsidRPr="00A700A2">
        <w:rPr>
          <w:rFonts w:ascii="Times New Roman" w:hAnsi="Times New Roman" w:cs="Times New Roman"/>
          <w:color w:val="000000"/>
          <w:sz w:val="28"/>
          <w:szCs w:val="28"/>
        </w:rPr>
        <w:t>производятся за фактически отработанное время.</w:t>
      </w:r>
    </w:p>
    <w:p w:rsidR="00D571E2" w:rsidRPr="00A700A2" w:rsidRDefault="00D571E2" w:rsidP="00D571E2">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4.11</w:t>
      </w:r>
      <w:r w:rsidRPr="00A700A2">
        <w:rPr>
          <w:rFonts w:ascii="Times New Roman" w:hAnsi="Times New Roman" w:cs="Times New Roman"/>
          <w:color w:val="000000"/>
          <w:sz w:val="28"/>
          <w:szCs w:val="28"/>
        </w:rPr>
        <w:t>.</w:t>
      </w:r>
      <w:r w:rsidR="0037008A">
        <w:rPr>
          <w:rFonts w:ascii="Times New Roman" w:hAnsi="Times New Roman" w:cs="Times New Roman"/>
          <w:color w:val="000000"/>
          <w:sz w:val="28"/>
          <w:szCs w:val="28"/>
        </w:rPr>
        <w:t xml:space="preserve"> </w:t>
      </w:r>
      <w:r w:rsidRPr="00A700A2">
        <w:rPr>
          <w:rFonts w:ascii="Times New Roman" w:hAnsi="Times New Roman" w:cs="Times New Roman"/>
          <w:color w:val="000000"/>
          <w:sz w:val="28"/>
          <w:szCs w:val="28"/>
        </w:rPr>
        <w:t>При изменении в течение периода, на который установлены выплаты стимулирующей части фонда оплаты труда МБДОУ, производится корректировка денежного веса 1 %.</w:t>
      </w:r>
    </w:p>
    <w:p w:rsidR="004026D2" w:rsidRDefault="004026D2" w:rsidP="00D571E2">
      <w:pPr>
        <w:tabs>
          <w:tab w:val="left" w:pos="3053"/>
        </w:tabs>
        <w:jc w:val="center"/>
        <w:rPr>
          <w:rFonts w:ascii="Times New Roman" w:hAnsi="Times New Roman" w:cs="Times New Roman"/>
          <w:b/>
          <w:sz w:val="28"/>
          <w:szCs w:val="28"/>
        </w:rPr>
      </w:pPr>
    </w:p>
    <w:p w:rsidR="004026D2" w:rsidRDefault="004026D2" w:rsidP="00D571E2">
      <w:pPr>
        <w:tabs>
          <w:tab w:val="left" w:pos="3053"/>
        </w:tabs>
        <w:jc w:val="center"/>
        <w:rPr>
          <w:rFonts w:ascii="Times New Roman" w:hAnsi="Times New Roman" w:cs="Times New Roman"/>
          <w:b/>
          <w:sz w:val="28"/>
          <w:szCs w:val="28"/>
        </w:rPr>
      </w:pPr>
    </w:p>
    <w:p w:rsidR="004026D2" w:rsidRDefault="004026D2" w:rsidP="00D571E2">
      <w:pPr>
        <w:tabs>
          <w:tab w:val="left" w:pos="3053"/>
        </w:tabs>
        <w:jc w:val="center"/>
        <w:rPr>
          <w:rFonts w:ascii="Times New Roman" w:hAnsi="Times New Roman" w:cs="Times New Roman"/>
          <w:b/>
          <w:sz w:val="28"/>
          <w:szCs w:val="28"/>
        </w:rPr>
      </w:pPr>
    </w:p>
    <w:p w:rsidR="00D571E2" w:rsidRPr="00A700A2" w:rsidRDefault="00D571E2" w:rsidP="00D571E2">
      <w:pPr>
        <w:tabs>
          <w:tab w:val="left" w:pos="3053"/>
        </w:tabs>
        <w:jc w:val="center"/>
        <w:rPr>
          <w:rFonts w:ascii="Times New Roman" w:hAnsi="Times New Roman" w:cs="Times New Roman"/>
          <w:b/>
          <w:sz w:val="28"/>
          <w:szCs w:val="28"/>
        </w:rPr>
      </w:pPr>
      <w:r w:rsidRPr="00A700A2">
        <w:rPr>
          <w:rFonts w:ascii="Times New Roman" w:hAnsi="Times New Roman" w:cs="Times New Roman"/>
          <w:b/>
          <w:sz w:val="28"/>
          <w:szCs w:val="28"/>
        </w:rPr>
        <w:lastRenderedPageBreak/>
        <w:t>5. Заключительные положения</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color w:val="000000"/>
          <w:sz w:val="28"/>
          <w:szCs w:val="28"/>
        </w:rPr>
        <w:t>5.1. Данное Положение действует до принятия нового.</w:t>
      </w:r>
    </w:p>
    <w:p w:rsidR="00D571E2" w:rsidRPr="00A700A2" w:rsidRDefault="00D571E2" w:rsidP="00D571E2">
      <w:pPr>
        <w:ind w:firstLine="709"/>
        <w:jc w:val="both"/>
        <w:rPr>
          <w:rFonts w:ascii="Times New Roman" w:hAnsi="Times New Roman" w:cs="Times New Roman"/>
          <w:color w:val="000000"/>
          <w:sz w:val="28"/>
          <w:szCs w:val="28"/>
        </w:rPr>
      </w:pPr>
      <w:r w:rsidRPr="00A700A2">
        <w:rPr>
          <w:rFonts w:ascii="Times New Roman" w:hAnsi="Times New Roman" w:cs="Times New Roman"/>
          <w:sz w:val="28"/>
          <w:szCs w:val="28"/>
        </w:rPr>
        <w:t>5.2. При отсутствии бюджетных финансовых средств заведующий МБДОУ вправе приостановить выплаты стимулирующего характера или отменить их, предупредив работников об этом в установленном законом порядке.</w:t>
      </w:r>
    </w:p>
    <w:p w:rsidR="00D571E2" w:rsidRPr="00A700A2" w:rsidRDefault="00D571E2" w:rsidP="00D571E2">
      <w:pPr>
        <w:ind w:firstLine="709"/>
        <w:jc w:val="both"/>
        <w:rPr>
          <w:rFonts w:ascii="Times New Roman" w:hAnsi="Times New Roman" w:cs="Times New Roman"/>
          <w:sz w:val="28"/>
          <w:szCs w:val="28"/>
        </w:rPr>
      </w:pPr>
    </w:p>
    <w:p w:rsidR="00D571E2" w:rsidRDefault="00D571E2" w:rsidP="00D571E2">
      <w:pPr>
        <w:jc w:val="center"/>
        <w:rPr>
          <w:rFonts w:ascii="Times New Roman" w:hAnsi="Times New Roman" w:cs="Times New Roman"/>
          <w:bCs/>
          <w:sz w:val="28"/>
          <w:szCs w:val="28"/>
        </w:rPr>
      </w:pPr>
      <w:r w:rsidRPr="00823A30">
        <w:rPr>
          <w:rFonts w:ascii="Times New Roman" w:hAnsi="Times New Roman" w:cs="Times New Roman"/>
          <w:bCs/>
          <w:sz w:val="28"/>
          <w:szCs w:val="28"/>
        </w:rPr>
        <w:t xml:space="preserve">Критерии   оценки  интенсивности и высоких результатов работы </w:t>
      </w:r>
      <w:r w:rsidRPr="004026D2">
        <w:rPr>
          <w:rFonts w:ascii="Times New Roman" w:hAnsi="Times New Roman" w:cs="Times New Roman"/>
          <w:bCs/>
          <w:sz w:val="28"/>
          <w:szCs w:val="28"/>
        </w:rPr>
        <w:t>воспитателя</w:t>
      </w:r>
      <w:r w:rsidR="004026D2" w:rsidRPr="004026D2">
        <w:rPr>
          <w:rFonts w:ascii="Times New Roman" w:hAnsi="Times New Roman" w:cs="Times New Roman"/>
          <w:bCs/>
          <w:sz w:val="28"/>
          <w:szCs w:val="28"/>
        </w:rPr>
        <w:t>,</w:t>
      </w:r>
      <w:r w:rsidRPr="00823A30">
        <w:rPr>
          <w:rFonts w:ascii="Times New Roman" w:hAnsi="Times New Roman" w:cs="Times New Roman"/>
          <w:bCs/>
          <w:sz w:val="28"/>
          <w:szCs w:val="28"/>
        </w:rPr>
        <w:t xml:space="preserve"> </w:t>
      </w:r>
      <w:r>
        <w:rPr>
          <w:rFonts w:ascii="Times New Roman" w:hAnsi="Times New Roman" w:cs="Times New Roman"/>
          <w:bCs/>
          <w:sz w:val="28"/>
          <w:szCs w:val="28"/>
        </w:rPr>
        <w:t xml:space="preserve">музыкального руководителя </w:t>
      </w:r>
      <w:r w:rsidRPr="00823A30">
        <w:rPr>
          <w:rFonts w:ascii="Times New Roman" w:hAnsi="Times New Roman" w:cs="Times New Roman"/>
          <w:bCs/>
          <w:sz w:val="28"/>
          <w:szCs w:val="28"/>
        </w:rPr>
        <w:t>по организации образ</w:t>
      </w:r>
      <w:r>
        <w:rPr>
          <w:rFonts w:ascii="Times New Roman" w:hAnsi="Times New Roman" w:cs="Times New Roman"/>
          <w:bCs/>
          <w:sz w:val="28"/>
          <w:szCs w:val="28"/>
        </w:rPr>
        <w:t xml:space="preserve">овательного процесса </w:t>
      </w:r>
    </w:p>
    <w:p w:rsidR="00D571E2" w:rsidRDefault="00D571E2" w:rsidP="00D571E2">
      <w:pPr>
        <w:jc w:val="center"/>
        <w:rPr>
          <w:rFonts w:ascii="Times New Roman" w:hAnsi="Times New Roman" w:cs="Times New Roman"/>
          <w:bCs/>
          <w:sz w:val="28"/>
          <w:szCs w:val="28"/>
        </w:rPr>
      </w:pPr>
      <w:r>
        <w:rPr>
          <w:rFonts w:ascii="Times New Roman" w:hAnsi="Times New Roman" w:cs="Times New Roman"/>
          <w:bCs/>
          <w:sz w:val="28"/>
          <w:szCs w:val="28"/>
        </w:rPr>
        <w:t xml:space="preserve"> МБДОУ  </w:t>
      </w:r>
      <w:r w:rsidR="0037008A">
        <w:rPr>
          <w:rFonts w:ascii="Times New Roman" w:hAnsi="Times New Roman" w:cs="Times New Roman"/>
          <w:bCs/>
          <w:sz w:val="28"/>
          <w:szCs w:val="28"/>
        </w:rPr>
        <w:t xml:space="preserve">детский сад </w:t>
      </w:r>
      <w:r w:rsidR="004026D2">
        <w:rPr>
          <w:rFonts w:ascii="Times New Roman" w:hAnsi="Times New Roman" w:cs="Times New Roman"/>
          <w:bCs/>
          <w:sz w:val="28"/>
          <w:szCs w:val="28"/>
        </w:rPr>
        <w:t>№ 17 «Солнышко</w:t>
      </w:r>
      <w:r w:rsidR="002659BD">
        <w:rPr>
          <w:rFonts w:ascii="Times New Roman" w:hAnsi="Times New Roman" w:cs="Times New Roman"/>
          <w:bCs/>
          <w:sz w:val="28"/>
          <w:szCs w:val="28"/>
        </w:rPr>
        <w:t>»</w:t>
      </w:r>
    </w:p>
    <w:p w:rsidR="00D571E2" w:rsidRPr="002F1198" w:rsidRDefault="00D571E2" w:rsidP="00D571E2">
      <w:pPr>
        <w:jc w:val="cente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55"/>
        <w:gridCol w:w="2693"/>
        <w:gridCol w:w="2410"/>
        <w:gridCol w:w="850"/>
        <w:gridCol w:w="709"/>
        <w:gridCol w:w="709"/>
      </w:tblGrid>
      <w:tr w:rsidR="00D571E2" w:rsidRPr="0037008A" w:rsidTr="0037008A">
        <w:trPr>
          <w:cantSplit/>
          <w:trHeight w:val="1610"/>
        </w:trPr>
        <w:tc>
          <w:tcPr>
            <w:tcW w:w="392" w:type="dxa"/>
          </w:tcPr>
          <w:p w:rsidR="00D571E2" w:rsidRPr="0037008A" w:rsidRDefault="00D571E2" w:rsidP="00D571E2">
            <w:pPr>
              <w:jc w:val="center"/>
              <w:rPr>
                <w:rFonts w:ascii="Times New Roman" w:hAnsi="Times New Roman" w:cs="Times New Roman"/>
                <w:b/>
                <w:szCs w:val="20"/>
              </w:rPr>
            </w:pPr>
            <w:r w:rsidRPr="0037008A">
              <w:rPr>
                <w:rFonts w:ascii="Times New Roman" w:hAnsi="Times New Roman" w:cs="Times New Roman"/>
                <w:b/>
                <w:szCs w:val="20"/>
              </w:rPr>
              <w:t xml:space="preserve">№ </w:t>
            </w:r>
          </w:p>
        </w:tc>
        <w:tc>
          <w:tcPr>
            <w:tcW w:w="2155" w:type="dxa"/>
          </w:tcPr>
          <w:p w:rsidR="00D571E2" w:rsidRPr="0037008A" w:rsidRDefault="00D571E2" w:rsidP="00D571E2">
            <w:pPr>
              <w:jc w:val="center"/>
              <w:rPr>
                <w:rFonts w:ascii="Times New Roman" w:hAnsi="Times New Roman" w:cs="Times New Roman"/>
                <w:b/>
                <w:szCs w:val="20"/>
              </w:rPr>
            </w:pPr>
          </w:p>
          <w:p w:rsidR="00D571E2" w:rsidRPr="0037008A" w:rsidRDefault="00D571E2" w:rsidP="00D571E2">
            <w:pPr>
              <w:jc w:val="center"/>
              <w:rPr>
                <w:rFonts w:ascii="Times New Roman" w:hAnsi="Times New Roman" w:cs="Times New Roman"/>
                <w:b/>
                <w:szCs w:val="20"/>
              </w:rPr>
            </w:pPr>
            <w:r w:rsidRPr="0037008A">
              <w:rPr>
                <w:rFonts w:ascii="Times New Roman" w:hAnsi="Times New Roman" w:cs="Times New Roman"/>
                <w:b/>
                <w:szCs w:val="20"/>
              </w:rPr>
              <w:t>Направление</w:t>
            </w:r>
          </w:p>
        </w:tc>
        <w:tc>
          <w:tcPr>
            <w:tcW w:w="2693" w:type="dxa"/>
          </w:tcPr>
          <w:p w:rsidR="00D571E2" w:rsidRPr="0037008A" w:rsidRDefault="00D571E2" w:rsidP="00D571E2">
            <w:pPr>
              <w:jc w:val="center"/>
              <w:rPr>
                <w:rFonts w:ascii="Times New Roman" w:hAnsi="Times New Roman" w:cs="Times New Roman"/>
                <w:b/>
                <w:szCs w:val="20"/>
              </w:rPr>
            </w:pPr>
          </w:p>
          <w:p w:rsidR="00D571E2" w:rsidRPr="0037008A" w:rsidRDefault="00D571E2" w:rsidP="00D571E2">
            <w:pPr>
              <w:jc w:val="center"/>
              <w:rPr>
                <w:rFonts w:ascii="Times New Roman" w:hAnsi="Times New Roman" w:cs="Times New Roman"/>
                <w:b/>
                <w:szCs w:val="20"/>
              </w:rPr>
            </w:pPr>
            <w:r w:rsidRPr="0037008A">
              <w:rPr>
                <w:rFonts w:ascii="Times New Roman" w:hAnsi="Times New Roman" w:cs="Times New Roman"/>
                <w:b/>
                <w:szCs w:val="20"/>
              </w:rPr>
              <w:t>Наименование показателя</w:t>
            </w:r>
          </w:p>
        </w:tc>
        <w:tc>
          <w:tcPr>
            <w:tcW w:w="2410" w:type="dxa"/>
          </w:tcPr>
          <w:p w:rsidR="00D571E2" w:rsidRPr="0037008A" w:rsidRDefault="00D571E2" w:rsidP="00D571E2">
            <w:pPr>
              <w:jc w:val="center"/>
              <w:rPr>
                <w:rFonts w:ascii="Times New Roman" w:hAnsi="Times New Roman" w:cs="Times New Roman"/>
                <w:b/>
                <w:bCs/>
                <w:szCs w:val="20"/>
              </w:rPr>
            </w:pPr>
          </w:p>
          <w:p w:rsidR="00D571E2" w:rsidRPr="0037008A" w:rsidRDefault="00D571E2" w:rsidP="00D571E2">
            <w:pPr>
              <w:jc w:val="center"/>
              <w:rPr>
                <w:rFonts w:ascii="Times New Roman" w:hAnsi="Times New Roman" w:cs="Times New Roman"/>
                <w:b/>
                <w:szCs w:val="20"/>
              </w:rPr>
            </w:pPr>
            <w:r w:rsidRPr="0037008A">
              <w:rPr>
                <w:rFonts w:ascii="Times New Roman" w:hAnsi="Times New Roman" w:cs="Times New Roman"/>
                <w:b/>
                <w:bCs/>
                <w:szCs w:val="20"/>
              </w:rPr>
              <w:t>Значение показателя, условие</w:t>
            </w:r>
          </w:p>
        </w:tc>
        <w:tc>
          <w:tcPr>
            <w:tcW w:w="850" w:type="dxa"/>
            <w:textDirection w:val="btLr"/>
          </w:tcPr>
          <w:p w:rsidR="00D571E2" w:rsidRPr="0037008A" w:rsidRDefault="00D571E2" w:rsidP="00D571E2">
            <w:pPr>
              <w:ind w:left="-108" w:right="113"/>
              <w:jc w:val="center"/>
              <w:rPr>
                <w:rFonts w:ascii="Times New Roman" w:hAnsi="Times New Roman" w:cs="Times New Roman"/>
                <w:b/>
                <w:bCs/>
                <w:szCs w:val="20"/>
              </w:rPr>
            </w:pPr>
            <w:r w:rsidRPr="0037008A">
              <w:rPr>
                <w:rFonts w:ascii="Times New Roman" w:hAnsi="Times New Roman" w:cs="Times New Roman"/>
                <w:b/>
                <w:bCs/>
                <w:szCs w:val="20"/>
              </w:rPr>
              <w:t>Возможное кол-во баллов</w:t>
            </w:r>
          </w:p>
        </w:tc>
        <w:tc>
          <w:tcPr>
            <w:tcW w:w="709" w:type="dxa"/>
            <w:textDirection w:val="btLr"/>
          </w:tcPr>
          <w:p w:rsidR="00D571E2" w:rsidRPr="0037008A" w:rsidRDefault="00D571E2" w:rsidP="00D571E2">
            <w:pPr>
              <w:ind w:left="-108" w:right="113"/>
              <w:jc w:val="center"/>
              <w:rPr>
                <w:rFonts w:ascii="Times New Roman" w:hAnsi="Times New Roman" w:cs="Times New Roman"/>
                <w:b/>
                <w:bCs/>
                <w:szCs w:val="20"/>
              </w:rPr>
            </w:pPr>
            <w:r w:rsidRPr="0037008A">
              <w:rPr>
                <w:rFonts w:ascii="Times New Roman" w:hAnsi="Times New Roman" w:cs="Times New Roman"/>
                <w:b/>
                <w:bCs/>
                <w:szCs w:val="20"/>
              </w:rPr>
              <w:t>Самооценка</w:t>
            </w:r>
          </w:p>
        </w:tc>
        <w:tc>
          <w:tcPr>
            <w:tcW w:w="709" w:type="dxa"/>
            <w:textDirection w:val="btLr"/>
          </w:tcPr>
          <w:p w:rsidR="00D571E2" w:rsidRPr="0037008A" w:rsidRDefault="00D571E2" w:rsidP="00D571E2">
            <w:pPr>
              <w:ind w:left="113" w:right="113"/>
              <w:rPr>
                <w:rFonts w:ascii="Times New Roman" w:hAnsi="Times New Roman" w:cs="Times New Roman"/>
                <w:b/>
                <w:szCs w:val="20"/>
              </w:rPr>
            </w:pPr>
            <w:r w:rsidRPr="0037008A">
              <w:rPr>
                <w:rFonts w:ascii="Times New Roman" w:hAnsi="Times New Roman" w:cs="Times New Roman"/>
                <w:b/>
                <w:szCs w:val="20"/>
              </w:rPr>
              <w:t>Оценка комиссии</w:t>
            </w:r>
          </w:p>
        </w:tc>
      </w:tr>
      <w:tr w:rsidR="00D571E2" w:rsidRPr="0037008A" w:rsidTr="0037008A">
        <w:trPr>
          <w:trHeight w:val="430"/>
        </w:trPr>
        <w:tc>
          <w:tcPr>
            <w:tcW w:w="392" w:type="dxa"/>
            <w:vMerge w:val="restart"/>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1.</w:t>
            </w:r>
          </w:p>
        </w:tc>
        <w:tc>
          <w:tcPr>
            <w:tcW w:w="2155" w:type="dxa"/>
            <w:vMerge w:val="restart"/>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Сохранение и укрепление здоровья детей</w:t>
            </w:r>
          </w:p>
        </w:tc>
        <w:tc>
          <w:tcPr>
            <w:tcW w:w="2693" w:type="dxa"/>
            <w:vMerge w:val="restart"/>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xml:space="preserve"> Высокий коэффициент сохранения здоровья детей (% заболеваемости)</w:t>
            </w:r>
          </w:p>
          <w:p w:rsidR="00D571E2" w:rsidRPr="0037008A" w:rsidRDefault="00D571E2" w:rsidP="00D571E2">
            <w:pPr>
              <w:rPr>
                <w:rFonts w:ascii="Times New Roman" w:hAnsi="Times New Roman" w:cs="Times New Roman"/>
                <w:szCs w:val="20"/>
              </w:rPr>
            </w:pPr>
          </w:p>
          <w:p w:rsidR="00D571E2" w:rsidRPr="0037008A" w:rsidRDefault="00D571E2" w:rsidP="00D571E2">
            <w:pPr>
              <w:rPr>
                <w:rFonts w:ascii="Times New Roman" w:hAnsi="Times New Roman" w:cs="Times New Roman"/>
                <w:szCs w:val="20"/>
              </w:rPr>
            </w:pPr>
          </w:p>
          <w:p w:rsidR="00D571E2" w:rsidRPr="0037008A" w:rsidRDefault="00D571E2" w:rsidP="00D571E2">
            <w:pPr>
              <w:rPr>
                <w:rFonts w:ascii="Times New Roman" w:hAnsi="Times New Roman" w:cs="Times New Roman"/>
                <w:szCs w:val="20"/>
              </w:rPr>
            </w:pPr>
          </w:p>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Выполнение плана дето-дней</w:t>
            </w:r>
          </w:p>
        </w:tc>
        <w:tc>
          <w:tcPr>
            <w:tcW w:w="2410" w:type="dxa"/>
            <w:tcBorders>
              <w:bottom w:val="single" w:sz="4" w:space="0" w:color="auto"/>
            </w:tcBorders>
          </w:tcPr>
          <w:p w:rsidR="00D571E2" w:rsidRPr="0037008A" w:rsidRDefault="00D571E2" w:rsidP="00D571E2">
            <w:pPr>
              <w:jc w:val="center"/>
              <w:rPr>
                <w:rFonts w:ascii="Times New Roman" w:hAnsi="Times New Roman" w:cs="Times New Roman"/>
                <w:szCs w:val="20"/>
                <w:u w:val="single"/>
              </w:rPr>
            </w:pPr>
            <w:r w:rsidRPr="0037008A">
              <w:rPr>
                <w:rFonts w:ascii="Times New Roman" w:hAnsi="Times New Roman" w:cs="Times New Roman"/>
                <w:szCs w:val="20"/>
                <w:u w:val="single"/>
              </w:rPr>
              <w:t>Ранний возраст</w:t>
            </w:r>
          </w:p>
          <w:p w:rsidR="00D571E2" w:rsidRPr="0037008A" w:rsidRDefault="00D571E2" w:rsidP="00D571E2">
            <w:pPr>
              <w:jc w:val="center"/>
              <w:rPr>
                <w:rFonts w:ascii="Times New Roman" w:hAnsi="Times New Roman" w:cs="Times New Roman"/>
                <w:bCs/>
                <w:szCs w:val="20"/>
              </w:rPr>
            </w:pPr>
            <w:r w:rsidRPr="0037008A">
              <w:rPr>
                <w:rFonts w:ascii="Times New Roman" w:hAnsi="Times New Roman" w:cs="Times New Roman"/>
                <w:bCs/>
                <w:szCs w:val="20"/>
              </w:rPr>
              <w:t>Более 15%</w:t>
            </w:r>
          </w:p>
        </w:tc>
        <w:tc>
          <w:tcPr>
            <w:tcW w:w="850" w:type="dxa"/>
            <w:tcBorders>
              <w:bottom w:val="single" w:sz="4" w:space="0" w:color="auto"/>
            </w:tcBorders>
          </w:tcPr>
          <w:p w:rsidR="00D571E2" w:rsidRPr="0037008A" w:rsidRDefault="00D571E2" w:rsidP="00D571E2">
            <w:pPr>
              <w:ind w:left="-108"/>
              <w:jc w:val="center"/>
              <w:rPr>
                <w:rFonts w:ascii="Times New Roman" w:hAnsi="Times New Roman" w:cs="Times New Roman"/>
                <w:bCs/>
                <w:szCs w:val="20"/>
              </w:rPr>
            </w:pPr>
          </w:p>
          <w:p w:rsidR="00D571E2" w:rsidRPr="0037008A" w:rsidRDefault="00D571E2" w:rsidP="00D571E2">
            <w:pPr>
              <w:ind w:left="-108"/>
              <w:jc w:val="center"/>
              <w:rPr>
                <w:rFonts w:ascii="Times New Roman" w:hAnsi="Times New Roman" w:cs="Times New Roman"/>
                <w:bCs/>
                <w:szCs w:val="20"/>
              </w:rPr>
            </w:pPr>
            <w:r w:rsidRPr="0037008A">
              <w:rPr>
                <w:rFonts w:ascii="Times New Roman" w:hAnsi="Times New Roman" w:cs="Times New Roman"/>
                <w:bCs/>
                <w:szCs w:val="20"/>
              </w:rPr>
              <w:t>0</w:t>
            </w:r>
          </w:p>
        </w:tc>
        <w:tc>
          <w:tcPr>
            <w:tcW w:w="709" w:type="dxa"/>
            <w:tcBorders>
              <w:bottom w:val="single" w:sz="4" w:space="0" w:color="auto"/>
            </w:tcBorders>
          </w:tcPr>
          <w:p w:rsidR="00D571E2" w:rsidRPr="0037008A" w:rsidRDefault="00D571E2" w:rsidP="00D571E2">
            <w:pPr>
              <w:ind w:left="-108"/>
              <w:jc w:val="center"/>
              <w:rPr>
                <w:rFonts w:ascii="Times New Roman" w:hAnsi="Times New Roman" w:cs="Times New Roman"/>
                <w:bCs/>
                <w:szCs w:val="20"/>
              </w:rPr>
            </w:pPr>
          </w:p>
        </w:tc>
        <w:tc>
          <w:tcPr>
            <w:tcW w:w="709" w:type="dxa"/>
            <w:tcBorders>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258"/>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u w:val="single"/>
              </w:rPr>
            </w:pPr>
            <w:r w:rsidRPr="0037008A">
              <w:rPr>
                <w:rFonts w:ascii="Times New Roman" w:hAnsi="Times New Roman" w:cs="Times New Roman"/>
                <w:bCs/>
                <w:szCs w:val="20"/>
              </w:rPr>
              <w:t>15% и менее</w:t>
            </w:r>
          </w:p>
        </w:tc>
        <w:tc>
          <w:tcPr>
            <w:tcW w:w="850" w:type="dxa"/>
            <w:tcBorders>
              <w:top w:val="single" w:sz="4" w:space="0" w:color="auto"/>
              <w:bottom w:val="single" w:sz="4" w:space="0" w:color="auto"/>
            </w:tcBorders>
          </w:tcPr>
          <w:p w:rsidR="00D571E2" w:rsidRPr="0037008A" w:rsidRDefault="00D571E2" w:rsidP="00D571E2">
            <w:pPr>
              <w:ind w:left="-108"/>
              <w:jc w:val="center"/>
              <w:rPr>
                <w:rFonts w:ascii="Times New Roman" w:hAnsi="Times New Roman" w:cs="Times New Roman"/>
                <w:bCs/>
                <w:szCs w:val="20"/>
              </w:rPr>
            </w:pPr>
            <w:r w:rsidRPr="0037008A">
              <w:rPr>
                <w:rFonts w:ascii="Times New Roman" w:hAnsi="Times New Roman" w:cs="Times New Roman"/>
                <w:bCs/>
                <w:szCs w:val="20"/>
              </w:rPr>
              <w:t>3</w:t>
            </w:r>
          </w:p>
        </w:tc>
        <w:tc>
          <w:tcPr>
            <w:tcW w:w="709" w:type="dxa"/>
            <w:tcBorders>
              <w:top w:val="single" w:sz="4" w:space="0" w:color="auto"/>
              <w:bottom w:val="single" w:sz="4" w:space="0" w:color="auto"/>
            </w:tcBorders>
          </w:tcPr>
          <w:p w:rsidR="00D571E2" w:rsidRPr="0037008A" w:rsidRDefault="00D571E2" w:rsidP="00D571E2">
            <w:pPr>
              <w:ind w:left="-108"/>
              <w:jc w:val="center"/>
              <w:rPr>
                <w:rFonts w:ascii="Times New Roman" w:hAnsi="Times New Roman" w:cs="Times New Roman"/>
                <w:bCs/>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462"/>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u w:val="single"/>
              </w:rPr>
              <w:t>Сад</w:t>
            </w:r>
          </w:p>
          <w:p w:rsidR="00D571E2" w:rsidRPr="0037008A" w:rsidRDefault="00D571E2" w:rsidP="00D571E2">
            <w:pPr>
              <w:jc w:val="center"/>
              <w:rPr>
                <w:rFonts w:ascii="Times New Roman" w:hAnsi="Times New Roman" w:cs="Times New Roman"/>
                <w:bCs/>
                <w:szCs w:val="20"/>
              </w:rPr>
            </w:pPr>
            <w:r w:rsidRPr="0037008A">
              <w:rPr>
                <w:rFonts w:ascii="Times New Roman" w:hAnsi="Times New Roman" w:cs="Times New Roman"/>
                <w:bCs/>
                <w:szCs w:val="20"/>
              </w:rPr>
              <w:t>Более 10%</w:t>
            </w:r>
          </w:p>
        </w:tc>
        <w:tc>
          <w:tcPr>
            <w:tcW w:w="850" w:type="dxa"/>
            <w:tcBorders>
              <w:top w:val="single" w:sz="4" w:space="0" w:color="auto"/>
              <w:bottom w:val="single" w:sz="4" w:space="0" w:color="auto"/>
            </w:tcBorders>
          </w:tcPr>
          <w:p w:rsidR="00D571E2" w:rsidRPr="0037008A" w:rsidRDefault="00D571E2" w:rsidP="00D571E2">
            <w:pPr>
              <w:ind w:left="-108"/>
              <w:jc w:val="center"/>
              <w:rPr>
                <w:rFonts w:ascii="Times New Roman" w:hAnsi="Times New Roman" w:cs="Times New Roman"/>
                <w:bCs/>
                <w:szCs w:val="20"/>
              </w:rPr>
            </w:pPr>
          </w:p>
          <w:p w:rsidR="00D571E2" w:rsidRPr="0037008A" w:rsidRDefault="00D571E2" w:rsidP="00D571E2">
            <w:pPr>
              <w:ind w:left="-108"/>
              <w:jc w:val="center"/>
              <w:rPr>
                <w:rFonts w:ascii="Times New Roman" w:hAnsi="Times New Roman" w:cs="Times New Roman"/>
                <w:bCs/>
                <w:szCs w:val="20"/>
              </w:rPr>
            </w:pPr>
            <w:r w:rsidRPr="0037008A">
              <w:rPr>
                <w:rFonts w:ascii="Times New Roman" w:hAnsi="Times New Roman" w:cs="Times New Roman"/>
                <w:bCs/>
                <w:szCs w:val="20"/>
              </w:rPr>
              <w:t>0</w:t>
            </w:r>
          </w:p>
        </w:tc>
        <w:tc>
          <w:tcPr>
            <w:tcW w:w="709" w:type="dxa"/>
            <w:tcBorders>
              <w:top w:val="single" w:sz="4" w:space="0" w:color="auto"/>
              <w:bottom w:val="single" w:sz="4" w:space="0" w:color="auto"/>
            </w:tcBorders>
          </w:tcPr>
          <w:p w:rsidR="00D571E2" w:rsidRPr="0037008A" w:rsidRDefault="00D571E2" w:rsidP="00D571E2">
            <w:pPr>
              <w:ind w:left="-108"/>
              <w:jc w:val="center"/>
              <w:rPr>
                <w:rFonts w:ascii="Times New Roman" w:hAnsi="Times New Roman" w:cs="Times New Roman"/>
                <w:bCs/>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205"/>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bCs/>
                <w:szCs w:val="20"/>
              </w:rPr>
            </w:pPr>
            <w:r w:rsidRPr="0037008A">
              <w:rPr>
                <w:rFonts w:ascii="Times New Roman" w:hAnsi="Times New Roman" w:cs="Times New Roman"/>
                <w:bCs/>
                <w:szCs w:val="20"/>
              </w:rPr>
              <w:t>10% и менее</w:t>
            </w:r>
          </w:p>
        </w:tc>
        <w:tc>
          <w:tcPr>
            <w:tcW w:w="850" w:type="dxa"/>
            <w:tcBorders>
              <w:top w:val="single" w:sz="4" w:space="0" w:color="auto"/>
              <w:bottom w:val="single" w:sz="4" w:space="0" w:color="auto"/>
            </w:tcBorders>
          </w:tcPr>
          <w:p w:rsidR="00D571E2" w:rsidRPr="0037008A" w:rsidRDefault="00D571E2" w:rsidP="00D571E2">
            <w:pPr>
              <w:ind w:left="-108"/>
              <w:jc w:val="center"/>
              <w:rPr>
                <w:rFonts w:ascii="Times New Roman" w:hAnsi="Times New Roman" w:cs="Times New Roman"/>
                <w:bCs/>
                <w:szCs w:val="20"/>
              </w:rPr>
            </w:pPr>
            <w:r w:rsidRPr="0037008A">
              <w:rPr>
                <w:rFonts w:ascii="Times New Roman" w:hAnsi="Times New Roman" w:cs="Times New Roman"/>
                <w:bCs/>
                <w:szCs w:val="20"/>
              </w:rPr>
              <w:t>3</w:t>
            </w:r>
          </w:p>
        </w:tc>
        <w:tc>
          <w:tcPr>
            <w:tcW w:w="709" w:type="dxa"/>
            <w:tcBorders>
              <w:top w:val="single" w:sz="4" w:space="0" w:color="auto"/>
              <w:bottom w:val="single" w:sz="4" w:space="0" w:color="auto"/>
            </w:tcBorders>
          </w:tcPr>
          <w:p w:rsidR="00D571E2" w:rsidRPr="0037008A" w:rsidRDefault="00D571E2" w:rsidP="00D571E2">
            <w:pPr>
              <w:ind w:left="-108"/>
              <w:jc w:val="center"/>
              <w:rPr>
                <w:rFonts w:ascii="Times New Roman" w:hAnsi="Times New Roman" w:cs="Times New Roman"/>
                <w:bCs/>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489"/>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u w:val="single"/>
              </w:rPr>
            </w:pPr>
            <w:r w:rsidRPr="0037008A">
              <w:rPr>
                <w:rFonts w:ascii="Times New Roman" w:hAnsi="Times New Roman" w:cs="Times New Roman"/>
                <w:szCs w:val="20"/>
                <w:u w:val="single"/>
              </w:rPr>
              <w:t>Ранний возраст</w:t>
            </w:r>
          </w:p>
          <w:p w:rsidR="00D571E2" w:rsidRPr="0037008A" w:rsidRDefault="00D571E2" w:rsidP="00D571E2">
            <w:pPr>
              <w:jc w:val="center"/>
              <w:rPr>
                <w:rFonts w:ascii="Times New Roman" w:hAnsi="Times New Roman" w:cs="Times New Roman"/>
                <w:bCs/>
                <w:szCs w:val="20"/>
              </w:rPr>
            </w:pPr>
            <w:r w:rsidRPr="0037008A">
              <w:rPr>
                <w:rFonts w:ascii="Times New Roman" w:hAnsi="Times New Roman" w:cs="Times New Roman"/>
                <w:szCs w:val="20"/>
              </w:rPr>
              <w:t xml:space="preserve">Менее 65% </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p w:rsidR="00D571E2" w:rsidRPr="0037008A" w:rsidRDefault="00D571E2" w:rsidP="00D571E2">
            <w:pPr>
              <w:jc w:val="center"/>
              <w:rPr>
                <w:rFonts w:ascii="Times New Roman" w:hAnsi="Times New Roman" w:cs="Times New Roman"/>
                <w:bCs/>
                <w:szCs w:val="20"/>
              </w:rPr>
            </w:pPr>
            <w:r w:rsidRPr="0037008A">
              <w:rPr>
                <w:rFonts w:ascii="Times New Roman" w:hAnsi="Times New Roman" w:cs="Times New Roman"/>
                <w:szCs w:val="20"/>
              </w:rPr>
              <w:t>0</w:t>
            </w:r>
          </w:p>
        </w:tc>
        <w:tc>
          <w:tcPr>
            <w:tcW w:w="709" w:type="dxa"/>
            <w:tcBorders>
              <w:top w:val="single" w:sz="4" w:space="0" w:color="auto"/>
              <w:bottom w:val="single" w:sz="4" w:space="0" w:color="auto"/>
            </w:tcBorders>
          </w:tcPr>
          <w:p w:rsidR="00D571E2" w:rsidRPr="0037008A" w:rsidRDefault="00D571E2" w:rsidP="00D571E2">
            <w:pPr>
              <w:ind w:left="-108"/>
              <w:jc w:val="center"/>
              <w:rPr>
                <w:rFonts w:ascii="Times New Roman" w:hAnsi="Times New Roman" w:cs="Times New Roman"/>
                <w:bCs/>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217"/>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ind w:left="317" w:right="72"/>
              <w:rPr>
                <w:rFonts w:ascii="Times New Roman" w:hAnsi="Times New Roman" w:cs="Times New Roman"/>
                <w:szCs w:val="20"/>
                <w:u w:val="single"/>
              </w:rPr>
            </w:pPr>
            <w:r w:rsidRPr="0037008A">
              <w:rPr>
                <w:rFonts w:ascii="Times New Roman" w:hAnsi="Times New Roman" w:cs="Times New Roman"/>
                <w:bCs/>
                <w:szCs w:val="20"/>
              </w:rPr>
              <w:t>66-70%</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1</w:t>
            </w:r>
          </w:p>
        </w:tc>
        <w:tc>
          <w:tcPr>
            <w:tcW w:w="709" w:type="dxa"/>
            <w:tcBorders>
              <w:top w:val="single" w:sz="4" w:space="0" w:color="auto"/>
              <w:bottom w:val="single" w:sz="4" w:space="0" w:color="auto"/>
            </w:tcBorders>
          </w:tcPr>
          <w:p w:rsidR="00D571E2" w:rsidRPr="0037008A" w:rsidRDefault="00D571E2" w:rsidP="00D571E2">
            <w:pPr>
              <w:ind w:left="-108"/>
              <w:jc w:val="center"/>
              <w:rPr>
                <w:rFonts w:ascii="Times New Roman" w:hAnsi="Times New Roman" w:cs="Times New Roman"/>
                <w:bCs/>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218"/>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ind w:left="317" w:right="72"/>
              <w:rPr>
                <w:rFonts w:ascii="Times New Roman" w:hAnsi="Times New Roman" w:cs="Times New Roman"/>
                <w:bCs/>
                <w:szCs w:val="20"/>
              </w:rPr>
            </w:pPr>
            <w:r w:rsidRPr="0037008A">
              <w:rPr>
                <w:rFonts w:ascii="Times New Roman" w:hAnsi="Times New Roman" w:cs="Times New Roman"/>
                <w:bCs/>
                <w:szCs w:val="20"/>
              </w:rPr>
              <w:t>71-100%</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2</w:t>
            </w:r>
          </w:p>
        </w:tc>
        <w:tc>
          <w:tcPr>
            <w:tcW w:w="709" w:type="dxa"/>
            <w:tcBorders>
              <w:top w:val="single" w:sz="4" w:space="0" w:color="auto"/>
              <w:bottom w:val="single" w:sz="4" w:space="0" w:color="auto"/>
            </w:tcBorders>
          </w:tcPr>
          <w:p w:rsidR="00D571E2" w:rsidRPr="0037008A" w:rsidRDefault="00D571E2" w:rsidP="00D571E2">
            <w:pPr>
              <w:ind w:left="-108"/>
              <w:jc w:val="center"/>
              <w:rPr>
                <w:rFonts w:ascii="Times New Roman" w:hAnsi="Times New Roman" w:cs="Times New Roman"/>
                <w:bCs/>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475"/>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u w:val="single"/>
              </w:rPr>
            </w:pPr>
            <w:r w:rsidRPr="0037008A">
              <w:rPr>
                <w:rFonts w:ascii="Times New Roman" w:hAnsi="Times New Roman" w:cs="Times New Roman"/>
                <w:szCs w:val="20"/>
                <w:u w:val="single"/>
              </w:rPr>
              <w:t>Сад</w:t>
            </w:r>
          </w:p>
          <w:p w:rsidR="00D571E2" w:rsidRPr="0037008A" w:rsidRDefault="00D571E2" w:rsidP="00D571E2">
            <w:pPr>
              <w:jc w:val="center"/>
              <w:rPr>
                <w:rFonts w:ascii="Times New Roman" w:hAnsi="Times New Roman" w:cs="Times New Roman"/>
                <w:bCs/>
                <w:szCs w:val="20"/>
              </w:rPr>
            </w:pPr>
            <w:r w:rsidRPr="0037008A">
              <w:rPr>
                <w:rFonts w:ascii="Times New Roman" w:hAnsi="Times New Roman" w:cs="Times New Roman"/>
                <w:szCs w:val="20"/>
              </w:rPr>
              <w:t xml:space="preserve">Менее 65% </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tc>
        <w:tc>
          <w:tcPr>
            <w:tcW w:w="709" w:type="dxa"/>
            <w:tcBorders>
              <w:top w:val="single" w:sz="4" w:space="0" w:color="auto"/>
              <w:bottom w:val="single" w:sz="4" w:space="0" w:color="auto"/>
            </w:tcBorders>
          </w:tcPr>
          <w:p w:rsidR="00D571E2" w:rsidRPr="0037008A" w:rsidRDefault="00D571E2" w:rsidP="00D571E2">
            <w:pPr>
              <w:ind w:left="-108"/>
              <w:jc w:val="center"/>
              <w:rPr>
                <w:rFonts w:ascii="Times New Roman" w:hAnsi="Times New Roman" w:cs="Times New Roman"/>
                <w:bCs/>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19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ind w:left="317" w:right="72"/>
              <w:rPr>
                <w:rFonts w:ascii="Times New Roman" w:hAnsi="Times New Roman" w:cs="Times New Roman"/>
                <w:szCs w:val="20"/>
                <w:u w:val="single"/>
              </w:rPr>
            </w:pPr>
            <w:r w:rsidRPr="0037008A">
              <w:rPr>
                <w:rFonts w:ascii="Times New Roman" w:hAnsi="Times New Roman" w:cs="Times New Roman"/>
                <w:bCs/>
                <w:szCs w:val="20"/>
              </w:rPr>
              <w:t xml:space="preserve">  66-70%</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1</w:t>
            </w:r>
          </w:p>
        </w:tc>
        <w:tc>
          <w:tcPr>
            <w:tcW w:w="709" w:type="dxa"/>
            <w:tcBorders>
              <w:top w:val="single" w:sz="4" w:space="0" w:color="auto"/>
              <w:bottom w:val="single" w:sz="4" w:space="0" w:color="auto"/>
            </w:tcBorders>
          </w:tcPr>
          <w:p w:rsidR="00D571E2" w:rsidRPr="0037008A" w:rsidRDefault="00D571E2" w:rsidP="00D571E2">
            <w:pPr>
              <w:ind w:left="-108"/>
              <w:jc w:val="center"/>
              <w:rPr>
                <w:rFonts w:ascii="Times New Roman" w:hAnsi="Times New Roman" w:cs="Times New Roman"/>
                <w:bCs/>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204"/>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tcBorders>
          </w:tcPr>
          <w:p w:rsidR="00D571E2" w:rsidRPr="0037008A" w:rsidRDefault="00D571E2" w:rsidP="00D571E2">
            <w:pPr>
              <w:ind w:left="317" w:right="72"/>
              <w:rPr>
                <w:rFonts w:ascii="Times New Roman" w:hAnsi="Times New Roman" w:cs="Times New Roman"/>
                <w:bCs/>
                <w:szCs w:val="20"/>
              </w:rPr>
            </w:pPr>
            <w:r w:rsidRPr="0037008A">
              <w:rPr>
                <w:rFonts w:ascii="Times New Roman" w:hAnsi="Times New Roman" w:cs="Times New Roman"/>
                <w:bCs/>
                <w:szCs w:val="20"/>
              </w:rPr>
              <w:t xml:space="preserve">  71-100%</w:t>
            </w:r>
          </w:p>
        </w:tc>
        <w:tc>
          <w:tcPr>
            <w:tcW w:w="850" w:type="dxa"/>
            <w:tcBorders>
              <w:top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2</w:t>
            </w:r>
          </w:p>
        </w:tc>
        <w:tc>
          <w:tcPr>
            <w:tcW w:w="709" w:type="dxa"/>
            <w:tcBorders>
              <w:top w:val="single" w:sz="4" w:space="0" w:color="auto"/>
            </w:tcBorders>
          </w:tcPr>
          <w:p w:rsidR="00D571E2" w:rsidRPr="0037008A" w:rsidRDefault="00D571E2" w:rsidP="00D571E2">
            <w:pPr>
              <w:ind w:left="-108"/>
              <w:jc w:val="center"/>
              <w:rPr>
                <w:rFonts w:ascii="Times New Roman" w:hAnsi="Times New Roman" w:cs="Times New Roman"/>
                <w:bCs/>
                <w:szCs w:val="20"/>
              </w:rPr>
            </w:pPr>
          </w:p>
        </w:tc>
        <w:tc>
          <w:tcPr>
            <w:tcW w:w="709" w:type="dxa"/>
            <w:tcBorders>
              <w:top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609"/>
        </w:trPr>
        <w:tc>
          <w:tcPr>
            <w:tcW w:w="392" w:type="dxa"/>
            <w:vMerge w:val="restart"/>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2</w:t>
            </w:r>
          </w:p>
        </w:tc>
        <w:tc>
          <w:tcPr>
            <w:tcW w:w="2155" w:type="dxa"/>
            <w:vMerge w:val="restart"/>
          </w:tcPr>
          <w:p w:rsidR="00D571E2" w:rsidRPr="0037008A" w:rsidRDefault="00D571E2" w:rsidP="00D571E2">
            <w:pPr>
              <w:pStyle w:val="a7"/>
              <w:ind w:left="0"/>
              <w:jc w:val="center"/>
              <w:rPr>
                <w:rFonts w:ascii="Times New Roman" w:hAnsi="Times New Roman" w:cs="Times New Roman"/>
                <w:szCs w:val="20"/>
              </w:rPr>
            </w:pPr>
            <w:r w:rsidRPr="0037008A">
              <w:rPr>
                <w:rFonts w:ascii="Times New Roman" w:hAnsi="Times New Roman" w:cs="Times New Roman"/>
                <w:szCs w:val="20"/>
              </w:rPr>
              <w:t>Реализация социокультурных проектов,</w:t>
            </w:r>
          </w:p>
          <w:p w:rsidR="00D571E2" w:rsidRPr="0037008A" w:rsidRDefault="00D571E2" w:rsidP="00D571E2">
            <w:pPr>
              <w:pStyle w:val="a7"/>
              <w:ind w:left="0"/>
              <w:jc w:val="center"/>
              <w:rPr>
                <w:rFonts w:ascii="Times New Roman" w:hAnsi="Times New Roman" w:cs="Times New Roman"/>
                <w:szCs w:val="20"/>
              </w:rPr>
            </w:pPr>
            <w:r w:rsidRPr="0037008A">
              <w:rPr>
                <w:rFonts w:ascii="Times New Roman" w:hAnsi="Times New Roman" w:cs="Times New Roman"/>
                <w:szCs w:val="20"/>
              </w:rPr>
              <w:t>инновационных программ (экспериментальная, инновационная деятельность, социальные проекты и др.)</w:t>
            </w:r>
          </w:p>
        </w:tc>
        <w:tc>
          <w:tcPr>
            <w:tcW w:w="5103" w:type="dxa"/>
            <w:gridSpan w:val="2"/>
            <w:tcBorders>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Участие в экспериментальной деятельности</w:t>
            </w:r>
          </w:p>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xml:space="preserve">(экспериментальные площадки): </w:t>
            </w:r>
          </w:p>
        </w:tc>
        <w:tc>
          <w:tcPr>
            <w:tcW w:w="850" w:type="dxa"/>
            <w:tcBorders>
              <w:bottom w:val="single" w:sz="4" w:space="0" w:color="auto"/>
            </w:tcBorders>
          </w:tcPr>
          <w:p w:rsidR="00D571E2" w:rsidRPr="0037008A" w:rsidRDefault="00D571E2" w:rsidP="00D571E2">
            <w:pPr>
              <w:jc w:val="center"/>
              <w:rPr>
                <w:rFonts w:ascii="Times New Roman" w:hAnsi="Times New Roman" w:cs="Times New Roman"/>
                <w:szCs w:val="20"/>
              </w:rPr>
            </w:pPr>
          </w:p>
          <w:p w:rsidR="00D571E2" w:rsidRPr="0037008A" w:rsidRDefault="00D571E2" w:rsidP="00D571E2">
            <w:pPr>
              <w:rPr>
                <w:rFonts w:ascii="Times New Roman" w:hAnsi="Times New Roman" w:cs="Times New Roman"/>
                <w:szCs w:val="20"/>
              </w:rPr>
            </w:pPr>
          </w:p>
          <w:p w:rsidR="00D571E2" w:rsidRPr="0037008A" w:rsidRDefault="00D571E2" w:rsidP="00D571E2">
            <w:pPr>
              <w:rPr>
                <w:rFonts w:ascii="Times New Roman" w:hAnsi="Times New Roman" w:cs="Times New Roman"/>
                <w:szCs w:val="20"/>
              </w:rPr>
            </w:pPr>
          </w:p>
        </w:tc>
        <w:tc>
          <w:tcPr>
            <w:tcW w:w="709" w:type="dxa"/>
            <w:tcBorders>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244"/>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pStyle w:val="a7"/>
              <w:ind w:left="0"/>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муниципальные</w:t>
            </w: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отсутствует</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191"/>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pStyle w:val="a7"/>
              <w:ind w:left="0"/>
              <w:rPr>
                <w:rFonts w:ascii="Times New Roman" w:hAnsi="Times New Roman" w:cs="Times New Roman"/>
                <w:szCs w:val="20"/>
              </w:rPr>
            </w:pPr>
          </w:p>
        </w:tc>
        <w:tc>
          <w:tcPr>
            <w:tcW w:w="2693" w:type="dxa"/>
            <w:vMerge/>
            <w:tcBorders>
              <w:bottom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имеется</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2</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255"/>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pStyle w:val="a7"/>
              <w:ind w:left="0"/>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областные</w:t>
            </w:r>
          </w:p>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отсутствует</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255"/>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pStyle w:val="a7"/>
              <w:ind w:left="0"/>
              <w:rPr>
                <w:rFonts w:ascii="Times New Roman" w:hAnsi="Times New Roman" w:cs="Times New Roman"/>
                <w:szCs w:val="20"/>
              </w:rPr>
            </w:pPr>
          </w:p>
        </w:tc>
        <w:tc>
          <w:tcPr>
            <w:tcW w:w="2693" w:type="dxa"/>
            <w:vMerge/>
            <w:tcBorders>
              <w:bottom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имеется</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3</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244"/>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pStyle w:val="a7"/>
              <w:ind w:left="0"/>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xml:space="preserve">федеральные </w:t>
            </w: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отсутствует</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304"/>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pStyle w:val="a7"/>
              <w:ind w:left="0"/>
              <w:rPr>
                <w:rFonts w:ascii="Times New Roman" w:hAnsi="Times New Roman" w:cs="Times New Roman"/>
                <w:szCs w:val="20"/>
              </w:rPr>
            </w:pPr>
          </w:p>
        </w:tc>
        <w:tc>
          <w:tcPr>
            <w:tcW w:w="2693" w:type="dxa"/>
            <w:vMerge/>
            <w:tcBorders>
              <w:bottom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имеется</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5</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24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pStyle w:val="a7"/>
              <w:ind w:left="0"/>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внедрение инновационных технологий;</w:t>
            </w: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отсутствует</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258"/>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pStyle w:val="a7"/>
              <w:ind w:left="0"/>
              <w:rPr>
                <w:rFonts w:ascii="Times New Roman" w:hAnsi="Times New Roman" w:cs="Times New Roman"/>
                <w:szCs w:val="20"/>
              </w:rPr>
            </w:pPr>
          </w:p>
        </w:tc>
        <w:tc>
          <w:tcPr>
            <w:tcW w:w="2693" w:type="dxa"/>
            <w:vMerge/>
            <w:tcBorders>
              <w:bottom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ведется систематически</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1</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27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pStyle w:val="a7"/>
              <w:ind w:left="0"/>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работа в творческих группах, разработка образовательной программы ДОУ, авторских программ и др.</w:t>
            </w: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не принимает участие</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288"/>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pStyle w:val="a7"/>
              <w:ind w:left="0"/>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однократное участие</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1</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472"/>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pStyle w:val="a7"/>
              <w:ind w:left="0"/>
              <w:rPr>
                <w:rFonts w:ascii="Times New Roman" w:hAnsi="Times New Roman" w:cs="Times New Roman"/>
                <w:szCs w:val="20"/>
              </w:rPr>
            </w:pPr>
          </w:p>
        </w:tc>
        <w:tc>
          <w:tcPr>
            <w:tcW w:w="2693" w:type="dxa"/>
            <w:vMerge/>
            <w:tcBorders>
              <w:bottom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-систематическое участие</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2</w:t>
            </w:r>
          </w:p>
          <w:p w:rsidR="00D571E2" w:rsidRPr="0037008A" w:rsidRDefault="00D571E2" w:rsidP="00D571E2">
            <w:pP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28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pStyle w:val="a7"/>
              <w:ind w:left="0"/>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Наличие детей в группах кратковременного пребывания, семейных, выходного дня и др.</w:t>
            </w: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xml:space="preserve">- отсутствуют </w:t>
            </w:r>
          </w:p>
          <w:p w:rsidR="00D571E2" w:rsidRPr="0037008A" w:rsidRDefault="00D571E2" w:rsidP="00D571E2">
            <w:pPr>
              <w:rPr>
                <w:rFonts w:ascii="Times New Roman" w:hAnsi="Times New Roman" w:cs="Times New Roman"/>
                <w:szCs w:val="20"/>
              </w:rPr>
            </w:pP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477"/>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pStyle w:val="a7"/>
              <w:ind w:left="0"/>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имеются</w:t>
            </w:r>
          </w:p>
        </w:tc>
        <w:tc>
          <w:tcPr>
            <w:tcW w:w="850" w:type="dxa"/>
            <w:tcBorders>
              <w:top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4</w:t>
            </w:r>
          </w:p>
        </w:tc>
        <w:tc>
          <w:tcPr>
            <w:tcW w:w="709" w:type="dxa"/>
            <w:tcBorders>
              <w:top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376"/>
        </w:trPr>
        <w:tc>
          <w:tcPr>
            <w:tcW w:w="392" w:type="dxa"/>
            <w:vMerge w:val="restart"/>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3</w:t>
            </w:r>
          </w:p>
        </w:tc>
        <w:tc>
          <w:tcPr>
            <w:tcW w:w="2155" w:type="dxa"/>
            <w:vMerge w:val="restart"/>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Повышение профессионального мастерства.</w:t>
            </w:r>
          </w:p>
        </w:tc>
        <w:tc>
          <w:tcPr>
            <w:tcW w:w="5103" w:type="dxa"/>
            <w:gridSpan w:val="2"/>
            <w:tcBorders>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Участие в мероприятиях профессионального мастерства (семинары, конференции, конкурсы, фестивали и др.)</w:t>
            </w:r>
          </w:p>
        </w:tc>
        <w:tc>
          <w:tcPr>
            <w:tcW w:w="850" w:type="dxa"/>
            <w:tcBorders>
              <w:bottom w:val="single" w:sz="4" w:space="0" w:color="auto"/>
            </w:tcBorders>
          </w:tcPr>
          <w:p w:rsidR="00D571E2" w:rsidRPr="0037008A" w:rsidRDefault="00D571E2" w:rsidP="00D571E2">
            <w:pPr>
              <w:pStyle w:val="afff6"/>
              <w:rPr>
                <w:sz w:val="20"/>
                <w:szCs w:val="20"/>
              </w:rPr>
            </w:pPr>
          </w:p>
        </w:tc>
        <w:tc>
          <w:tcPr>
            <w:tcW w:w="709" w:type="dxa"/>
            <w:tcBorders>
              <w:bottom w:val="single" w:sz="4" w:space="0" w:color="auto"/>
            </w:tcBorders>
          </w:tcPr>
          <w:p w:rsidR="00D571E2" w:rsidRPr="0037008A" w:rsidRDefault="00D571E2" w:rsidP="00D571E2">
            <w:pPr>
              <w:rPr>
                <w:rFonts w:ascii="Times New Roman" w:hAnsi="Times New Roman" w:cs="Times New Roman"/>
                <w:szCs w:val="20"/>
              </w:rPr>
            </w:pPr>
          </w:p>
        </w:tc>
        <w:tc>
          <w:tcPr>
            <w:tcW w:w="709" w:type="dxa"/>
            <w:tcBorders>
              <w:bottom w:val="single" w:sz="4" w:space="0" w:color="auto"/>
            </w:tcBorders>
          </w:tcPr>
          <w:p w:rsidR="00D571E2" w:rsidRPr="0037008A" w:rsidRDefault="00D571E2" w:rsidP="00D571E2">
            <w:pPr>
              <w:rPr>
                <w:rFonts w:ascii="Times New Roman" w:hAnsi="Times New Roman" w:cs="Times New Roman"/>
                <w:szCs w:val="20"/>
              </w:rPr>
            </w:pPr>
          </w:p>
          <w:p w:rsidR="00D571E2" w:rsidRPr="0037008A" w:rsidRDefault="00D571E2" w:rsidP="00D571E2">
            <w:pPr>
              <w:rPr>
                <w:rFonts w:ascii="Times New Roman" w:hAnsi="Times New Roman" w:cs="Times New Roman"/>
                <w:szCs w:val="20"/>
              </w:rPr>
            </w:pPr>
          </w:p>
        </w:tc>
      </w:tr>
      <w:tr w:rsidR="00D571E2" w:rsidRPr="0037008A" w:rsidTr="0037008A">
        <w:trPr>
          <w:trHeight w:val="127"/>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pStyle w:val="afff6"/>
              <w:rPr>
                <w:sz w:val="20"/>
                <w:szCs w:val="20"/>
              </w:rPr>
            </w:pPr>
          </w:p>
          <w:p w:rsidR="00D571E2" w:rsidRPr="0037008A" w:rsidRDefault="00D571E2" w:rsidP="00D571E2">
            <w:pPr>
              <w:pStyle w:val="afff6"/>
              <w:rPr>
                <w:sz w:val="20"/>
                <w:szCs w:val="20"/>
              </w:rPr>
            </w:pPr>
            <w:r w:rsidRPr="0037008A">
              <w:rPr>
                <w:sz w:val="20"/>
                <w:szCs w:val="20"/>
              </w:rPr>
              <w:lastRenderedPageBreak/>
              <w:t xml:space="preserve">на муниципальном уровне </w:t>
            </w:r>
          </w:p>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bCs/>
                <w:szCs w:val="20"/>
              </w:rPr>
              <w:lastRenderedPageBreak/>
              <w:t>- не принимает участие;</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0</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174"/>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top w:val="single" w:sz="4" w:space="0" w:color="auto"/>
            </w:tcBorders>
          </w:tcPr>
          <w:p w:rsidR="00D571E2" w:rsidRPr="0037008A" w:rsidRDefault="00D571E2" w:rsidP="00D571E2">
            <w:pPr>
              <w:pStyle w:val="afff6"/>
              <w:rPr>
                <w:sz w:val="20"/>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-подготовка, участие</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1</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79"/>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bottom w:val="single" w:sz="4" w:space="0" w:color="auto"/>
            </w:tcBorders>
          </w:tcPr>
          <w:p w:rsidR="00D571E2" w:rsidRPr="0037008A" w:rsidRDefault="00D571E2" w:rsidP="00D571E2">
            <w:pPr>
              <w:pStyle w:val="afff6"/>
              <w:rPr>
                <w:sz w:val="20"/>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призовое место</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4</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7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rPr>
                <w:rFonts w:ascii="Times New Roman" w:hAnsi="Times New Roman" w:cs="Times New Roman"/>
                <w:szCs w:val="20"/>
              </w:rPr>
            </w:pPr>
          </w:p>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на региональном уровне</w:t>
            </w:r>
          </w:p>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xml:space="preserve">  </w:t>
            </w: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не принимает участие;</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0</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154"/>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top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подготовка, участие;</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2</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255"/>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xml:space="preserve"> - призовое место</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5</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7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rPr>
                <w:rFonts w:ascii="Times New Roman" w:hAnsi="Times New Roman" w:cs="Times New Roman"/>
                <w:szCs w:val="20"/>
              </w:rPr>
            </w:pPr>
          </w:p>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xml:space="preserve">на федеральном уровне </w:t>
            </w:r>
          </w:p>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xml:space="preserve"> </w:t>
            </w: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не принимает участие;</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0</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7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подготовка, участие;</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3</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70"/>
        </w:trPr>
        <w:tc>
          <w:tcPr>
            <w:tcW w:w="392" w:type="dxa"/>
            <w:vMerge/>
            <w:tcBorders>
              <w:bottom w:val="single" w:sz="4" w:space="0" w:color="000000"/>
            </w:tcBorders>
          </w:tcPr>
          <w:p w:rsidR="00D571E2" w:rsidRPr="0037008A" w:rsidRDefault="00D571E2" w:rsidP="00D571E2">
            <w:pPr>
              <w:jc w:val="center"/>
              <w:rPr>
                <w:rFonts w:ascii="Times New Roman" w:hAnsi="Times New Roman" w:cs="Times New Roman"/>
                <w:szCs w:val="20"/>
              </w:rPr>
            </w:pPr>
          </w:p>
        </w:tc>
        <w:tc>
          <w:tcPr>
            <w:tcW w:w="2155" w:type="dxa"/>
            <w:vMerge/>
            <w:tcBorders>
              <w:bottom w:val="single" w:sz="4" w:space="0" w:color="000000"/>
            </w:tcBorders>
          </w:tcPr>
          <w:p w:rsidR="00D571E2" w:rsidRPr="0037008A" w:rsidRDefault="00D571E2" w:rsidP="00D571E2">
            <w:pPr>
              <w:rPr>
                <w:rFonts w:ascii="Times New Roman" w:hAnsi="Times New Roman" w:cs="Times New Roman"/>
                <w:szCs w:val="20"/>
              </w:rPr>
            </w:pPr>
          </w:p>
        </w:tc>
        <w:tc>
          <w:tcPr>
            <w:tcW w:w="2693" w:type="dxa"/>
            <w:vMerge/>
            <w:tcBorders>
              <w:bottom w:val="single" w:sz="4" w:space="0" w:color="000000"/>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000000"/>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xml:space="preserve"> - призовое место</w:t>
            </w:r>
          </w:p>
        </w:tc>
        <w:tc>
          <w:tcPr>
            <w:tcW w:w="850" w:type="dxa"/>
            <w:tcBorders>
              <w:top w:val="single" w:sz="4" w:space="0" w:color="auto"/>
              <w:bottom w:val="single" w:sz="4" w:space="0" w:color="000000"/>
            </w:tcBorders>
          </w:tcPr>
          <w:p w:rsidR="00D571E2" w:rsidRPr="0037008A" w:rsidRDefault="00D571E2" w:rsidP="00D571E2">
            <w:pPr>
              <w:pStyle w:val="afff6"/>
              <w:jc w:val="center"/>
              <w:rPr>
                <w:sz w:val="20"/>
                <w:szCs w:val="20"/>
              </w:rPr>
            </w:pPr>
            <w:r w:rsidRPr="0037008A">
              <w:rPr>
                <w:sz w:val="20"/>
                <w:szCs w:val="20"/>
              </w:rPr>
              <w:t>7</w:t>
            </w:r>
          </w:p>
        </w:tc>
        <w:tc>
          <w:tcPr>
            <w:tcW w:w="709" w:type="dxa"/>
            <w:tcBorders>
              <w:top w:val="single" w:sz="4" w:space="0" w:color="auto"/>
              <w:bottom w:val="single" w:sz="4" w:space="0" w:color="000000"/>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000000"/>
            </w:tcBorders>
          </w:tcPr>
          <w:p w:rsidR="00D571E2" w:rsidRPr="0037008A" w:rsidRDefault="00D571E2" w:rsidP="00D571E2">
            <w:pPr>
              <w:rPr>
                <w:rFonts w:ascii="Times New Roman" w:hAnsi="Times New Roman" w:cs="Times New Roman"/>
                <w:szCs w:val="20"/>
              </w:rPr>
            </w:pPr>
          </w:p>
        </w:tc>
      </w:tr>
      <w:tr w:rsidR="00D571E2" w:rsidRPr="0037008A" w:rsidTr="0037008A">
        <w:trPr>
          <w:trHeight w:val="45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5103" w:type="dxa"/>
            <w:gridSpan w:val="2"/>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szCs w:val="20"/>
              </w:rPr>
              <w:t>Участие воспитанников в конкурсах, фестивалях и др.</w:t>
            </w:r>
          </w:p>
          <w:p w:rsidR="00D571E2" w:rsidRPr="0037008A" w:rsidRDefault="00D571E2" w:rsidP="00D571E2">
            <w:pPr>
              <w:rPr>
                <w:rFonts w:ascii="Times New Roman" w:hAnsi="Times New Roman" w:cs="Times New Roman"/>
                <w:bCs/>
                <w:szCs w:val="20"/>
              </w:rPr>
            </w:pPr>
          </w:p>
        </w:tc>
        <w:tc>
          <w:tcPr>
            <w:tcW w:w="850" w:type="dxa"/>
            <w:tcBorders>
              <w:top w:val="single" w:sz="4" w:space="0" w:color="auto"/>
              <w:bottom w:val="single" w:sz="4" w:space="0" w:color="auto"/>
            </w:tcBorders>
          </w:tcPr>
          <w:p w:rsidR="00D571E2" w:rsidRPr="0037008A" w:rsidRDefault="00D571E2" w:rsidP="00D571E2">
            <w:pPr>
              <w:pStyle w:val="afff6"/>
              <w:rPr>
                <w:sz w:val="20"/>
                <w:szCs w:val="20"/>
              </w:rPr>
            </w:pPr>
          </w:p>
          <w:p w:rsidR="00D571E2" w:rsidRPr="0037008A" w:rsidRDefault="00D571E2" w:rsidP="00D571E2">
            <w:pPr>
              <w:pStyle w:val="afff6"/>
              <w:jc w:val="center"/>
              <w:rPr>
                <w:sz w:val="20"/>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p w:rsidR="00D571E2" w:rsidRPr="0037008A" w:rsidRDefault="00D571E2" w:rsidP="00D571E2">
            <w:pPr>
              <w:rPr>
                <w:rFonts w:ascii="Times New Roman" w:hAnsi="Times New Roman" w:cs="Times New Roman"/>
                <w:szCs w:val="20"/>
              </w:rPr>
            </w:pPr>
          </w:p>
        </w:tc>
      </w:tr>
      <w:tr w:rsidR="00D571E2" w:rsidRPr="0037008A" w:rsidTr="0037008A">
        <w:trPr>
          <w:trHeight w:val="225"/>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pStyle w:val="afff6"/>
              <w:rPr>
                <w:sz w:val="20"/>
                <w:szCs w:val="20"/>
              </w:rPr>
            </w:pPr>
            <w:r w:rsidRPr="0037008A">
              <w:rPr>
                <w:sz w:val="20"/>
                <w:szCs w:val="20"/>
              </w:rPr>
              <w:t xml:space="preserve">на муниципальном уровне </w:t>
            </w:r>
          </w:p>
          <w:p w:rsidR="00D571E2" w:rsidRPr="0037008A" w:rsidRDefault="00D571E2" w:rsidP="00D571E2">
            <w:pPr>
              <w:rPr>
                <w:rFonts w:ascii="Times New Roman" w:hAnsi="Times New Roman" w:cs="Times New Roman"/>
                <w:szCs w:val="20"/>
              </w:rPr>
            </w:pPr>
          </w:p>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не принимает участие;</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0</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119"/>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top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подготовка, участие;</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1</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7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bottom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xml:space="preserve"> - призовое место</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4</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7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rPr>
                <w:rFonts w:ascii="Times New Roman" w:hAnsi="Times New Roman" w:cs="Times New Roman"/>
                <w:szCs w:val="20"/>
              </w:rPr>
            </w:pPr>
          </w:p>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на региональном уровне</w:t>
            </w:r>
          </w:p>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xml:space="preserve">  </w:t>
            </w: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не принимает участие;</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0</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10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top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подготовка, участие;</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2</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7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bottom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xml:space="preserve"> - призовое место</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5</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212"/>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rPr>
                <w:rFonts w:ascii="Times New Roman" w:hAnsi="Times New Roman" w:cs="Times New Roman"/>
                <w:szCs w:val="20"/>
              </w:rPr>
            </w:pPr>
          </w:p>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xml:space="preserve">на федеральном уровне </w:t>
            </w:r>
          </w:p>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не принимает участие;</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0</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103"/>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top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подготовка, участие;</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3</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7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bottom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xml:space="preserve"> - призовое место</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7</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478"/>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rPr>
                <w:rFonts w:ascii="Times New Roman" w:hAnsi="Times New Roman" w:cs="Times New Roman"/>
                <w:szCs w:val="20"/>
              </w:rPr>
            </w:pPr>
          </w:p>
          <w:p w:rsidR="00D571E2" w:rsidRPr="0037008A" w:rsidRDefault="00D571E2" w:rsidP="00D571E2">
            <w:pPr>
              <w:pStyle w:val="a7"/>
              <w:ind w:left="0"/>
              <w:rPr>
                <w:rFonts w:ascii="Times New Roman" w:hAnsi="Times New Roman" w:cs="Times New Roman"/>
                <w:szCs w:val="20"/>
              </w:rPr>
            </w:pPr>
            <w:r w:rsidRPr="0037008A">
              <w:rPr>
                <w:rFonts w:ascii="Times New Roman" w:hAnsi="Times New Roman" w:cs="Times New Roman"/>
                <w:szCs w:val="20"/>
              </w:rPr>
              <w:t>Распространение педагогического опыта (наличие публикаций в СМИ, периодических изданиях и др.)</w:t>
            </w: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p>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отсутствует;</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p>
          <w:p w:rsidR="00D571E2" w:rsidRPr="0037008A" w:rsidRDefault="00D571E2" w:rsidP="00D571E2">
            <w:pPr>
              <w:pStyle w:val="afff6"/>
              <w:jc w:val="center"/>
              <w:rPr>
                <w:sz w:val="20"/>
                <w:szCs w:val="20"/>
              </w:rPr>
            </w:pPr>
            <w:r w:rsidRPr="0037008A">
              <w:rPr>
                <w:sz w:val="20"/>
                <w:szCs w:val="20"/>
              </w:rPr>
              <w:t>0</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272"/>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top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xml:space="preserve">- ведется от случая </w:t>
            </w:r>
          </w:p>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к случаю;</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r w:rsidRPr="0037008A">
              <w:rPr>
                <w:sz w:val="20"/>
                <w:szCs w:val="20"/>
              </w:rPr>
              <w:t>1</w:t>
            </w:r>
          </w:p>
          <w:p w:rsidR="00D571E2" w:rsidRPr="0037008A" w:rsidRDefault="00D571E2" w:rsidP="00D571E2">
            <w:pPr>
              <w:pStyle w:val="afff6"/>
              <w:jc w:val="center"/>
              <w:rPr>
                <w:sz w:val="20"/>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505"/>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bottom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xml:space="preserve">- ведется </w:t>
            </w:r>
          </w:p>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систематически, творческая позиция</w:t>
            </w:r>
          </w:p>
        </w:tc>
        <w:tc>
          <w:tcPr>
            <w:tcW w:w="850" w:type="dxa"/>
            <w:tcBorders>
              <w:top w:val="single" w:sz="4" w:space="0" w:color="auto"/>
              <w:bottom w:val="single" w:sz="4" w:space="0" w:color="auto"/>
            </w:tcBorders>
          </w:tcPr>
          <w:p w:rsidR="00D571E2" w:rsidRPr="0037008A" w:rsidRDefault="00D571E2" w:rsidP="00D571E2">
            <w:pPr>
              <w:pStyle w:val="afff6"/>
              <w:jc w:val="center"/>
              <w:rPr>
                <w:sz w:val="20"/>
                <w:szCs w:val="20"/>
              </w:rPr>
            </w:pPr>
          </w:p>
          <w:p w:rsidR="00D571E2" w:rsidRPr="0037008A" w:rsidRDefault="00D571E2" w:rsidP="00D571E2">
            <w:pPr>
              <w:pStyle w:val="afff6"/>
              <w:jc w:val="center"/>
              <w:rPr>
                <w:sz w:val="20"/>
                <w:szCs w:val="20"/>
              </w:rPr>
            </w:pPr>
            <w:r w:rsidRPr="0037008A">
              <w:rPr>
                <w:sz w:val="20"/>
                <w:szCs w:val="20"/>
              </w:rPr>
              <w:t>4</w:t>
            </w:r>
          </w:p>
          <w:p w:rsidR="00D571E2" w:rsidRPr="0037008A" w:rsidRDefault="00D571E2" w:rsidP="00D571E2">
            <w:pPr>
              <w:pStyle w:val="afff6"/>
              <w:jc w:val="center"/>
              <w:rPr>
                <w:sz w:val="20"/>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43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xml:space="preserve"> Продуктивное участие в методической работе ДОУ (фиксированное участие в проектах, семинарах, педсоветах, консилиумах, проведение открытых занятий, мастер-классов, выставок, конкурсах и др.)</w:t>
            </w:r>
          </w:p>
        </w:tc>
        <w:tc>
          <w:tcPr>
            <w:tcW w:w="2410" w:type="dxa"/>
            <w:tcBorders>
              <w:top w:val="single" w:sz="4" w:space="0" w:color="auto"/>
              <w:bottom w:val="single" w:sz="4" w:space="0" w:color="auto"/>
            </w:tcBorders>
          </w:tcPr>
          <w:p w:rsidR="00D571E2" w:rsidRPr="0037008A" w:rsidRDefault="00D571E2" w:rsidP="00D571E2">
            <w:pPr>
              <w:ind w:right="-63"/>
              <w:rPr>
                <w:rFonts w:ascii="Times New Roman" w:hAnsi="Times New Roman" w:cs="Times New Roman"/>
                <w:bCs/>
                <w:szCs w:val="20"/>
              </w:rPr>
            </w:pPr>
            <w:r w:rsidRPr="0037008A">
              <w:rPr>
                <w:rFonts w:ascii="Times New Roman" w:hAnsi="Times New Roman" w:cs="Times New Roman"/>
                <w:bCs/>
                <w:szCs w:val="20"/>
              </w:rPr>
              <w:t>- не участвует;</w:t>
            </w:r>
          </w:p>
          <w:p w:rsidR="00D571E2" w:rsidRPr="0037008A" w:rsidRDefault="00D571E2" w:rsidP="00D571E2">
            <w:pPr>
              <w:rPr>
                <w:rFonts w:ascii="Times New Roman" w:hAnsi="Times New Roman" w:cs="Times New Roman"/>
                <w:bCs/>
                <w:szCs w:val="20"/>
              </w:rPr>
            </w:pP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p w:rsidR="00D571E2" w:rsidRPr="0037008A" w:rsidRDefault="00D571E2" w:rsidP="00D571E2">
            <w:pPr>
              <w:pStyle w:val="afff6"/>
              <w:jc w:val="center"/>
              <w:rPr>
                <w:sz w:val="20"/>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831"/>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top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ind w:right="-63"/>
              <w:rPr>
                <w:rFonts w:ascii="Times New Roman" w:hAnsi="Times New Roman" w:cs="Times New Roman"/>
                <w:bCs/>
                <w:szCs w:val="20"/>
              </w:rPr>
            </w:pPr>
            <w:r w:rsidRPr="0037008A">
              <w:rPr>
                <w:rFonts w:ascii="Times New Roman" w:hAnsi="Times New Roman" w:cs="Times New Roman"/>
                <w:bCs/>
                <w:szCs w:val="20"/>
              </w:rPr>
              <w:t>- однократно, по инициативе других педагогов, либо заданию администрации;</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1</w:t>
            </w:r>
          </w:p>
          <w:p w:rsidR="00D571E2" w:rsidRPr="0037008A" w:rsidRDefault="00D571E2" w:rsidP="00D571E2">
            <w:pPr>
              <w:jc w:val="center"/>
              <w:rPr>
                <w:rFonts w:ascii="Times New Roman" w:hAnsi="Times New Roman" w:cs="Times New Roman"/>
                <w:szCs w:val="20"/>
              </w:rPr>
            </w:pPr>
          </w:p>
          <w:p w:rsidR="00D571E2" w:rsidRPr="0037008A" w:rsidRDefault="00D571E2" w:rsidP="00D571E2">
            <w:pPr>
              <w:pStyle w:val="afff6"/>
              <w:jc w:val="center"/>
              <w:rPr>
                <w:sz w:val="20"/>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316"/>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активная позиция педагога в данном вопросе</w:t>
            </w:r>
          </w:p>
        </w:tc>
        <w:tc>
          <w:tcPr>
            <w:tcW w:w="850" w:type="dxa"/>
            <w:tcBorders>
              <w:top w:val="single" w:sz="4" w:space="0" w:color="auto"/>
            </w:tcBorders>
          </w:tcPr>
          <w:p w:rsidR="00D571E2" w:rsidRPr="0037008A" w:rsidRDefault="00D571E2" w:rsidP="00D571E2">
            <w:pPr>
              <w:pStyle w:val="afff6"/>
              <w:jc w:val="center"/>
              <w:rPr>
                <w:sz w:val="20"/>
                <w:szCs w:val="20"/>
              </w:rPr>
            </w:pPr>
            <w:r w:rsidRPr="0037008A">
              <w:rPr>
                <w:sz w:val="20"/>
                <w:szCs w:val="20"/>
              </w:rPr>
              <w:t>3</w:t>
            </w:r>
          </w:p>
          <w:p w:rsidR="00D571E2" w:rsidRPr="0037008A" w:rsidRDefault="00D571E2" w:rsidP="00D571E2">
            <w:pPr>
              <w:pStyle w:val="afff6"/>
              <w:jc w:val="center"/>
              <w:rPr>
                <w:sz w:val="20"/>
                <w:szCs w:val="20"/>
              </w:rPr>
            </w:pPr>
          </w:p>
        </w:tc>
        <w:tc>
          <w:tcPr>
            <w:tcW w:w="709" w:type="dxa"/>
            <w:tcBorders>
              <w:top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426"/>
        </w:trPr>
        <w:tc>
          <w:tcPr>
            <w:tcW w:w="392" w:type="dxa"/>
            <w:vMerge w:val="restart"/>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4</w:t>
            </w:r>
          </w:p>
        </w:tc>
        <w:tc>
          <w:tcPr>
            <w:tcW w:w="2155" w:type="dxa"/>
            <w:vMerge w:val="restart"/>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Развитие предметно-развивающей среды  ДОУ</w:t>
            </w:r>
          </w:p>
        </w:tc>
        <w:tc>
          <w:tcPr>
            <w:tcW w:w="2693" w:type="dxa"/>
            <w:vMerge w:val="restart"/>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Творческая позиция в преобразовании  среды развития ребенка (на основе собственных разработок, авторских пособий, игр, оригинальных средств обучения и воспитания и др.)</w:t>
            </w:r>
          </w:p>
        </w:tc>
        <w:tc>
          <w:tcPr>
            <w:tcW w:w="2410" w:type="dxa"/>
            <w:tcBorders>
              <w:bottom w:val="single" w:sz="4" w:space="0" w:color="auto"/>
            </w:tcBorders>
          </w:tcPr>
          <w:p w:rsidR="00D571E2" w:rsidRPr="0037008A" w:rsidRDefault="00D571E2" w:rsidP="00D571E2">
            <w:pPr>
              <w:ind w:right="-63"/>
              <w:rPr>
                <w:rFonts w:ascii="Times New Roman" w:hAnsi="Times New Roman" w:cs="Times New Roman"/>
                <w:szCs w:val="20"/>
              </w:rPr>
            </w:pPr>
            <w:r w:rsidRPr="0037008A">
              <w:rPr>
                <w:rFonts w:ascii="Times New Roman" w:hAnsi="Times New Roman" w:cs="Times New Roman"/>
                <w:szCs w:val="20"/>
              </w:rPr>
              <w:t>- не проявляет творчества и инициативы;</w:t>
            </w:r>
          </w:p>
        </w:tc>
        <w:tc>
          <w:tcPr>
            <w:tcW w:w="850" w:type="dxa"/>
            <w:tcBorders>
              <w:bottom w:val="single" w:sz="4" w:space="0" w:color="auto"/>
            </w:tcBorders>
          </w:tcPr>
          <w:p w:rsidR="00D571E2" w:rsidRPr="0037008A" w:rsidRDefault="00D571E2" w:rsidP="00D571E2">
            <w:pPr>
              <w:jc w:val="center"/>
              <w:rPr>
                <w:rFonts w:ascii="Times New Roman" w:hAnsi="Times New Roman" w:cs="Times New Roman"/>
                <w:szCs w:val="20"/>
              </w:rPr>
            </w:pPr>
          </w:p>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tc>
        <w:tc>
          <w:tcPr>
            <w:tcW w:w="709" w:type="dxa"/>
            <w:tcBorders>
              <w:bottom w:val="single" w:sz="4" w:space="0" w:color="auto"/>
            </w:tcBorders>
          </w:tcPr>
          <w:p w:rsidR="00D571E2" w:rsidRPr="0037008A" w:rsidRDefault="00D571E2" w:rsidP="00D571E2">
            <w:pPr>
              <w:jc w:val="center"/>
              <w:rPr>
                <w:rFonts w:ascii="Times New Roman" w:hAnsi="Times New Roman" w:cs="Times New Roman"/>
                <w:szCs w:val="20"/>
              </w:rPr>
            </w:pPr>
          </w:p>
          <w:p w:rsidR="00D571E2" w:rsidRPr="0037008A" w:rsidRDefault="00D571E2" w:rsidP="00D571E2">
            <w:pPr>
              <w:jc w:val="center"/>
              <w:rPr>
                <w:rFonts w:ascii="Times New Roman" w:hAnsi="Times New Roman" w:cs="Times New Roman"/>
                <w:szCs w:val="20"/>
              </w:rPr>
            </w:pPr>
          </w:p>
        </w:tc>
        <w:tc>
          <w:tcPr>
            <w:tcW w:w="709" w:type="dxa"/>
            <w:tcBorders>
              <w:bottom w:val="single" w:sz="4" w:space="0" w:color="auto"/>
            </w:tcBorders>
          </w:tcPr>
          <w:p w:rsidR="00D571E2" w:rsidRPr="0037008A" w:rsidRDefault="00D571E2" w:rsidP="00D571E2">
            <w:pPr>
              <w:rPr>
                <w:rFonts w:ascii="Times New Roman" w:hAnsi="Times New Roman" w:cs="Times New Roman"/>
                <w:szCs w:val="20"/>
              </w:rPr>
            </w:pPr>
          </w:p>
          <w:p w:rsidR="00D571E2" w:rsidRPr="0037008A" w:rsidRDefault="00D571E2" w:rsidP="00D571E2">
            <w:pPr>
              <w:rPr>
                <w:rFonts w:ascii="Times New Roman" w:hAnsi="Times New Roman" w:cs="Times New Roman"/>
                <w:szCs w:val="20"/>
              </w:rPr>
            </w:pPr>
          </w:p>
        </w:tc>
      </w:tr>
      <w:tr w:rsidR="00D571E2" w:rsidRPr="0037008A" w:rsidTr="0037008A">
        <w:trPr>
          <w:trHeight w:val="66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ind w:right="-63"/>
              <w:rPr>
                <w:rFonts w:ascii="Times New Roman" w:hAnsi="Times New Roman" w:cs="Times New Roman"/>
                <w:szCs w:val="20"/>
              </w:rPr>
            </w:pPr>
            <w:r w:rsidRPr="0037008A">
              <w:rPr>
                <w:rFonts w:ascii="Times New Roman" w:hAnsi="Times New Roman" w:cs="Times New Roman"/>
                <w:szCs w:val="20"/>
              </w:rPr>
              <w:t>- воплощает по разработкам коллег или инициативе администрации;</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1</w:t>
            </w:r>
          </w:p>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645"/>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личная инициатива, творческая позиция, эстетика в исполнении</w:t>
            </w:r>
          </w:p>
        </w:tc>
        <w:tc>
          <w:tcPr>
            <w:tcW w:w="850" w:type="dxa"/>
            <w:tcBorders>
              <w:top w:val="single" w:sz="4" w:space="0" w:color="auto"/>
            </w:tcBorders>
          </w:tcPr>
          <w:p w:rsidR="00D571E2" w:rsidRPr="0037008A" w:rsidRDefault="00D571E2" w:rsidP="00D571E2">
            <w:pPr>
              <w:jc w:val="center"/>
              <w:rPr>
                <w:rFonts w:ascii="Times New Roman" w:hAnsi="Times New Roman" w:cs="Times New Roman"/>
                <w:szCs w:val="20"/>
              </w:rPr>
            </w:pPr>
          </w:p>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2</w:t>
            </w:r>
          </w:p>
        </w:tc>
        <w:tc>
          <w:tcPr>
            <w:tcW w:w="709" w:type="dxa"/>
            <w:tcBorders>
              <w:top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tcBorders>
          </w:tcPr>
          <w:p w:rsidR="00D571E2" w:rsidRPr="0037008A" w:rsidRDefault="00D571E2" w:rsidP="00D571E2">
            <w:pPr>
              <w:rPr>
                <w:rFonts w:ascii="Times New Roman" w:hAnsi="Times New Roman" w:cs="Times New Roman"/>
                <w:szCs w:val="20"/>
              </w:rPr>
            </w:pPr>
          </w:p>
        </w:tc>
      </w:tr>
      <w:tr w:rsidR="00D571E2" w:rsidRPr="0037008A" w:rsidTr="0037008A">
        <w:trPr>
          <w:trHeight w:val="210"/>
        </w:trPr>
        <w:tc>
          <w:tcPr>
            <w:tcW w:w="392" w:type="dxa"/>
            <w:vMerge w:val="restart"/>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5</w:t>
            </w:r>
          </w:p>
        </w:tc>
        <w:tc>
          <w:tcPr>
            <w:tcW w:w="2155" w:type="dxa"/>
            <w:vMerge w:val="restart"/>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Создание комфортных условий для воспитанников ДОУ</w:t>
            </w:r>
          </w:p>
        </w:tc>
        <w:tc>
          <w:tcPr>
            <w:tcW w:w="2693" w:type="dxa"/>
            <w:vMerge w:val="restart"/>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Подготовка к новому учебному году, праздникам, летнему периоду, организация адаптационного периода и др.;</w:t>
            </w:r>
          </w:p>
        </w:tc>
        <w:tc>
          <w:tcPr>
            <w:tcW w:w="2410" w:type="dxa"/>
            <w:tcBorders>
              <w:bottom w:val="single" w:sz="4" w:space="0" w:color="auto"/>
            </w:tcBorders>
          </w:tcPr>
          <w:p w:rsidR="00D571E2" w:rsidRPr="0037008A" w:rsidRDefault="00D571E2" w:rsidP="00D571E2">
            <w:pPr>
              <w:ind w:right="-63"/>
              <w:rPr>
                <w:rFonts w:ascii="Times New Roman" w:hAnsi="Times New Roman" w:cs="Times New Roman"/>
                <w:szCs w:val="20"/>
              </w:rPr>
            </w:pPr>
            <w:r w:rsidRPr="0037008A">
              <w:rPr>
                <w:rFonts w:ascii="Times New Roman" w:hAnsi="Times New Roman" w:cs="Times New Roman"/>
                <w:szCs w:val="20"/>
              </w:rPr>
              <w:t>- не участвует</w:t>
            </w:r>
          </w:p>
        </w:tc>
        <w:tc>
          <w:tcPr>
            <w:tcW w:w="850" w:type="dxa"/>
            <w:tcBorders>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tc>
        <w:tc>
          <w:tcPr>
            <w:tcW w:w="709" w:type="dxa"/>
            <w:tcBorders>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24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ind w:right="-63"/>
              <w:rPr>
                <w:rFonts w:ascii="Times New Roman" w:hAnsi="Times New Roman" w:cs="Times New Roman"/>
                <w:szCs w:val="20"/>
              </w:rPr>
            </w:pPr>
            <w:r w:rsidRPr="0037008A">
              <w:rPr>
                <w:rFonts w:ascii="Times New Roman" w:hAnsi="Times New Roman" w:cs="Times New Roman"/>
                <w:szCs w:val="20"/>
              </w:rPr>
              <w:t>- подготовка, участие;</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1</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474"/>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bottom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xml:space="preserve"> - активная позиция педагога</w:t>
            </w:r>
          </w:p>
          <w:p w:rsidR="00D571E2" w:rsidRPr="0037008A" w:rsidRDefault="00D571E2" w:rsidP="00D571E2">
            <w:pPr>
              <w:rPr>
                <w:rFonts w:ascii="Times New Roman" w:hAnsi="Times New Roman" w:cs="Times New Roman"/>
                <w:szCs w:val="20"/>
              </w:rPr>
            </w:pPr>
          </w:p>
          <w:p w:rsidR="00D571E2" w:rsidRPr="0037008A" w:rsidRDefault="00D571E2" w:rsidP="00D571E2">
            <w:pPr>
              <w:ind w:right="-63"/>
              <w:rPr>
                <w:rFonts w:ascii="Times New Roman" w:hAnsi="Times New Roman" w:cs="Times New Roman"/>
                <w:szCs w:val="20"/>
              </w:rPr>
            </w:pP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2</w:t>
            </w:r>
          </w:p>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255"/>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Участие в общественных мероприятиях МБДОУ</w:t>
            </w:r>
          </w:p>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ind w:right="-63"/>
              <w:rPr>
                <w:rFonts w:ascii="Times New Roman" w:hAnsi="Times New Roman" w:cs="Times New Roman"/>
                <w:szCs w:val="20"/>
              </w:rPr>
            </w:pPr>
            <w:r w:rsidRPr="0037008A">
              <w:rPr>
                <w:rFonts w:ascii="Times New Roman" w:hAnsi="Times New Roman" w:cs="Times New Roman"/>
                <w:szCs w:val="20"/>
              </w:rPr>
              <w:t>- не участвует</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24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top w:val="single" w:sz="4" w:space="0" w:color="auto"/>
            </w:tcBorders>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личное участие</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2</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392"/>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tcBorders>
          </w:tcPr>
          <w:p w:rsidR="00D571E2" w:rsidRPr="0037008A" w:rsidRDefault="00D571E2" w:rsidP="00D571E2">
            <w:pPr>
              <w:ind w:right="-63"/>
              <w:rPr>
                <w:rFonts w:ascii="Times New Roman" w:hAnsi="Times New Roman" w:cs="Times New Roman"/>
                <w:szCs w:val="20"/>
              </w:rPr>
            </w:pPr>
            <w:r w:rsidRPr="0037008A">
              <w:rPr>
                <w:rFonts w:ascii="Times New Roman" w:hAnsi="Times New Roman" w:cs="Times New Roman"/>
                <w:szCs w:val="20"/>
              </w:rPr>
              <w:t>- организация воспитанников и родителей;</w:t>
            </w:r>
          </w:p>
        </w:tc>
        <w:tc>
          <w:tcPr>
            <w:tcW w:w="850" w:type="dxa"/>
            <w:tcBorders>
              <w:top w:val="single" w:sz="4" w:space="0" w:color="auto"/>
            </w:tcBorders>
          </w:tcPr>
          <w:p w:rsidR="00D571E2" w:rsidRPr="0037008A" w:rsidRDefault="00D571E2" w:rsidP="00D571E2">
            <w:pPr>
              <w:jc w:val="center"/>
              <w:rPr>
                <w:rFonts w:ascii="Times New Roman" w:hAnsi="Times New Roman" w:cs="Times New Roman"/>
                <w:szCs w:val="20"/>
              </w:rPr>
            </w:pPr>
          </w:p>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3</w:t>
            </w:r>
          </w:p>
        </w:tc>
        <w:tc>
          <w:tcPr>
            <w:tcW w:w="709" w:type="dxa"/>
            <w:tcBorders>
              <w:top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c>
          <w:tcPr>
            <w:tcW w:w="392" w:type="dxa"/>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6</w:t>
            </w:r>
          </w:p>
        </w:tc>
        <w:tc>
          <w:tcPr>
            <w:tcW w:w="2155" w:type="dxa"/>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lang w:eastAsia="zh-CN"/>
              </w:rPr>
              <w:t>Деятельность воспитателя по обеспечению инклюзивного образования</w:t>
            </w:r>
          </w:p>
        </w:tc>
        <w:tc>
          <w:tcPr>
            <w:tcW w:w="2693" w:type="dxa"/>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Индивидуальные образовательные маршруты для обучающихся с ОВЗ</w:t>
            </w:r>
          </w:p>
        </w:tc>
        <w:tc>
          <w:tcPr>
            <w:tcW w:w="2410" w:type="dxa"/>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наличие и ведение</w:t>
            </w:r>
          </w:p>
        </w:tc>
        <w:tc>
          <w:tcPr>
            <w:tcW w:w="850" w:type="dxa"/>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6</w:t>
            </w:r>
          </w:p>
        </w:tc>
        <w:tc>
          <w:tcPr>
            <w:tcW w:w="709" w:type="dxa"/>
          </w:tcPr>
          <w:p w:rsidR="00D571E2" w:rsidRPr="0037008A" w:rsidRDefault="00D571E2" w:rsidP="00D571E2">
            <w:pPr>
              <w:jc w:val="center"/>
              <w:rPr>
                <w:rFonts w:ascii="Times New Roman" w:hAnsi="Times New Roman" w:cs="Times New Roman"/>
                <w:szCs w:val="20"/>
              </w:rPr>
            </w:pPr>
          </w:p>
        </w:tc>
        <w:tc>
          <w:tcPr>
            <w:tcW w:w="709" w:type="dxa"/>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383"/>
        </w:trPr>
        <w:tc>
          <w:tcPr>
            <w:tcW w:w="392" w:type="dxa"/>
            <w:vMerge w:val="restart"/>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7</w:t>
            </w:r>
          </w:p>
        </w:tc>
        <w:tc>
          <w:tcPr>
            <w:tcW w:w="2155" w:type="dxa"/>
            <w:vMerge w:val="restart"/>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xml:space="preserve">Информационная  открытость  </w:t>
            </w:r>
          </w:p>
        </w:tc>
        <w:tc>
          <w:tcPr>
            <w:tcW w:w="2693" w:type="dxa"/>
            <w:vMerge w:val="restart"/>
          </w:tcPr>
          <w:p w:rsidR="00D571E2" w:rsidRPr="0037008A" w:rsidRDefault="00D571E2" w:rsidP="00D571E2">
            <w:pPr>
              <w:pStyle w:val="Default"/>
              <w:rPr>
                <w:rFonts w:ascii="Times New Roman" w:hAnsi="Times New Roman" w:cs="Times New Roman"/>
                <w:color w:val="auto"/>
                <w:sz w:val="20"/>
                <w:szCs w:val="20"/>
              </w:rPr>
            </w:pPr>
            <w:r w:rsidRPr="0037008A">
              <w:rPr>
                <w:rFonts w:ascii="Times New Roman" w:hAnsi="Times New Roman" w:cs="Times New Roman"/>
                <w:color w:val="auto"/>
                <w:sz w:val="20"/>
                <w:szCs w:val="20"/>
              </w:rPr>
              <w:t xml:space="preserve">Наличие личной страницы в интернете, систематичность обновления, не реже 1 раза в месяц </w:t>
            </w:r>
          </w:p>
        </w:tc>
        <w:tc>
          <w:tcPr>
            <w:tcW w:w="2410" w:type="dxa"/>
            <w:tcBorders>
              <w:bottom w:val="single" w:sz="4" w:space="0" w:color="auto"/>
            </w:tcBorders>
          </w:tcPr>
          <w:p w:rsidR="00D571E2" w:rsidRPr="0037008A" w:rsidRDefault="00D571E2" w:rsidP="00D571E2">
            <w:pPr>
              <w:pStyle w:val="Default"/>
              <w:rPr>
                <w:rFonts w:ascii="Times New Roman" w:hAnsi="Times New Roman" w:cs="Times New Roman"/>
                <w:color w:val="auto"/>
                <w:sz w:val="20"/>
                <w:szCs w:val="20"/>
              </w:rPr>
            </w:pPr>
            <w:r w:rsidRPr="0037008A">
              <w:rPr>
                <w:rFonts w:ascii="Times New Roman" w:hAnsi="Times New Roman" w:cs="Times New Roman"/>
                <w:color w:val="auto"/>
                <w:sz w:val="20"/>
                <w:szCs w:val="20"/>
              </w:rPr>
              <w:t>- отсутствие</w:t>
            </w:r>
          </w:p>
        </w:tc>
        <w:tc>
          <w:tcPr>
            <w:tcW w:w="850" w:type="dxa"/>
            <w:tcBorders>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tc>
        <w:tc>
          <w:tcPr>
            <w:tcW w:w="709" w:type="dxa"/>
            <w:tcBorders>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92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tcBorders>
          </w:tcPr>
          <w:p w:rsidR="00D571E2" w:rsidRPr="0037008A" w:rsidRDefault="00D571E2" w:rsidP="00D571E2">
            <w:pPr>
              <w:pStyle w:val="Default"/>
              <w:rPr>
                <w:rFonts w:ascii="Times New Roman" w:hAnsi="Times New Roman" w:cs="Times New Roman"/>
                <w:color w:val="auto"/>
                <w:sz w:val="20"/>
                <w:szCs w:val="20"/>
              </w:rPr>
            </w:pPr>
            <w:r w:rsidRPr="0037008A">
              <w:rPr>
                <w:rFonts w:ascii="Times New Roman" w:hAnsi="Times New Roman" w:cs="Times New Roman"/>
                <w:color w:val="auto"/>
                <w:sz w:val="20"/>
                <w:szCs w:val="20"/>
              </w:rPr>
              <w:t xml:space="preserve">- наличие информации на сайте, публикаций в СМИ, наличие презентаций, опыта работы </w:t>
            </w:r>
          </w:p>
        </w:tc>
        <w:tc>
          <w:tcPr>
            <w:tcW w:w="850" w:type="dxa"/>
            <w:tcBorders>
              <w:top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4</w:t>
            </w:r>
          </w:p>
        </w:tc>
        <w:tc>
          <w:tcPr>
            <w:tcW w:w="709" w:type="dxa"/>
            <w:tcBorders>
              <w:top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231"/>
        </w:trPr>
        <w:tc>
          <w:tcPr>
            <w:tcW w:w="392" w:type="dxa"/>
            <w:vMerge w:val="restart"/>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8</w:t>
            </w:r>
          </w:p>
        </w:tc>
        <w:tc>
          <w:tcPr>
            <w:tcW w:w="2155" w:type="dxa"/>
            <w:vMerge w:val="restart"/>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Организация работы по получению детьми дополнительных образовательных услуг (кружковая работа)</w:t>
            </w:r>
          </w:p>
        </w:tc>
        <w:tc>
          <w:tcPr>
            <w:tcW w:w="2693" w:type="dxa"/>
            <w:vMerge w:val="restart"/>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Ведение кружковой работы:</w:t>
            </w:r>
          </w:p>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 xml:space="preserve">наличие плана, графика работы, </w:t>
            </w:r>
          </w:p>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учета посещаемости</w:t>
            </w:r>
          </w:p>
        </w:tc>
        <w:tc>
          <w:tcPr>
            <w:tcW w:w="2410" w:type="dxa"/>
            <w:tcBorders>
              <w:bottom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bCs/>
                <w:szCs w:val="20"/>
              </w:rPr>
              <w:t>- отсутствует;</w:t>
            </w:r>
          </w:p>
        </w:tc>
        <w:tc>
          <w:tcPr>
            <w:tcW w:w="850" w:type="dxa"/>
            <w:tcBorders>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tc>
        <w:tc>
          <w:tcPr>
            <w:tcW w:w="709" w:type="dxa"/>
            <w:tcBorders>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475"/>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szCs w:val="20"/>
              </w:rPr>
              <w:t xml:space="preserve">- </w:t>
            </w:r>
            <w:r w:rsidRPr="0037008A">
              <w:rPr>
                <w:rFonts w:ascii="Times New Roman" w:hAnsi="Times New Roman" w:cs="Times New Roman"/>
                <w:bCs/>
                <w:szCs w:val="20"/>
              </w:rPr>
              <w:t xml:space="preserve"> ведется от случая к случаю;</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1</w:t>
            </w:r>
          </w:p>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135"/>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rPr>
                <w:rFonts w:ascii="Times New Roman" w:hAnsi="Times New Roman" w:cs="Times New Roman"/>
                <w:szCs w:val="20"/>
              </w:rPr>
            </w:pPr>
          </w:p>
        </w:tc>
        <w:tc>
          <w:tcPr>
            <w:tcW w:w="2410" w:type="dxa"/>
            <w:tcBorders>
              <w:top w:val="single" w:sz="4" w:space="0" w:color="auto"/>
            </w:tcBorders>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bCs/>
                <w:szCs w:val="20"/>
              </w:rPr>
              <w:t>- ведется систематически</w:t>
            </w:r>
          </w:p>
        </w:tc>
        <w:tc>
          <w:tcPr>
            <w:tcW w:w="850" w:type="dxa"/>
            <w:tcBorders>
              <w:top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3</w:t>
            </w:r>
          </w:p>
        </w:tc>
        <w:tc>
          <w:tcPr>
            <w:tcW w:w="709" w:type="dxa"/>
            <w:tcBorders>
              <w:top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185"/>
        </w:trPr>
        <w:tc>
          <w:tcPr>
            <w:tcW w:w="392" w:type="dxa"/>
            <w:vMerge w:val="restart"/>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9</w:t>
            </w:r>
          </w:p>
        </w:tc>
        <w:tc>
          <w:tcPr>
            <w:tcW w:w="2155" w:type="dxa"/>
            <w:vMerge w:val="restart"/>
          </w:tcPr>
          <w:p w:rsidR="00D571E2" w:rsidRPr="0037008A" w:rsidRDefault="00D571E2" w:rsidP="00D571E2">
            <w:pPr>
              <w:rPr>
                <w:rFonts w:ascii="Times New Roman" w:hAnsi="Times New Roman" w:cs="Times New Roman"/>
                <w:szCs w:val="20"/>
              </w:rPr>
            </w:pPr>
            <w:r w:rsidRPr="0037008A">
              <w:rPr>
                <w:rFonts w:ascii="Times New Roman" w:hAnsi="Times New Roman" w:cs="Times New Roman"/>
                <w:szCs w:val="20"/>
              </w:rPr>
              <w:t>За эффективность работы с родителями</w:t>
            </w:r>
          </w:p>
        </w:tc>
        <w:tc>
          <w:tcPr>
            <w:tcW w:w="2693" w:type="dxa"/>
            <w:vMerge w:val="restart"/>
          </w:tcPr>
          <w:p w:rsidR="00D571E2" w:rsidRPr="0037008A" w:rsidRDefault="00D571E2" w:rsidP="00D571E2">
            <w:pPr>
              <w:pStyle w:val="afff6"/>
              <w:rPr>
                <w:sz w:val="20"/>
                <w:szCs w:val="20"/>
              </w:rPr>
            </w:pPr>
            <w:r w:rsidRPr="0037008A">
              <w:rPr>
                <w:sz w:val="20"/>
                <w:szCs w:val="20"/>
              </w:rPr>
              <w:t xml:space="preserve">Отсутствие обоснованных жалоб со стороны родителей; </w:t>
            </w:r>
          </w:p>
        </w:tc>
        <w:tc>
          <w:tcPr>
            <w:tcW w:w="2410" w:type="dxa"/>
            <w:tcBorders>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имеются</w:t>
            </w:r>
          </w:p>
        </w:tc>
        <w:tc>
          <w:tcPr>
            <w:tcW w:w="850" w:type="dxa"/>
            <w:tcBorders>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tc>
        <w:tc>
          <w:tcPr>
            <w:tcW w:w="709" w:type="dxa"/>
            <w:tcBorders>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286"/>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bottom w:val="single" w:sz="4" w:space="0" w:color="auto"/>
            </w:tcBorders>
            <w:vAlign w:val="center"/>
          </w:tcPr>
          <w:p w:rsidR="00D571E2" w:rsidRPr="0037008A" w:rsidRDefault="00D571E2" w:rsidP="00D571E2">
            <w:pPr>
              <w:pStyle w:val="afff6"/>
              <w:rPr>
                <w:sz w:val="20"/>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отсутствуют</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3</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434"/>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val="restart"/>
            <w:tcBorders>
              <w:top w:val="single" w:sz="4" w:space="0" w:color="auto"/>
            </w:tcBorders>
            <w:vAlign w:val="center"/>
          </w:tcPr>
          <w:p w:rsidR="00D571E2" w:rsidRPr="0037008A" w:rsidRDefault="00D571E2" w:rsidP="00D571E2">
            <w:pPr>
              <w:pStyle w:val="afff6"/>
              <w:rPr>
                <w:sz w:val="20"/>
                <w:szCs w:val="20"/>
              </w:rPr>
            </w:pPr>
            <w:r w:rsidRPr="0037008A">
              <w:rPr>
                <w:sz w:val="20"/>
                <w:szCs w:val="20"/>
              </w:rPr>
              <w:t xml:space="preserve"> уровень решения конфликтных ситуаций; </w:t>
            </w: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не удовлетвори- тельный уровень</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41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Borders>
              <w:bottom w:val="single" w:sz="4" w:space="0" w:color="auto"/>
            </w:tcBorders>
            <w:vAlign w:val="center"/>
          </w:tcPr>
          <w:p w:rsidR="00D571E2" w:rsidRPr="0037008A" w:rsidRDefault="00D571E2" w:rsidP="00D571E2">
            <w:pPr>
              <w:pStyle w:val="afff6"/>
              <w:rPr>
                <w:sz w:val="20"/>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удовлетворительный уровень</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2</w:t>
            </w:r>
          </w:p>
          <w:p w:rsidR="00D571E2" w:rsidRPr="0037008A" w:rsidRDefault="00D571E2" w:rsidP="00D571E2">
            <w:pP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645"/>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tcBorders>
              <w:top w:val="single" w:sz="4" w:space="0" w:color="auto"/>
              <w:bottom w:val="single" w:sz="4" w:space="0" w:color="auto"/>
            </w:tcBorders>
          </w:tcPr>
          <w:p w:rsidR="00D571E2" w:rsidRPr="0037008A" w:rsidRDefault="00D571E2" w:rsidP="00D571E2">
            <w:pPr>
              <w:pStyle w:val="afff6"/>
              <w:rPr>
                <w:sz w:val="20"/>
                <w:szCs w:val="20"/>
              </w:rPr>
            </w:pPr>
            <w:r w:rsidRPr="0037008A">
              <w:rPr>
                <w:sz w:val="20"/>
                <w:szCs w:val="20"/>
              </w:rPr>
              <w:t>Своевременное внесение  оплаты за содержание детей в МБДОУ</w:t>
            </w: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p>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Отсутствие задолженности</w:t>
            </w:r>
          </w:p>
        </w:tc>
        <w:tc>
          <w:tcPr>
            <w:tcW w:w="850" w:type="dxa"/>
            <w:tcBorders>
              <w:top w:val="single" w:sz="4" w:space="0" w:color="auto"/>
              <w:bottom w:val="single" w:sz="4" w:space="0" w:color="auto"/>
            </w:tcBorders>
          </w:tcPr>
          <w:p w:rsidR="00D571E2" w:rsidRPr="0037008A" w:rsidRDefault="00D571E2" w:rsidP="00D571E2">
            <w:pPr>
              <w:rPr>
                <w:rFonts w:ascii="Times New Roman" w:hAnsi="Times New Roman" w:cs="Times New Roman"/>
                <w:szCs w:val="20"/>
              </w:rPr>
            </w:pPr>
          </w:p>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3</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14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val="restart"/>
            <w:tcBorders>
              <w:top w:val="single" w:sz="4" w:space="0" w:color="auto"/>
            </w:tcBorders>
          </w:tcPr>
          <w:p w:rsidR="00D571E2" w:rsidRPr="0037008A" w:rsidRDefault="00D571E2" w:rsidP="00D571E2">
            <w:pPr>
              <w:pStyle w:val="afff6"/>
              <w:rPr>
                <w:sz w:val="20"/>
                <w:szCs w:val="20"/>
              </w:rPr>
            </w:pPr>
            <w:r w:rsidRPr="0037008A">
              <w:rPr>
                <w:sz w:val="20"/>
                <w:szCs w:val="20"/>
              </w:rPr>
              <w:t>Участие родителей в мероприятиях  ДОУ и др.</w:t>
            </w: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не принимают участие</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0</w:t>
            </w: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45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pStyle w:val="afff6"/>
              <w:rPr>
                <w:sz w:val="20"/>
                <w:szCs w:val="20"/>
              </w:rPr>
            </w:pPr>
          </w:p>
        </w:tc>
        <w:tc>
          <w:tcPr>
            <w:tcW w:w="2410" w:type="dxa"/>
            <w:tcBorders>
              <w:top w:val="single" w:sz="4" w:space="0" w:color="auto"/>
              <w:bottom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принимают от случая к случаю</w:t>
            </w:r>
          </w:p>
        </w:tc>
        <w:tc>
          <w:tcPr>
            <w:tcW w:w="850"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1</w:t>
            </w:r>
          </w:p>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bottom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rPr>
          <w:trHeight w:val="70"/>
        </w:trPr>
        <w:tc>
          <w:tcPr>
            <w:tcW w:w="392" w:type="dxa"/>
            <w:vMerge/>
          </w:tcPr>
          <w:p w:rsidR="00D571E2" w:rsidRPr="0037008A" w:rsidRDefault="00D571E2" w:rsidP="00D571E2">
            <w:pPr>
              <w:jc w:val="center"/>
              <w:rPr>
                <w:rFonts w:ascii="Times New Roman" w:hAnsi="Times New Roman" w:cs="Times New Roman"/>
                <w:szCs w:val="20"/>
              </w:rPr>
            </w:pPr>
          </w:p>
        </w:tc>
        <w:tc>
          <w:tcPr>
            <w:tcW w:w="2155" w:type="dxa"/>
            <w:vMerge/>
          </w:tcPr>
          <w:p w:rsidR="00D571E2" w:rsidRPr="0037008A" w:rsidRDefault="00D571E2" w:rsidP="00D571E2">
            <w:pPr>
              <w:rPr>
                <w:rFonts w:ascii="Times New Roman" w:hAnsi="Times New Roman" w:cs="Times New Roman"/>
                <w:szCs w:val="20"/>
              </w:rPr>
            </w:pPr>
          </w:p>
        </w:tc>
        <w:tc>
          <w:tcPr>
            <w:tcW w:w="2693" w:type="dxa"/>
            <w:vMerge/>
          </w:tcPr>
          <w:p w:rsidR="00D571E2" w:rsidRPr="0037008A" w:rsidRDefault="00D571E2" w:rsidP="00D571E2">
            <w:pPr>
              <w:pStyle w:val="afff6"/>
              <w:rPr>
                <w:sz w:val="20"/>
                <w:szCs w:val="20"/>
              </w:rPr>
            </w:pPr>
          </w:p>
        </w:tc>
        <w:tc>
          <w:tcPr>
            <w:tcW w:w="2410" w:type="dxa"/>
            <w:tcBorders>
              <w:top w:val="single" w:sz="4" w:space="0" w:color="auto"/>
            </w:tcBorders>
          </w:tcPr>
          <w:p w:rsidR="00D571E2" w:rsidRPr="0037008A" w:rsidRDefault="00D571E2" w:rsidP="00D571E2">
            <w:pPr>
              <w:rPr>
                <w:rFonts w:ascii="Times New Roman" w:hAnsi="Times New Roman" w:cs="Times New Roman"/>
                <w:bCs/>
                <w:szCs w:val="20"/>
              </w:rPr>
            </w:pPr>
            <w:r w:rsidRPr="0037008A">
              <w:rPr>
                <w:rFonts w:ascii="Times New Roman" w:hAnsi="Times New Roman" w:cs="Times New Roman"/>
                <w:bCs/>
                <w:szCs w:val="20"/>
              </w:rPr>
              <w:t>- активное участие</w:t>
            </w:r>
          </w:p>
        </w:tc>
        <w:tc>
          <w:tcPr>
            <w:tcW w:w="850" w:type="dxa"/>
            <w:tcBorders>
              <w:top w:val="single" w:sz="4" w:space="0" w:color="auto"/>
            </w:tcBorders>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3</w:t>
            </w:r>
          </w:p>
        </w:tc>
        <w:tc>
          <w:tcPr>
            <w:tcW w:w="709" w:type="dxa"/>
            <w:tcBorders>
              <w:top w:val="single" w:sz="4" w:space="0" w:color="auto"/>
            </w:tcBorders>
          </w:tcPr>
          <w:p w:rsidR="00D571E2" w:rsidRPr="0037008A" w:rsidRDefault="00D571E2" w:rsidP="00D571E2">
            <w:pPr>
              <w:jc w:val="center"/>
              <w:rPr>
                <w:rFonts w:ascii="Times New Roman" w:hAnsi="Times New Roman" w:cs="Times New Roman"/>
                <w:szCs w:val="20"/>
              </w:rPr>
            </w:pPr>
          </w:p>
        </w:tc>
        <w:tc>
          <w:tcPr>
            <w:tcW w:w="709" w:type="dxa"/>
            <w:tcBorders>
              <w:top w:val="single" w:sz="4" w:space="0" w:color="auto"/>
            </w:tcBorders>
          </w:tcPr>
          <w:p w:rsidR="00D571E2" w:rsidRPr="0037008A" w:rsidRDefault="00D571E2" w:rsidP="00D571E2">
            <w:pPr>
              <w:jc w:val="center"/>
              <w:rPr>
                <w:rFonts w:ascii="Times New Roman" w:hAnsi="Times New Roman" w:cs="Times New Roman"/>
                <w:szCs w:val="20"/>
              </w:rPr>
            </w:pPr>
          </w:p>
        </w:tc>
      </w:tr>
      <w:tr w:rsidR="00D571E2" w:rsidRPr="0037008A" w:rsidTr="0037008A">
        <w:tc>
          <w:tcPr>
            <w:tcW w:w="7650" w:type="dxa"/>
            <w:gridSpan w:val="4"/>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Максимальное количество баллов</w:t>
            </w:r>
          </w:p>
        </w:tc>
        <w:tc>
          <w:tcPr>
            <w:tcW w:w="2268" w:type="dxa"/>
            <w:gridSpan w:val="3"/>
          </w:tcPr>
          <w:p w:rsidR="00D571E2" w:rsidRPr="0037008A" w:rsidRDefault="00D571E2" w:rsidP="00D571E2">
            <w:pPr>
              <w:jc w:val="center"/>
              <w:rPr>
                <w:rFonts w:ascii="Times New Roman" w:hAnsi="Times New Roman" w:cs="Times New Roman"/>
                <w:szCs w:val="20"/>
              </w:rPr>
            </w:pPr>
            <w:r w:rsidRPr="0037008A">
              <w:rPr>
                <w:rFonts w:ascii="Times New Roman" w:hAnsi="Times New Roman" w:cs="Times New Roman"/>
                <w:szCs w:val="20"/>
              </w:rPr>
              <w:t>100</w:t>
            </w:r>
          </w:p>
        </w:tc>
      </w:tr>
    </w:tbl>
    <w:p w:rsidR="00D571E2" w:rsidRPr="00E4428C" w:rsidRDefault="00D571E2" w:rsidP="00D571E2">
      <w:pPr>
        <w:shd w:val="clear" w:color="auto" w:fill="FFFFFF"/>
        <w:spacing w:before="106"/>
        <w:rPr>
          <w:rFonts w:ascii="Times New Roman" w:hAnsi="Times New Roman" w:cs="Times New Roman"/>
        </w:rPr>
      </w:pPr>
    </w:p>
    <w:p w:rsidR="00D571E2" w:rsidRDefault="00D571E2"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D571E2" w:rsidRDefault="00D571E2"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37008A" w:rsidRDefault="0037008A"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37008A" w:rsidRDefault="0037008A"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70755B" w:rsidRDefault="0070755B"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37008A" w:rsidRDefault="0037008A" w:rsidP="00D571E2">
      <w:pPr>
        <w:widowControl w:val="0"/>
        <w:shd w:val="clear" w:color="auto" w:fill="FFFFFF"/>
        <w:tabs>
          <w:tab w:val="left" w:pos="6360"/>
          <w:tab w:val="left" w:pos="6585"/>
        </w:tabs>
        <w:spacing w:line="100" w:lineRule="atLeast"/>
        <w:rPr>
          <w:rFonts w:ascii="Times New Roman" w:hAnsi="Times New Roman" w:cs="Times New Roman"/>
          <w:b/>
          <w:color w:val="000000"/>
          <w:sz w:val="28"/>
          <w:szCs w:val="28"/>
        </w:rPr>
      </w:pPr>
    </w:p>
    <w:p w:rsidR="0037008A" w:rsidRPr="00184688" w:rsidRDefault="0037008A" w:rsidP="0037008A">
      <w:pPr>
        <w:ind w:firstLine="708"/>
        <w:jc w:val="right"/>
        <w:rPr>
          <w:rFonts w:ascii="Times New Roman" w:hAnsi="Times New Roman" w:cs="Times New Roman"/>
          <w:b/>
          <w:sz w:val="28"/>
          <w:szCs w:val="28"/>
        </w:rPr>
      </w:pPr>
      <w:r w:rsidRPr="00184688">
        <w:rPr>
          <w:rFonts w:ascii="Times New Roman" w:hAnsi="Times New Roman" w:cs="Times New Roman"/>
          <w:b/>
          <w:sz w:val="28"/>
          <w:szCs w:val="28"/>
        </w:rPr>
        <w:t xml:space="preserve">Приложение </w:t>
      </w:r>
      <w:r w:rsidR="00452719">
        <w:rPr>
          <w:rFonts w:ascii="Times New Roman" w:hAnsi="Times New Roman" w:cs="Times New Roman"/>
          <w:b/>
          <w:sz w:val="28"/>
          <w:szCs w:val="28"/>
        </w:rPr>
        <w:t>4</w:t>
      </w:r>
    </w:p>
    <w:p w:rsidR="0037008A" w:rsidRPr="00184688" w:rsidRDefault="0037008A" w:rsidP="0037008A">
      <w:pPr>
        <w:ind w:firstLine="708"/>
        <w:jc w:val="right"/>
        <w:rPr>
          <w:rFonts w:ascii="Times New Roman" w:hAnsi="Times New Roman" w:cs="Times New Roman"/>
          <w:sz w:val="28"/>
          <w:szCs w:val="28"/>
        </w:rPr>
      </w:pPr>
      <w:r w:rsidRPr="00184688">
        <w:rPr>
          <w:rFonts w:ascii="Times New Roman" w:hAnsi="Times New Roman" w:cs="Times New Roman"/>
          <w:sz w:val="28"/>
          <w:szCs w:val="28"/>
        </w:rPr>
        <w:t>к Коллективному договору</w:t>
      </w:r>
    </w:p>
    <w:p w:rsidR="00D571E2" w:rsidRDefault="0037008A" w:rsidP="0037008A">
      <w:pPr>
        <w:ind w:firstLine="708"/>
        <w:jc w:val="right"/>
        <w:rPr>
          <w:rFonts w:ascii="Times New Roman" w:hAnsi="Times New Roman" w:cs="Times New Roman"/>
          <w:sz w:val="28"/>
          <w:szCs w:val="28"/>
        </w:rPr>
      </w:pPr>
      <w:r w:rsidRPr="00184688">
        <w:rPr>
          <w:rFonts w:ascii="Times New Roman" w:hAnsi="Times New Roman" w:cs="Times New Roman"/>
          <w:sz w:val="28"/>
          <w:szCs w:val="28"/>
        </w:rPr>
        <w:t xml:space="preserve">МБДОУ детский сад </w:t>
      </w:r>
      <w:r w:rsidR="004026D2">
        <w:rPr>
          <w:rFonts w:ascii="Times New Roman" w:hAnsi="Times New Roman" w:cs="Times New Roman"/>
          <w:sz w:val="28"/>
          <w:szCs w:val="28"/>
        </w:rPr>
        <w:t>№ 17 «Солнышко</w:t>
      </w:r>
      <w:r w:rsidR="002659BD">
        <w:rPr>
          <w:rFonts w:ascii="Times New Roman" w:hAnsi="Times New Roman" w:cs="Times New Roman"/>
          <w:sz w:val="28"/>
          <w:szCs w:val="28"/>
        </w:rPr>
        <w:t>»</w:t>
      </w:r>
    </w:p>
    <w:p w:rsidR="00452719" w:rsidRDefault="00452719" w:rsidP="00452719">
      <w:pPr>
        <w:rPr>
          <w:rFonts w:ascii="Times New Roman" w:eastAsia="Times New Roman" w:hAnsi="Times New Roman" w:cs="Times New Roman"/>
          <w:spacing w:val="-4"/>
          <w:sz w:val="24"/>
        </w:rPr>
      </w:pPr>
    </w:p>
    <w:p w:rsidR="00452719" w:rsidRPr="00FD6705" w:rsidRDefault="00452719" w:rsidP="00452719">
      <w:pPr>
        <w:spacing w:before="120"/>
        <w:jc w:val="center"/>
        <w:rPr>
          <w:rFonts w:ascii="Times New Roman" w:hAnsi="Times New Roman" w:cs="Times New Roman"/>
          <w:sz w:val="24"/>
        </w:rPr>
      </w:pPr>
    </w:p>
    <w:tbl>
      <w:tblPr>
        <w:tblW w:w="0" w:type="auto"/>
        <w:tblCellMar>
          <w:top w:w="15" w:type="dxa"/>
          <w:left w:w="15" w:type="dxa"/>
          <w:bottom w:w="15" w:type="dxa"/>
          <w:right w:w="15" w:type="dxa"/>
        </w:tblCellMar>
        <w:tblLook w:val="0600" w:firstRow="0" w:lastRow="0" w:firstColumn="0" w:lastColumn="0" w:noHBand="1" w:noVBand="1"/>
      </w:tblPr>
      <w:tblGrid>
        <w:gridCol w:w="4895"/>
        <w:gridCol w:w="4394"/>
      </w:tblGrid>
      <w:tr w:rsidR="00452719" w:rsidRPr="00D06A02" w:rsidTr="001D5BD3">
        <w:tc>
          <w:tcPr>
            <w:tcW w:w="4895" w:type="dxa"/>
            <w:tcMar>
              <w:top w:w="75" w:type="dxa"/>
              <w:left w:w="75" w:type="dxa"/>
              <w:bottom w:w="75" w:type="dxa"/>
              <w:right w:w="75" w:type="dxa"/>
            </w:tcMar>
          </w:tcPr>
          <w:p w:rsidR="00452719" w:rsidRPr="00D06A02" w:rsidRDefault="00452719" w:rsidP="001D5BD3">
            <w:pPr>
              <w:spacing w:before="120"/>
              <w:rPr>
                <w:rFonts w:ascii="Times New Roman" w:eastAsia="Times New Roman" w:hAnsi="Times New Roman" w:cs="Times New Roman"/>
                <w:sz w:val="24"/>
                <w:lang w:eastAsia="ru-RU"/>
              </w:rPr>
            </w:pPr>
            <w:r w:rsidRPr="00D06A02">
              <w:rPr>
                <w:rFonts w:ascii="Times New Roman" w:hAnsi="Times New Roman" w:cs="Times New Roman"/>
                <w:b/>
                <w:bCs/>
                <w:sz w:val="24"/>
              </w:rPr>
              <w:t>ПРИНЯТО:</w:t>
            </w:r>
            <w:r w:rsidRPr="00D06A02">
              <w:rPr>
                <w:rFonts w:ascii="Times New Roman" w:hAnsi="Times New Roman" w:cs="Times New Roman"/>
                <w:sz w:val="24"/>
              </w:rPr>
              <w:br/>
            </w:r>
            <w:r>
              <w:rPr>
                <w:rFonts w:ascii="Times New Roman" w:hAnsi="Times New Roman" w:cs="Times New Roman"/>
                <w:sz w:val="24"/>
              </w:rPr>
              <w:t>Педагогическим Советом</w:t>
            </w:r>
            <w:r w:rsidRPr="00D06A02">
              <w:rPr>
                <w:rFonts w:ascii="Times New Roman" w:hAnsi="Times New Roman" w:cs="Times New Roman"/>
                <w:sz w:val="24"/>
              </w:rPr>
              <w:br/>
            </w:r>
            <w:r w:rsidR="004026D2">
              <w:rPr>
                <w:rFonts w:ascii="Times New Roman" w:eastAsia="Times New Roman" w:hAnsi="Times New Roman" w:cs="Times New Roman"/>
                <w:sz w:val="24"/>
                <w:lang w:eastAsia="ru-RU"/>
              </w:rPr>
              <w:t>МБДОУ детский сад № 1</w:t>
            </w:r>
            <w:r w:rsidRPr="00D06A02">
              <w:rPr>
                <w:rFonts w:ascii="Times New Roman" w:eastAsia="Times New Roman" w:hAnsi="Times New Roman" w:cs="Times New Roman"/>
                <w:sz w:val="24"/>
                <w:lang w:eastAsia="ru-RU"/>
              </w:rPr>
              <w:t>7</w:t>
            </w:r>
          </w:p>
          <w:p w:rsidR="00452719" w:rsidRPr="00D06A02" w:rsidRDefault="00452719" w:rsidP="001D5BD3">
            <w:pPr>
              <w:rPr>
                <w:rFonts w:ascii="Times New Roman" w:eastAsia="Times New Roman" w:hAnsi="Times New Roman" w:cs="Times New Roman"/>
                <w:sz w:val="24"/>
                <w:lang w:eastAsia="ru-RU"/>
              </w:rPr>
            </w:pPr>
            <w:r w:rsidRPr="00D06A02">
              <w:rPr>
                <w:rFonts w:ascii="Times New Roman" w:eastAsia="Times New Roman" w:hAnsi="Times New Roman" w:cs="Times New Roman"/>
                <w:sz w:val="24"/>
                <w:lang w:eastAsia="ru-RU"/>
              </w:rPr>
              <w:t>«</w:t>
            </w:r>
            <w:r w:rsidR="004026D2">
              <w:rPr>
                <w:rFonts w:ascii="Times New Roman" w:eastAsia="Times New Roman" w:hAnsi="Times New Roman" w:cs="Times New Roman"/>
                <w:sz w:val="24"/>
                <w:lang w:eastAsia="ru-RU"/>
              </w:rPr>
              <w:t>Солнышко</w:t>
            </w:r>
            <w:r w:rsidRPr="00D06A02">
              <w:rPr>
                <w:rFonts w:ascii="Times New Roman" w:eastAsia="Times New Roman" w:hAnsi="Times New Roman" w:cs="Times New Roman"/>
                <w:sz w:val="24"/>
                <w:lang w:eastAsia="ru-RU"/>
              </w:rPr>
              <w:t>»</w:t>
            </w:r>
          </w:p>
          <w:p w:rsidR="00452719" w:rsidRPr="00D06A02" w:rsidRDefault="00452719" w:rsidP="001D5BD3">
            <w:pPr>
              <w:rPr>
                <w:rFonts w:ascii="Times New Roman" w:hAnsi="Times New Roman" w:cs="Times New Roman"/>
                <w:sz w:val="24"/>
              </w:rPr>
            </w:pPr>
            <w:r w:rsidRPr="00D06A02">
              <w:rPr>
                <w:rFonts w:ascii="Times New Roman" w:hAnsi="Times New Roman" w:cs="Times New Roman"/>
                <w:sz w:val="24"/>
              </w:rPr>
              <w:t xml:space="preserve">Протокол от </w:t>
            </w:r>
            <w:r>
              <w:rPr>
                <w:rFonts w:ascii="Times New Roman" w:hAnsi="Times New Roman" w:cs="Times New Roman"/>
                <w:sz w:val="24"/>
              </w:rPr>
              <w:t>20</w:t>
            </w:r>
            <w:r w:rsidRPr="00D06A02">
              <w:rPr>
                <w:rFonts w:ascii="Times New Roman" w:hAnsi="Times New Roman" w:cs="Times New Roman"/>
                <w:sz w:val="24"/>
              </w:rPr>
              <w:t>.</w:t>
            </w:r>
            <w:r>
              <w:rPr>
                <w:rFonts w:ascii="Times New Roman" w:hAnsi="Times New Roman" w:cs="Times New Roman"/>
                <w:sz w:val="24"/>
              </w:rPr>
              <w:t>1</w:t>
            </w:r>
            <w:r w:rsidRPr="00D06A02">
              <w:rPr>
                <w:rFonts w:ascii="Times New Roman" w:hAnsi="Times New Roman" w:cs="Times New Roman"/>
                <w:sz w:val="24"/>
              </w:rPr>
              <w:t>2.202</w:t>
            </w:r>
            <w:r>
              <w:rPr>
                <w:rFonts w:ascii="Times New Roman" w:hAnsi="Times New Roman" w:cs="Times New Roman"/>
                <w:sz w:val="24"/>
              </w:rPr>
              <w:t>4</w:t>
            </w:r>
            <w:r w:rsidRPr="00D06A02">
              <w:rPr>
                <w:rFonts w:ascii="Times New Roman" w:hAnsi="Times New Roman" w:cs="Times New Roman"/>
                <w:sz w:val="24"/>
              </w:rPr>
              <w:t xml:space="preserve"> г </w:t>
            </w:r>
            <w:r>
              <w:rPr>
                <w:rFonts w:ascii="Times New Roman" w:hAnsi="Times New Roman" w:cs="Times New Roman"/>
                <w:sz w:val="24"/>
              </w:rPr>
              <w:t>№ 2</w:t>
            </w:r>
          </w:p>
        </w:tc>
        <w:tc>
          <w:tcPr>
            <w:tcW w:w="4394" w:type="dxa"/>
            <w:tcMar>
              <w:top w:w="75" w:type="dxa"/>
              <w:left w:w="75" w:type="dxa"/>
              <w:bottom w:w="75" w:type="dxa"/>
              <w:right w:w="75" w:type="dxa"/>
            </w:tcMar>
          </w:tcPr>
          <w:p w:rsidR="00452719" w:rsidRPr="00D06A02" w:rsidRDefault="00452719" w:rsidP="001D5BD3">
            <w:pPr>
              <w:jc w:val="right"/>
              <w:rPr>
                <w:rFonts w:ascii="Times New Roman" w:eastAsia="Times New Roman" w:hAnsi="Times New Roman" w:cs="Times New Roman"/>
                <w:sz w:val="24"/>
                <w:lang w:eastAsia="ru-RU"/>
              </w:rPr>
            </w:pPr>
            <w:r w:rsidRPr="00D06A02">
              <w:rPr>
                <w:rFonts w:ascii="Times New Roman" w:hAnsi="Times New Roman" w:cs="Times New Roman"/>
                <w:b/>
                <w:bCs/>
                <w:sz w:val="24"/>
              </w:rPr>
              <w:t>УТВЕРЖДАЮ</w:t>
            </w:r>
            <w:r w:rsidRPr="00D06A02">
              <w:rPr>
                <w:rFonts w:ascii="Times New Roman" w:hAnsi="Times New Roman" w:cs="Times New Roman"/>
                <w:sz w:val="24"/>
              </w:rPr>
              <w:br/>
            </w:r>
            <w:r w:rsidRPr="00D06A02">
              <w:rPr>
                <w:rFonts w:ascii="Times New Roman" w:eastAsia="Times New Roman" w:hAnsi="Times New Roman" w:cs="Times New Roman"/>
                <w:sz w:val="24"/>
                <w:lang w:eastAsia="ru-RU"/>
              </w:rPr>
              <w:t>Заведующий МБДОУ</w:t>
            </w:r>
          </w:p>
          <w:p w:rsidR="00452719" w:rsidRPr="00D06A02" w:rsidRDefault="004026D2" w:rsidP="001D5BD3">
            <w:pPr>
              <w:jc w:val="right"/>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       </w:t>
            </w:r>
            <w:r w:rsidR="00452719">
              <w:rPr>
                <w:rFonts w:ascii="Times New Roman" w:eastAsia="Times New Roman" w:hAnsi="Times New Roman" w:cs="Times New Roman"/>
                <w:sz w:val="24"/>
                <w:lang w:eastAsia="ru-RU"/>
              </w:rPr>
              <w:t xml:space="preserve"> </w:t>
            </w:r>
            <w:r w:rsidR="00452719" w:rsidRPr="00D06A02">
              <w:rPr>
                <w:rFonts w:ascii="Times New Roman" w:eastAsia="Times New Roman" w:hAnsi="Times New Roman" w:cs="Times New Roman"/>
                <w:sz w:val="24"/>
                <w:lang w:eastAsia="ru-RU"/>
              </w:rPr>
              <w:t xml:space="preserve">детский сад </w:t>
            </w:r>
            <w:r>
              <w:rPr>
                <w:rFonts w:ascii="Times New Roman" w:eastAsia="Times New Roman" w:hAnsi="Times New Roman" w:cs="Times New Roman"/>
                <w:sz w:val="24"/>
                <w:lang w:eastAsia="ru-RU"/>
              </w:rPr>
              <w:t>№ 1</w:t>
            </w:r>
            <w:r w:rsidR="002659BD">
              <w:rPr>
                <w:rFonts w:ascii="Times New Roman" w:eastAsia="Times New Roman" w:hAnsi="Times New Roman" w:cs="Times New Roman"/>
                <w:sz w:val="24"/>
                <w:lang w:eastAsia="ru-RU"/>
              </w:rPr>
              <w:t>7 «Ромашка»</w:t>
            </w:r>
            <w:r w:rsidR="00452719" w:rsidRPr="00D06A02">
              <w:tab/>
              <w:t xml:space="preserve">                            </w:t>
            </w:r>
            <w:r w:rsidR="00452719" w:rsidRPr="00D06A02">
              <w:rPr>
                <w:rFonts w:ascii="Times New Roman" w:eastAsia="Times New Roman" w:hAnsi="Times New Roman" w:cs="Times New Roman"/>
                <w:sz w:val="24"/>
                <w:lang w:eastAsia="ru-RU"/>
              </w:rPr>
              <w:t>__________ И.</w:t>
            </w:r>
            <w:r>
              <w:rPr>
                <w:rFonts w:ascii="Times New Roman" w:eastAsia="Times New Roman" w:hAnsi="Times New Roman" w:cs="Times New Roman"/>
                <w:sz w:val="24"/>
                <w:lang w:eastAsia="ru-RU"/>
              </w:rPr>
              <w:t>В.Могилевская</w:t>
            </w:r>
            <w:r w:rsidR="00452719" w:rsidRPr="00D06A02">
              <w:rPr>
                <w:rFonts w:ascii="Times New Roman" w:eastAsia="Times New Roman" w:hAnsi="Times New Roman" w:cs="Times New Roman"/>
                <w:sz w:val="24"/>
                <w:lang w:eastAsia="ru-RU"/>
              </w:rPr>
              <w:br/>
            </w:r>
          </w:p>
          <w:p w:rsidR="00452719" w:rsidRPr="00D06A02" w:rsidRDefault="00452719" w:rsidP="001D5BD3">
            <w:pPr>
              <w:jc w:val="right"/>
              <w:rPr>
                <w:rFonts w:ascii="Times New Roman" w:hAnsi="Times New Roman" w:cs="Times New Roman"/>
                <w:sz w:val="24"/>
              </w:rPr>
            </w:pPr>
            <w:r w:rsidRPr="00D06A02">
              <w:rPr>
                <w:rFonts w:ascii="Times New Roman" w:eastAsia="Times New Roman" w:hAnsi="Times New Roman" w:cs="Times New Roman"/>
                <w:sz w:val="24"/>
                <w:lang w:eastAsia="ru-RU"/>
              </w:rPr>
              <w:t xml:space="preserve">Приказ № </w:t>
            </w:r>
            <w:r w:rsidR="004026D2">
              <w:rPr>
                <w:rFonts w:ascii="Times New Roman" w:eastAsia="Times New Roman" w:hAnsi="Times New Roman" w:cs="Times New Roman"/>
                <w:sz w:val="24"/>
                <w:lang w:eastAsia="ru-RU"/>
              </w:rPr>
              <w:t>53</w:t>
            </w:r>
            <w:r>
              <w:rPr>
                <w:rFonts w:ascii="Times New Roman" w:eastAsia="Times New Roman" w:hAnsi="Times New Roman" w:cs="Times New Roman"/>
                <w:sz w:val="24"/>
                <w:lang w:eastAsia="ru-RU"/>
              </w:rPr>
              <w:t>-О</w:t>
            </w:r>
            <w:r w:rsidRPr="00D06A02">
              <w:rPr>
                <w:rFonts w:ascii="Times New Roman" w:eastAsia="Times New Roman" w:hAnsi="Times New Roman" w:cs="Times New Roman"/>
                <w:sz w:val="24"/>
                <w:lang w:eastAsia="ru-RU"/>
              </w:rPr>
              <w:t>Д</w:t>
            </w:r>
            <w:r>
              <w:rPr>
                <w:rFonts w:ascii="Times New Roman" w:eastAsia="Times New Roman" w:hAnsi="Times New Roman" w:cs="Times New Roman"/>
                <w:sz w:val="24"/>
                <w:lang w:eastAsia="ru-RU"/>
              </w:rPr>
              <w:t xml:space="preserve"> от 20</w:t>
            </w:r>
            <w:r w:rsidRPr="00D06A02">
              <w:rPr>
                <w:rFonts w:ascii="Times New Roman" w:eastAsia="Times New Roman" w:hAnsi="Times New Roman" w:cs="Times New Roman"/>
                <w:sz w:val="24"/>
                <w:lang w:eastAsia="ru-RU"/>
              </w:rPr>
              <w:t>.</w:t>
            </w:r>
            <w:r>
              <w:rPr>
                <w:rFonts w:ascii="Times New Roman" w:eastAsia="Times New Roman" w:hAnsi="Times New Roman" w:cs="Times New Roman"/>
                <w:sz w:val="24"/>
                <w:lang w:eastAsia="ru-RU"/>
              </w:rPr>
              <w:t>1</w:t>
            </w:r>
            <w:r w:rsidRPr="00D06A02">
              <w:rPr>
                <w:rFonts w:ascii="Times New Roman" w:eastAsia="Times New Roman" w:hAnsi="Times New Roman" w:cs="Times New Roman"/>
                <w:sz w:val="24"/>
                <w:lang w:eastAsia="ru-RU"/>
              </w:rPr>
              <w:t>2.202</w:t>
            </w:r>
            <w:r>
              <w:rPr>
                <w:rFonts w:ascii="Times New Roman" w:eastAsia="Times New Roman" w:hAnsi="Times New Roman" w:cs="Times New Roman"/>
                <w:sz w:val="24"/>
                <w:lang w:eastAsia="ru-RU"/>
              </w:rPr>
              <w:t>4</w:t>
            </w:r>
            <w:r w:rsidRPr="00D06A02">
              <w:rPr>
                <w:rFonts w:ascii="Times New Roman" w:eastAsia="Times New Roman" w:hAnsi="Times New Roman" w:cs="Times New Roman"/>
                <w:sz w:val="24"/>
                <w:lang w:eastAsia="ru-RU"/>
              </w:rPr>
              <w:t>г</w:t>
            </w:r>
          </w:p>
        </w:tc>
      </w:tr>
    </w:tbl>
    <w:p w:rsidR="00452719" w:rsidRPr="00D06A02" w:rsidRDefault="00452719" w:rsidP="00452719">
      <w:pPr>
        <w:spacing w:before="120"/>
        <w:rPr>
          <w:rFonts w:ascii="Times New Roman" w:eastAsia="Times New Roman" w:hAnsi="Times New Roman" w:cs="Times New Roman"/>
          <w:sz w:val="24"/>
          <w:lang w:eastAsia="ru-RU"/>
        </w:rPr>
      </w:pPr>
      <w:r w:rsidRPr="00D06A02">
        <w:rPr>
          <w:rFonts w:ascii="Times New Roman" w:hAnsi="Times New Roman" w:cs="Times New Roman"/>
          <w:b/>
          <w:bCs/>
          <w:sz w:val="24"/>
        </w:rPr>
        <w:t>СОГЛАСОВАНО</w:t>
      </w:r>
      <w:r w:rsidRPr="00D06A02">
        <w:rPr>
          <w:rFonts w:ascii="Times New Roman" w:hAnsi="Times New Roman" w:cs="Times New Roman"/>
          <w:sz w:val="24"/>
        </w:rPr>
        <w:br/>
        <w:t>Профсоюзным комитетом</w:t>
      </w:r>
      <w:r w:rsidRPr="00D06A02">
        <w:rPr>
          <w:rFonts w:ascii="Times New Roman" w:hAnsi="Times New Roman" w:cs="Times New Roman"/>
          <w:sz w:val="24"/>
        </w:rPr>
        <w:br/>
      </w:r>
      <w:r w:rsidR="004026D2">
        <w:rPr>
          <w:rFonts w:ascii="Times New Roman" w:eastAsia="Times New Roman" w:hAnsi="Times New Roman" w:cs="Times New Roman"/>
          <w:sz w:val="24"/>
          <w:lang w:eastAsia="ru-RU"/>
        </w:rPr>
        <w:t>МБДОУ детский сад №1</w:t>
      </w:r>
      <w:r w:rsidRPr="00D06A02">
        <w:rPr>
          <w:rFonts w:ascii="Times New Roman" w:eastAsia="Times New Roman" w:hAnsi="Times New Roman" w:cs="Times New Roman"/>
          <w:sz w:val="24"/>
          <w:lang w:eastAsia="ru-RU"/>
        </w:rPr>
        <w:t>7</w:t>
      </w:r>
    </w:p>
    <w:p w:rsidR="00452719" w:rsidRPr="00D06A02" w:rsidRDefault="00452719" w:rsidP="00452719">
      <w:pPr>
        <w:rPr>
          <w:rFonts w:ascii="Times New Roman" w:eastAsia="Times New Roman" w:hAnsi="Times New Roman" w:cs="Times New Roman"/>
          <w:sz w:val="24"/>
          <w:lang w:eastAsia="ru-RU"/>
        </w:rPr>
      </w:pPr>
      <w:r w:rsidRPr="00D06A02">
        <w:rPr>
          <w:rFonts w:ascii="Times New Roman" w:eastAsia="Times New Roman" w:hAnsi="Times New Roman" w:cs="Times New Roman"/>
          <w:sz w:val="24"/>
          <w:lang w:eastAsia="ru-RU"/>
        </w:rPr>
        <w:t>«</w:t>
      </w:r>
      <w:r w:rsidR="004026D2">
        <w:rPr>
          <w:rFonts w:ascii="Times New Roman" w:eastAsia="Times New Roman" w:hAnsi="Times New Roman" w:cs="Times New Roman"/>
          <w:sz w:val="24"/>
          <w:lang w:eastAsia="ru-RU"/>
        </w:rPr>
        <w:t>Солнышко</w:t>
      </w:r>
      <w:r w:rsidRPr="00D06A02">
        <w:rPr>
          <w:rFonts w:ascii="Times New Roman" w:eastAsia="Times New Roman" w:hAnsi="Times New Roman" w:cs="Times New Roman"/>
          <w:sz w:val="24"/>
          <w:lang w:eastAsia="ru-RU"/>
        </w:rPr>
        <w:t>»</w:t>
      </w:r>
    </w:p>
    <w:p w:rsidR="00452719" w:rsidRPr="00D06A02" w:rsidRDefault="00452719" w:rsidP="00452719">
      <w:pPr>
        <w:spacing w:before="120"/>
        <w:rPr>
          <w:rFonts w:ascii="Times New Roman" w:hAnsi="Times New Roman" w:cs="Times New Roman"/>
          <w:sz w:val="24"/>
        </w:rPr>
      </w:pPr>
      <w:r w:rsidRPr="00D06A02">
        <w:rPr>
          <w:rFonts w:ascii="Times New Roman" w:hAnsi="Times New Roman" w:cs="Times New Roman"/>
          <w:sz w:val="24"/>
        </w:rPr>
        <w:t xml:space="preserve">Протокол от </w:t>
      </w:r>
      <w:r>
        <w:rPr>
          <w:rFonts w:ascii="Times New Roman" w:hAnsi="Times New Roman" w:cs="Times New Roman"/>
          <w:sz w:val="24"/>
        </w:rPr>
        <w:t>2</w:t>
      </w:r>
      <w:r w:rsidRPr="00D06A02">
        <w:rPr>
          <w:rFonts w:ascii="Times New Roman" w:hAnsi="Times New Roman" w:cs="Times New Roman"/>
          <w:sz w:val="24"/>
        </w:rPr>
        <w:t>0.</w:t>
      </w:r>
      <w:r>
        <w:rPr>
          <w:rFonts w:ascii="Times New Roman" w:hAnsi="Times New Roman" w:cs="Times New Roman"/>
          <w:sz w:val="24"/>
        </w:rPr>
        <w:t>1</w:t>
      </w:r>
      <w:r w:rsidRPr="00D06A02">
        <w:rPr>
          <w:rFonts w:ascii="Times New Roman" w:hAnsi="Times New Roman" w:cs="Times New Roman"/>
          <w:sz w:val="24"/>
        </w:rPr>
        <w:t>2.202</w:t>
      </w:r>
      <w:r>
        <w:rPr>
          <w:rFonts w:ascii="Times New Roman" w:hAnsi="Times New Roman" w:cs="Times New Roman"/>
          <w:sz w:val="24"/>
        </w:rPr>
        <w:t>4</w:t>
      </w:r>
      <w:r w:rsidRPr="00D06A02">
        <w:rPr>
          <w:rFonts w:ascii="Times New Roman" w:hAnsi="Times New Roman" w:cs="Times New Roman"/>
          <w:sz w:val="24"/>
        </w:rPr>
        <w:t xml:space="preserve"> г № </w:t>
      </w:r>
      <w:r w:rsidR="004026D2">
        <w:rPr>
          <w:rFonts w:ascii="Times New Roman" w:hAnsi="Times New Roman" w:cs="Times New Roman"/>
          <w:sz w:val="24"/>
        </w:rPr>
        <w:t>4</w:t>
      </w:r>
    </w:p>
    <w:p w:rsidR="00452719" w:rsidRDefault="00452719" w:rsidP="00452719">
      <w:pPr>
        <w:jc w:val="center"/>
        <w:rPr>
          <w:rFonts w:ascii="Times New Roman" w:eastAsia="Calibri" w:hAnsi="Times New Roman" w:cs="Times New Roman"/>
          <w:b/>
          <w:sz w:val="28"/>
          <w:szCs w:val="28"/>
        </w:rPr>
      </w:pPr>
    </w:p>
    <w:p w:rsidR="00452719" w:rsidRPr="00A936C9" w:rsidRDefault="00452719" w:rsidP="00452719">
      <w:pPr>
        <w:rPr>
          <w:rFonts w:ascii="Times New Roman" w:hAnsi="Times New Roman" w:cs="Times New Roman"/>
          <w:b/>
          <w:color w:val="000000"/>
          <w:sz w:val="28"/>
          <w:szCs w:val="28"/>
        </w:rPr>
      </w:pPr>
      <w:r>
        <w:rPr>
          <w:b/>
          <w:color w:val="000000"/>
          <w:sz w:val="28"/>
          <w:szCs w:val="28"/>
        </w:rPr>
        <w:t xml:space="preserve">                                                </w:t>
      </w:r>
      <w:r w:rsidRPr="00A936C9">
        <w:rPr>
          <w:rFonts w:ascii="Times New Roman" w:hAnsi="Times New Roman" w:cs="Times New Roman"/>
          <w:b/>
          <w:color w:val="000000"/>
          <w:sz w:val="28"/>
          <w:szCs w:val="28"/>
        </w:rPr>
        <w:t>ПОЛОЖЕНИЕ</w:t>
      </w:r>
    </w:p>
    <w:p w:rsidR="00452719" w:rsidRDefault="00452719" w:rsidP="00452719">
      <w:pPr>
        <w:suppressAutoHyphens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Положение о премировании</w:t>
      </w:r>
    </w:p>
    <w:p w:rsidR="00452719" w:rsidRDefault="00452719" w:rsidP="00452719">
      <w:pPr>
        <w:jc w:val="center"/>
        <w:rPr>
          <w:rFonts w:ascii="Times New Roman" w:hAnsi="Times New Roman" w:cs="Times New Roman"/>
          <w:b/>
        </w:rPr>
      </w:pPr>
      <w:r>
        <w:rPr>
          <w:rFonts w:ascii="Times New Roman" w:hAnsi="Times New Roman" w:cs="Times New Roman"/>
          <w:b/>
          <w:color w:val="000000"/>
          <w:sz w:val="28"/>
          <w:szCs w:val="28"/>
        </w:rPr>
        <w:t xml:space="preserve">работников </w:t>
      </w:r>
      <w:r>
        <w:rPr>
          <w:rFonts w:ascii="Times New Roman" w:eastAsia="Times New Roman" w:hAnsi="Times New Roman" w:cs="Times New Roman"/>
          <w:b/>
          <w:bCs/>
          <w:color w:val="000000"/>
          <w:sz w:val="28"/>
          <w:szCs w:val="28"/>
          <w:lang w:eastAsia="zh-CN"/>
        </w:rPr>
        <w:t xml:space="preserve">МБДОУ детский сад </w:t>
      </w:r>
      <w:r w:rsidR="004026D2">
        <w:rPr>
          <w:rFonts w:ascii="Times New Roman" w:eastAsia="Times New Roman" w:hAnsi="Times New Roman" w:cs="Times New Roman"/>
          <w:b/>
          <w:bCs/>
          <w:color w:val="000000"/>
          <w:sz w:val="28"/>
          <w:szCs w:val="28"/>
          <w:lang w:eastAsia="zh-CN"/>
        </w:rPr>
        <w:t>№ 17 «Солнышко</w:t>
      </w:r>
      <w:r w:rsidR="002659BD">
        <w:rPr>
          <w:rFonts w:ascii="Times New Roman" w:eastAsia="Times New Roman" w:hAnsi="Times New Roman" w:cs="Times New Roman"/>
          <w:b/>
          <w:bCs/>
          <w:color w:val="000000"/>
          <w:sz w:val="28"/>
          <w:szCs w:val="28"/>
          <w:lang w:eastAsia="zh-CN"/>
        </w:rPr>
        <w:t>»</w:t>
      </w:r>
    </w:p>
    <w:p w:rsidR="00452719" w:rsidRDefault="00452719" w:rsidP="00452719">
      <w:pPr>
        <w:suppressAutoHyphens w:val="0"/>
        <w:jc w:val="center"/>
        <w:rPr>
          <w:rFonts w:ascii="Times New Roman" w:eastAsia="Times New Roman" w:hAnsi="Times New Roman" w:cs="Times New Roman"/>
          <w:b/>
          <w:bCs/>
          <w:iCs/>
          <w:color w:val="000000"/>
          <w:sz w:val="28"/>
          <w:szCs w:val="28"/>
        </w:rPr>
      </w:pPr>
    </w:p>
    <w:p w:rsidR="00452719" w:rsidRDefault="00452719" w:rsidP="00452719">
      <w:pPr>
        <w:tabs>
          <w:tab w:val="left" w:pos="6000"/>
        </w:tabs>
        <w:suppressAutoHyphens w:val="0"/>
        <w:rPr>
          <w:rFonts w:ascii="Times New Roman" w:hAnsi="Times New Roman" w:cs="Times New Roman"/>
          <w:b/>
          <w:color w:val="000000"/>
          <w:sz w:val="28"/>
          <w:szCs w:val="28"/>
        </w:rPr>
      </w:pPr>
      <w:r>
        <w:rPr>
          <w:rFonts w:ascii="Times New Roman" w:hAnsi="Times New Roman" w:cs="Times New Roman"/>
          <w:b/>
          <w:color w:val="000000"/>
          <w:sz w:val="28"/>
          <w:szCs w:val="28"/>
        </w:rPr>
        <w:t>1. Общие положения</w:t>
      </w:r>
      <w:r>
        <w:rPr>
          <w:rFonts w:ascii="Times New Roman" w:hAnsi="Times New Roman" w:cs="Times New Roman"/>
          <w:b/>
          <w:color w:val="000000"/>
          <w:sz w:val="28"/>
          <w:szCs w:val="28"/>
        </w:rPr>
        <w:tab/>
      </w:r>
    </w:p>
    <w:p w:rsidR="00452719" w:rsidRDefault="00452719" w:rsidP="00452719">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1.1. Работникам МБДОУ детский сад </w:t>
      </w:r>
      <w:r w:rsidR="004026D2">
        <w:rPr>
          <w:rFonts w:ascii="Times New Roman" w:hAnsi="Times New Roman" w:cs="Times New Roman"/>
          <w:color w:val="000000"/>
          <w:sz w:val="28"/>
          <w:szCs w:val="28"/>
        </w:rPr>
        <w:t>№ 17 «Солнышко</w:t>
      </w:r>
      <w:r w:rsidR="002659B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осуществляются премиальные выплаты</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в соответствии с </w:t>
      </w:r>
      <w:r w:rsidRPr="00452719">
        <w:rPr>
          <w:rFonts w:ascii="Times New Roman" w:hAnsi="Times New Roman" w:cs="Times New Roman"/>
          <w:color w:val="000000"/>
          <w:sz w:val="28"/>
          <w:szCs w:val="28"/>
        </w:rPr>
        <w:t>Постановлением администрации Тарасовского района № 951 от 15.12.2021 г. «Об оплате труда работников муниципальных бюджетных у</w:t>
      </w:r>
      <w:r>
        <w:rPr>
          <w:rFonts w:ascii="Times New Roman" w:hAnsi="Times New Roman" w:cs="Times New Roman"/>
          <w:color w:val="000000"/>
          <w:sz w:val="28"/>
          <w:szCs w:val="28"/>
        </w:rPr>
        <w:t xml:space="preserve">чреждений Тарасовского района; </w:t>
      </w:r>
      <w:r w:rsidRPr="00452719">
        <w:rPr>
          <w:rFonts w:ascii="Times New Roman" w:hAnsi="Times New Roman" w:cs="Times New Roman"/>
          <w:color w:val="000000"/>
          <w:sz w:val="28"/>
          <w:szCs w:val="28"/>
        </w:rPr>
        <w:t xml:space="preserve">Положения об оплате труда работников МБДОУ детский сад </w:t>
      </w:r>
      <w:r w:rsidR="004026D2">
        <w:rPr>
          <w:rFonts w:ascii="Times New Roman" w:hAnsi="Times New Roman" w:cs="Times New Roman"/>
          <w:color w:val="000000"/>
          <w:sz w:val="28"/>
          <w:szCs w:val="28"/>
        </w:rPr>
        <w:t>№ 17 «Солнышко</w:t>
      </w:r>
      <w:r w:rsidR="002659BD">
        <w:rPr>
          <w:rFonts w:ascii="Times New Roman" w:hAnsi="Times New Roman" w:cs="Times New Roman"/>
          <w:color w:val="000000"/>
          <w:sz w:val="28"/>
          <w:szCs w:val="28"/>
        </w:rPr>
        <w:t>»</w:t>
      </w:r>
      <w:r w:rsidR="006C594E">
        <w:rPr>
          <w:rFonts w:ascii="Times New Roman" w:hAnsi="Times New Roman" w:cs="Times New Roman"/>
          <w:color w:val="000000"/>
          <w:sz w:val="28"/>
          <w:szCs w:val="28"/>
        </w:rPr>
        <w:t xml:space="preserve"> (Приказ №65 - ОД от 23</w:t>
      </w:r>
      <w:r w:rsidRPr="00452719">
        <w:rPr>
          <w:rFonts w:ascii="Times New Roman" w:hAnsi="Times New Roman" w:cs="Times New Roman"/>
          <w:color w:val="000000"/>
          <w:sz w:val="28"/>
          <w:szCs w:val="28"/>
        </w:rPr>
        <w:t>.12.2021)</w:t>
      </w:r>
      <w:r>
        <w:rPr>
          <w:rFonts w:ascii="Times New Roman" w:hAnsi="Times New Roman" w:cs="Times New Roman"/>
          <w:color w:val="000000"/>
          <w:sz w:val="28"/>
          <w:szCs w:val="28"/>
        </w:rPr>
        <w:t xml:space="preserve"> по итогам работы. Источником премирования является фонд стимулирующих выплат в размере 5 процентов от планового фонда оплаты труда, из них до 1,5 процентов - на премирование руководителя учреждения, его заместителей. </w:t>
      </w:r>
    </w:p>
    <w:p w:rsidR="00452719" w:rsidRDefault="00452719" w:rsidP="00452719">
      <w:pPr>
        <w:jc w:val="both"/>
        <w:rPr>
          <w:rFonts w:ascii="Times New Roman" w:hAnsi="Times New Roman" w:cs="Times New Roman"/>
          <w:color w:val="000000"/>
          <w:sz w:val="28"/>
          <w:szCs w:val="28"/>
        </w:rPr>
      </w:pPr>
      <w:r>
        <w:rPr>
          <w:rFonts w:ascii="Times New Roman" w:hAnsi="Times New Roman" w:cs="Times New Roman"/>
          <w:color w:val="000000"/>
          <w:sz w:val="28"/>
          <w:szCs w:val="28"/>
        </w:rPr>
        <w:t>1.2. В число премируемых входят все работники МБДОУ, включая совместителей.</w:t>
      </w:r>
    </w:p>
    <w:p w:rsidR="00452719" w:rsidRDefault="00452719" w:rsidP="00452719">
      <w:pPr>
        <w:tabs>
          <w:tab w:val="left" w:pos="0"/>
          <w:tab w:val="left" w:pos="6237"/>
          <w:tab w:val="left" w:pos="12474"/>
          <w:tab w:val="left" w:pos="18711"/>
          <w:tab w:val="left" w:pos="24948"/>
          <w:tab w:val="left" w:pos="31185"/>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1.3. Лица, не проработавшие полный расчетный период, могут быть премированы с учетом их трудового вклада и фактически проработанного времени.</w:t>
      </w:r>
    </w:p>
    <w:p w:rsidR="00452719" w:rsidRDefault="00452719" w:rsidP="00452719">
      <w:pPr>
        <w:tabs>
          <w:tab w:val="left" w:pos="0"/>
          <w:tab w:val="left" w:pos="6237"/>
          <w:tab w:val="left" w:pos="12474"/>
          <w:tab w:val="left" w:pos="18711"/>
          <w:tab w:val="left" w:pos="24948"/>
          <w:tab w:val="left" w:pos="31185"/>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Премирование </w:t>
      </w:r>
      <w:r>
        <w:rPr>
          <w:rFonts w:ascii="Times New Roman" w:hAnsi="Times New Roman" w:cs="Times New Roman"/>
          <w:bCs/>
          <w:color w:val="000000"/>
          <w:sz w:val="28"/>
          <w:szCs w:val="28"/>
        </w:rPr>
        <w:t xml:space="preserve">руководителя осуществляется на основании </w:t>
      </w:r>
      <w:r>
        <w:rPr>
          <w:rFonts w:ascii="Times New Roman" w:hAnsi="Times New Roman" w:cs="Times New Roman"/>
          <w:color w:val="000000"/>
          <w:sz w:val="28"/>
          <w:szCs w:val="28"/>
        </w:rPr>
        <w:t>Положения о премировании, утверждаемого органом местного самоуправления, в ведомственной принадлежности которого находится учреждение образования,</w:t>
      </w:r>
      <w:r>
        <w:rPr>
          <w:rFonts w:ascii="Times New Roman" w:hAnsi="Times New Roman" w:cs="Times New Roman"/>
          <w:bCs/>
          <w:color w:val="000000"/>
          <w:sz w:val="28"/>
          <w:szCs w:val="28"/>
        </w:rPr>
        <w:t xml:space="preserve"> с учетом целевых показателей эффективности деятельности учреждения.</w:t>
      </w:r>
    </w:p>
    <w:p w:rsidR="00452719" w:rsidRDefault="00452719" w:rsidP="00452719">
      <w:pPr>
        <w:tabs>
          <w:tab w:val="left" w:pos="0"/>
          <w:tab w:val="left" w:pos="6237"/>
          <w:tab w:val="left" w:pos="12474"/>
          <w:tab w:val="left" w:pos="18711"/>
          <w:tab w:val="left" w:pos="24948"/>
          <w:tab w:val="left" w:pos="31185"/>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1.5. Премирование</w:t>
      </w:r>
      <w:r>
        <w:rPr>
          <w:rFonts w:ascii="Times New Roman" w:hAnsi="Times New Roman" w:cs="Times New Roman"/>
          <w:bCs/>
          <w:color w:val="000000"/>
          <w:sz w:val="28"/>
          <w:szCs w:val="28"/>
        </w:rPr>
        <w:t xml:space="preserve"> работников осуществляется по решению руководителя учреждения в соответствии с настоящим Положением.</w:t>
      </w:r>
    </w:p>
    <w:p w:rsidR="00452719" w:rsidRDefault="00452719" w:rsidP="00452719">
      <w:pPr>
        <w:tabs>
          <w:tab w:val="left" w:pos="0"/>
          <w:tab w:val="left" w:pos="6237"/>
          <w:tab w:val="left" w:pos="12474"/>
          <w:tab w:val="left" w:pos="18711"/>
          <w:tab w:val="left" w:pos="24948"/>
          <w:tab w:val="left" w:pos="31185"/>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1.6. 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452719" w:rsidRDefault="00452719" w:rsidP="00452719">
      <w:pPr>
        <w:tabs>
          <w:tab w:val="left" w:pos="0"/>
          <w:tab w:val="left" w:pos="6237"/>
          <w:tab w:val="left" w:pos="12474"/>
          <w:tab w:val="left" w:pos="18711"/>
          <w:tab w:val="left" w:pos="24948"/>
          <w:tab w:val="left" w:pos="31185"/>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1.7. Работнику может быть уменьшена премия по итогам работы или он может быть лишен премии полностью за невыполнение показателей премирования. Премия не выплачивается работникам, получившим административное взыскание.</w:t>
      </w:r>
    </w:p>
    <w:p w:rsidR="00452719" w:rsidRDefault="00452719" w:rsidP="00452719">
      <w:pPr>
        <w:widowControl w:val="0"/>
        <w:autoSpaceDE w:val="0"/>
        <w:rPr>
          <w:rFonts w:ascii="Times New Roman" w:hAnsi="Times New Roman" w:cs="Times New Roman"/>
          <w:b/>
          <w:color w:val="000000"/>
          <w:sz w:val="28"/>
          <w:szCs w:val="28"/>
        </w:rPr>
      </w:pPr>
      <w:r>
        <w:rPr>
          <w:rFonts w:ascii="Times New Roman" w:hAnsi="Times New Roman" w:cs="Times New Roman"/>
          <w:b/>
          <w:color w:val="000000"/>
          <w:sz w:val="28"/>
          <w:szCs w:val="28"/>
        </w:rPr>
        <w:t>2. Порядок премирования</w:t>
      </w:r>
    </w:p>
    <w:p w:rsidR="00452719" w:rsidRDefault="00452719" w:rsidP="00452719">
      <w:pPr>
        <w:widowControl w:val="0"/>
        <w:autoSpaceDE w:val="0"/>
        <w:jc w:val="both"/>
        <w:rPr>
          <w:rFonts w:ascii="Times New Roman" w:hAnsi="Times New Roman" w:cs="Times New Roman"/>
          <w:color w:val="000000"/>
          <w:sz w:val="28"/>
          <w:szCs w:val="28"/>
        </w:rPr>
      </w:pPr>
      <w:r>
        <w:rPr>
          <w:rFonts w:ascii="Times New Roman" w:hAnsi="Times New Roman" w:cs="Times New Roman"/>
          <w:color w:val="000000"/>
          <w:sz w:val="28"/>
          <w:szCs w:val="28"/>
        </w:rPr>
        <w:t>2.1. В учреждении устанавливаются следующие виды премиальных выплат за:</w:t>
      </w:r>
    </w:p>
    <w:p w:rsidR="00452719" w:rsidRPr="00452719" w:rsidRDefault="00452719" w:rsidP="00F36AAB">
      <w:pPr>
        <w:pStyle w:val="a7"/>
        <w:widowControl w:val="0"/>
        <w:numPr>
          <w:ilvl w:val="0"/>
          <w:numId w:val="68"/>
        </w:numPr>
        <w:autoSpaceDE w:val="0"/>
        <w:jc w:val="both"/>
        <w:rPr>
          <w:rFonts w:ascii="Times New Roman" w:hAnsi="Times New Roman" w:cs="Times New Roman"/>
          <w:color w:val="000000"/>
          <w:sz w:val="28"/>
          <w:szCs w:val="28"/>
        </w:rPr>
      </w:pPr>
      <w:r w:rsidRPr="00452719">
        <w:rPr>
          <w:rFonts w:ascii="Times New Roman" w:hAnsi="Times New Roman" w:cs="Times New Roman"/>
          <w:color w:val="000000"/>
          <w:sz w:val="28"/>
          <w:szCs w:val="28"/>
        </w:rPr>
        <w:t>успешное и добросовестное исполнение работником своих должностных обязанностей;</w:t>
      </w:r>
    </w:p>
    <w:p w:rsidR="00452719" w:rsidRPr="00452719" w:rsidRDefault="00452719" w:rsidP="00F36AAB">
      <w:pPr>
        <w:pStyle w:val="a7"/>
        <w:widowControl w:val="0"/>
        <w:numPr>
          <w:ilvl w:val="0"/>
          <w:numId w:val="68"/>
        </w:numPr>
        <w:autoSpaceDE w:val="0"/>
        <w:jc w:val="both"/>
        <w:rPr>
          <w:rFonts w:ascii="Times New Roman" w:hAnsi="Times New Roman" w:cs="Times New Roman"/>
          <w:color w:val="000000"/>
          <w:sz w:val="28"/>
          <w:szCs w:val="28"/>
        </w:rPr>
      </w:pPr>
      <w:r w:rsidRPr="00452719">
        <w:rPr>
          <w:rFonts w:ascii="Times New Roman" w:hAnsi="Times New Roman" w:cs="Times New Roman"/>
          <w:color w:val="000000"/>
          <w:sz w:val="28"/>
          <w:szCs w:val="28"/>
        </w:rPr>
        <w:t>инициативу, творчество и применение в работе современных форм и методов организации труда;</w:t>
      </w:r>
    </w:p>
    <w:p w:rsidR="00452719" w:rsidRPr="00452719" w:rsidRDefault="00452719" w:rsidP="00F36AAB">
      <w:pPr>
        <w:pStyle w:val="a7"/>
        <w:widowControl w:val="0"/>
        <w:numPr>
          <w:ilvl w:val="0"/>
          <w:numId w:val="68"/>
        </w:numPr>
        <w:autoSpaceDE w:val="0"/>
        <w:jc w:val="both"/>
        <w:rPr>
          <w:rFonts w:ascii="Times New Roman" w:hAnsi="Times New Roman" w:cs="Times New Roman"/>
          <w:color w:val="000000"/>
          <w:sz w:val="28"/>
          <w:szCs w:val="28"/>
        </w:rPr>
      </w:pPr>
      <w:r w:rsidRPr="00452719">
        <w:rPr>
          <w:rFonts w:ascii="Times New Roman" w:hAnsi="Times New Roman" w:cs="Times New Roman"/>
          <w:color w:val="000000"/>
          <w:sz w:val="28"/>
          <w:szCs w:val="28"/>
        </w:rPr>
        <w:t>качественную подготовку и проведение мероприятий, связанных с уставной деятельностью учреждения;</w:t>
      </w:r>
    </w:p>
    <w:p w:rsidR="00452719" w:rsidRPr="00452719" w:rsidRDefault="00452719" w:rsidP="00F36AAB">
      <w:pPr>
        <w:pStyle w:val="a7"/>
        <w:widowControl w:val="0"/>
        <w:numPr>
          <w:ilvl w:val="0"/>
          <w:numId w:val="68"/>
        </w:numPr>
        <w:autoSpaceDE w:val="0"/>
        <w:jc w:val="both"/>
        <w:rPr>
          <w:rFonts w:ascii="Times New Roman" w:hAnsi="Times New Roman" w:cs="Times New Roman"/>
          <w:color w:val="000000"/>
          <w:sz w:val="28"/>
          <w:szCs w:val="28"/>
        </w:rPr>
      </w:pPr>
      <w:r w:rsidRPr="00452719">
        <w:rPr>
          <w:rFonts w:ascii="Times New Roman" w:hAnsi="Times New Roman" w:cs="Times New Roman"/>
          <w:color w:val="000000"/>
          <w:sz w:val="28"/>
          <w:szCs w:val="28"/>
        </w:rPr>
        <w:t>участие в выполнении особо важных работ и мероприятий;</w:t>
      </w:r>
    </w:p>
    <w:p w:rsidR="00452719" w:rsidRPr="00452719" w:rsidRDefault="00452719" w:rsidP="00F36AAB">
      <w:pPr>
        <w:pStyle w:val="a7"/>
        <w:widowControl w:val="0"/>
        <w:numPr>
          <w:ilvl w:val="0"/>
          <w:numId w:val="68"/>
        </w:numPr>
        <w:autoSpaceDE w:val="0"/>
        <w:jc w:val="both"/>
        <w:rPr>
          <w:rFonts w:ascii="Times New Roman" w:hAnsi="Times New Roman" w:cs="Times New Roman"/>
          <w:color w:val="000000"/>
          <w:sz w:val="28"/>
          <w:szCs w:val="28"/>
        </w:rPr>
      </w:pPr>
      <w:r w:rsidRPr="00452719">
        <w:rPr>
          <w:rFonts w:ascii="Times New Roman" w:hAnsi="Times New Roman" w:cs="Times New Roman"/>
          <w:color w:val="000000"/>
          <w:sz w:val="28"/>
          <w:szCs w:val="28"/>
        </w:rPr>
        <w:t>соблюдение исполнительской дисциплины;</w:t>
      </w:r>
    </w:p>
    <w:p w:rsidR="00452719" w:rsidRPr="00452719" w:rsidRDefault="00452719" w:rsidP="00F36AAB">
      <w:pPr>
        <w:pStyle w:val="a7"/>
        <w:widowControl w:val="0"/>
        <w:numPr>
          <w:ilvl w:val="0"/>
          <w:numId w:val="68"/>
        </w:numPr>
        <w:autoSpaceDE w:val="0"/>
        <w:jc w:val="both"/>
        <w:rPr>
          <w:rFonts w:ascii="Times New Roman" w:hAnsi="Times New Roman" w:cs="Times New Roman"/>
          <w:color w:val="000000"/>
          <w:sz w:val="28"/>
          <w:szCs w:val="28"/>
        </w:rPr>
      </w:pPr>
      <w:r w:rsidRPr="00452719">
        <w:rPr>
          <w:rFonts w:ascii="Times New Roman" w:hAnsi="Times New Roman" w:cs="Times New Roman"/>
          <w:color w:val="000000"/>
          <w:sz w:val="28"/>
          <w:szCs w:val="28"/>
        </w:rPr>
        <w:t>обеспечение сохранности государственного имущества</w:t>
      </w:r>
    </w:p>
    <w:p w:rsidR="00452719" w:rsidRPr="00452719" w:rsidRDefault="00452719" w:rsidP="00F36AAB">
      <w:pPr>
        <w:pStyle w:val="a7"/>
        <w:widowControl w:val="0"/>
        <w:numPr>
          <w:ilvl w:val="0"/>
          <w:numId w:val="68"/>
        </w:numPr>
        <w:autoSpaceDE w:val="0"/>
        <w:jc w:val="both"/>
        <w:rPr>
          <w:rFonts w:ascii="Times New Roman" w:hAnsi="Times New Roman" w:cs="Times New Roman"/>
          <w:color w:val="000000"/>
          <w:sz w:val="28"/>
          <w:szCs w:val="28"/>
        </w:rPr>
      </w:pPr>
      <w:r w:rsidRPr="00452719">
        <w:rPr>
          <w:rFonts w:ascii="Times New Roman" w:hAnsi="Times New Roman" w:cs="Times New Roman"/>
          <w:color w:val="000000"/>
          <w:sz w:val="28"/>
          <w:szCs w:val="28"/>
        </w:rPr>
        <w:t>за качество выполняемых работ;</w:t>
      </w:r>
    </w:p>
    <w:p w:rsidR="00452719" w:rsidRPr="00452719" w:rsidRDefault="00452719" w:rsidP="00F36AAB">
      <w:pPr>
        <w:pStyle w:val="a7"/>
        <w:widowControl w:val="0"/>
        <w:numPr>
          <w:ilvl w:val="0"/>
          <w:numId w:val="68"/>
        </w:numPr>
        <w:autoSpaceDE w:val="0"/>
        <w:jc w:val="both"/>
        <w:rPr>
          <w:rFonts w:ascii="Times New Roman" w:hAnsi="Times New Roman" w:cs="Times New Roman"/>
          <w:color w:val="000000"/>
          <w:sz w:val="28"/>
          <w:szCs w:val="28"/>
        </w:rPr>
      </w:pPr>
      <w:r w:rsidRPr="00452719">
        <w:rPr>
          <w:rFonts w:ascii="Times New Roman" w:hAnsi="Times New Roman" w:cs="Times New Roman"/>
          <w:color w:val="000000"/>
          <w:sz w:val="28"/>
          <w:szCs w:val="28"/>
        </w:rPr>
        <w:t>повышение своего профессионального уровня и квалификации.</w:t>
      </w:r>
    </w:p>
    <w:p w:rsidR="00452719" w:rsidRDefault="00452719" w:rsidP="00452719">
      <w:pPr>
        <w:widowControl w:val="0"/>
        <w:autoSpaceDE w:val="0"/>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2.2.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452719" w:rsidRDefault="00452719" w:rsidP="00452719">
      <w:pPr>
        <w:widowControl w:val="0"/>
        <w:rPr>
          <w:rFonts w:ascii="Times New Roman" w:eastAsia="Times New Roman" w:hAnsi="Times New Roman" w:cs="Times New Roman"/>
          <w:b/>
          <w:color w:val="000000"/>
          <w:position w:val="5"/>
          <w:sz w:val="28"/>
          <w:szCs w:val="28"/>
        </w:rPr>
      </w:pPr>
      <w:r>
        <w:rPr>
          <w:rFonts w:ascii="Times New Roman" w:eastAsia="Times New Roman" w:hAnsi="Times New Roman" w:cs="Times New Roman"/>
          <w:b/>
          <w:color w:val="000000"/>
          <w:position w:val="5"/>
          <w:sz w:val="28"/>
          <w:szCs w:val="28"/>
        </w:rPr>
        <w:t>3.Условия премирования</w:t>
      </w:r>
    </w:p>
    <w:p w:rsidR="00452719" w:rsidRDefault="00452719" w:rsidP="00452719">
      <w:pPr>
        <w:widowControl w:val="0"/>
        <w:jc w:val="both"/>
        <w:rPr>
          <w:rFonts w:ascii="Times New Roman" w:eastAsia="Times New Roman" w:hAnsi="Times New Roman" w:cs="Times New Roman"/>
          <w:color w:val="000000"/>
          <w:position w:val="5"/>
          <w:sz w:val="28"/>
          <w:szCs w:val="28"/>
        </w:rPr>
      </w:pPr>
      <w:r>
        <w:rPr>
          <w:rFonts w:ascii="Times New Roman" w:eastAsia="Times New Roman" w:hAnsi="Times New Roman" w:cs="Times New Roman"/>
          <w:color w:val="000000"/>
          <w:position w:val="14"/>
          <w:sz w:val="28"/>
          <w:szCs w:val="28"/>
        </w:rPr>
        <w:t xml:space="preserve"> </w:t>
      </w:r>
      <w:r>
        <w:rPr>
          <w:rFonts w:ascii="Times New Roman" w:eastAsia="Times New Roman" w:hAnsi="Times New Roman" w:cs="Times New Roman"/>
          <w:color w:val="000000"/>
          <w:position w:val="5"/>
          <w:sz w:val="28"/>
          <w:szCs w:val="28"/>
        </w:rPr>
        <w:t>3.1. Основным условием премирования является отсутствие существенных замечаний по качеству и своевременности выполнения каждого показателя премирования работниками, а также объективность и достоверность предоставляемой ими информации.</w:t>
      </w:r>
    </w:p>
    <w:p w:rsidR="00452719" w:rsidRDefault="00452719" w:rsidP="00452719">
      <w:pPr>
        <w:widowControl w:val="0"/>
        <w:jc w:val="both"/>
        <w:rPr>
          <w:rFonts w:ascii="Times New Roman" w:eastAsia="Times New Roman" w:hAnsi="Times New Roman" w:cs="Times New Roman"/>
          <w:color w:val="000000"/>
          <w:position w:val="5"/>
          <w:sz w:val="28"/>
          <w:szCs w:val="28"/>
        </w:rPr>
      </w:pPr>
      <w:r>
        <w:rPr>
          <w:rFonts w:ascii="Times New Roman" w:eastAsia="Times New Roman" w:hAnsi="Times New Roman" w:cs="Times New Roman"/>
          <w:color w:val="000000"/>
          <w:position w:val="14"/>
          <w:sz w:val="28"/>
          <w:szCs w:val="28"/>
        </w:rPr>
        <w:t xml:space="preserve"> </w:t>
      </w:r>
      <w:r>
        <w:rPr>
          <w:rFonts w:ascii="Times New Roman" w:eastAsia="Times New Roman" w:hAnsi="Times New Roman" w:cs="Times New Roman"/>
          <w:color w:val="000000"/>
          <w:position w:val="5"/>
          <w:sz w:val="28"/>
          <w:szCs w:val="28"/>
        </w:rPr>
        <w:t>3.2.К существенным замечаниям относятся нарушения Устава МБДОУ, правил внутреннего трудового распорядка, должностных инструкций, коллективного договора, других локальных актов, за которые работник получил взыскания в течение года. В этом случае он исключается из числа премируемых работников по итогам работы за год (премиальный период), в котором на него было наложено взыскание. Если взыскание было снято в течение того же года, в котором оно было наложено, то размер премии определяется пропорционально периоду без взыскания по отношению к полному году.</w:t>
      </w:r>
    </w:p>
    <w:p w:rsidR="00452719" w:rsidRDefault="00452719" w:rsidP="00452719">
      <w:pPr>
        <w:widowControl w:val="0"/>
        <w:jc w:val="both"/>
        <w:rPr>
          <w:rFonts w:ascii="Times New Roman" w:eastAsia="Times New Roman" w:hAnsi="Times New Roman" w:cs="Times New Roman"/>
          <w:color w:val="000000"/>
          <w:position w:val="5"/>
          <w:sz w:val="28"/>
          <w:szCs w:val="28"/>
        </w:rPr>
      </w:pPr>
      <w:r>
        <w:rPr>
          <w:rFonts w:ascii="Times New Roman" w:hAnsi="Times New Roman"/>
          <w:b/>
          <w:color w:val="000000"/>
          <w:sz w:val="28"/>
          <w:szCs w:val="28"/>
        </w:rPr>
        <w:t>4. Порядок определения размера премии</w:t>
      </w:r>
    </w:p>
    <w:p w:rsidR="00452719" w:rsidRDefault="00452719" w:rsidP="00452719">
      <w:pPr>
        <w:jc w:val="both"/>
        <w:rPr>
          <w:rFonts w:ascii="Times New Roman" w:hAnsi="Times New Roman" w:cs="Times New Roman"/>
          <w:color w:val="000000"/>
          <w:sz w:val="28"/>
          <w:szCs w:val="28"/>
        </w:rPr>
      </w:pPr>
      <w:r>
        <w:rPr>
          <w:rFonts w:ascii="Times New Roman" w:hAnsi="Times New Roman" w:cs="Times New Roman"/>
          <w:color w:val="000000"/>
          <w:sz w:val="28"/>
          <w:szCs w:val="28"/>
        </w:rPr>
        <w:t>4.1. Размер премии не зависит от стажа работы, разряда оплаты труда, объема нагрузки.</w:t>
      </w:r>
    </w:p>
    <w:p w:rsidR="00452719" w:rsidRDefault="00452719" w:rsidP="00452719">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4.2. Размер премии по итогам года педагогическим работникам, вспомогательному и обслуживающему персоналу определяется в процентном отношении к окладу премируемого работника.</w:t>
      </w:r>
    </w:p>
    <w:p w:rsidR="00452719" w:rsidRDefault="00452719" w:rsidP="00452719">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4.3. Денежная сумма премии администрации (заместители директора), при отсутствии замечаний, определяется путем деления их фонда на число ставок заместителей и умножения на число ставок премируемого.</w:t>
      </w:r>
    </w:p>
    <w:p w:rsidR="00452719" w:rsidRDefault="00452719" w:rsidP="00452719">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4.4. Сумма премий к юбилейным датам рождения (кратным пяти) равна произведению: число лет юбиляру х 100 (рублей).</w:t>
      </w:r>
    </w:p>
    <w:p w:rsidR="00452719" w:rsidRDefault="00452719" w:rsidP="00452719">
      <w:pPr>
        <w:jc w:val="both"/>
        <w:rPr>
          <w:rFonts w:ascii="Times New Roman" w:hAnsi="Times New Roman" w:cs="Times New Roman"/>
          <w:color w:val="000000"/>
          <w:sz w:val="28"/>
          <w:szCs w:val="28"/>
        </w:rPr>
      </w:pPr>
    </w:p>
    <w:p w:rsidR="00452719" w:rsidRDefault="00452719" w:rsidP="00452719">
      <w:pPr>
        <w:tabs>
          <w:tab w:val="left" w:pos="1710"/>
        </w:tabs>
        <w:jc w:val="center"/>
        <w:rPr>
          <w:rFonts w:ascii="Times New Roman" w:eastAsia="Times New Roman" w:hAnsi="Times New Roman" w:cs="Times New Roman"/>
          <w:b/>
          <w:color w:val="000000"/>
          <w:kern w:val="0"/>
          <w:position w:val="28"/>
          <w:sz w:val="28"/>
          <w:szCs w:val="28"/>
          <w:lang w:eastAsia="ar-SA" w:bidi="ar-SA"/>
        </w:rPr>
      </w:pPr>
      <w:r>
        <w:rPr>
          <w:rFonts w:ascii="Times New Roman" w:eastAsia="Times New Roman" w:hAnsi="Times New Roman" w:cs="Times New Roman"/>
          <w:b/>
          <w:color w:val="000000"/>
          <w:kern w:val="0"/>
          <w:position w:val="28"/>
          <w:sz w:val="28"/>
          <w:szCs w:val="28"/>
          <w:lang w:eastAsia="ar-SA" w:bidi="ar-SA"/>
        </w:rPr>
        <w:t>5. Показатели премирования</w:t>
      </w:r>
    </w:p>
    <w:p w:rsidR="00452719" w:rsidRPr="0041245D" w:rsidRDefault="00452719" w:rsidP="00F36AAB">
      <w:pPr>
        <w:widowControl w:val="0"/>
        <w:numPr>
          <w:ilvl w:val="1"/>
          <w:numId w:val="67"/>
        </w:numPr>
        <w:tabs>
          <w:tab w:val="left" w:pos="709"/>
        </w:tabs>
        <w:suppressAutoHyphens w:val="0"/>
        <w:spacing w:before="28" w:after="28" w:line="259" w:lineRule="auto"/>
        <w:jc w:val="both"/>
        <w:rPr>
          <w:rFonts w:ascii="Times New Roman" w:eastAsia="Times New Roman" w:hAnsi="Times New Roman"/>
          <w:color w:val="000000"/>
          <w:sz w:val="28"/>
          <w:szCs w:val="28"/>
        </w:rPr>
      </w:pPr>
      <w:r w:rsidRPr="0041245D">
        <w:rPr>
          <w:rFonts w:ascii="Times New Roman" w:eastAsia="Times New Roman" w:hAnsi="Times New Roman" w:cs="Calibri"/>
          <w:b/>
          <w:color w:val="000000"/>
          <w:kern w:val="0"/>
          <w:sz w:val="28"/>
          <w:szCs w:val="28"/>
          <w:lang w:eastAsia="ar-SA" w:bidi="ar-SA"/>
        </w:rPr>
        <w:t>Педагогический персонал</w:t>
      </w:r>
      <w:r w:rsidRPr="0041245D">
        <w:rPr>
          <w:rFonts w:ascii="Times New Roman" w:eastAsia="Times New Roman" w:hAnsi="Times New Roman" w:cs="Calibri"/>
          <w:color w:val="000000"/>
          <w:kern w:val="0"/>
          <w:sz w:val="28"/>
          <w:szCs w:val="28"/>
          <w:lang w:eastAsia="ar-SA" w:bidi="ar-SA"/>
        </w:rPr>
        <w:t xml:space="preserve"> </w:t>
      </w:r>
    </w:p>
    <w:tbl>
      <w:tblPr>
        <w:tblW w:w="0" w:type="auto"/>
        <w:tblInd w:w="-15" w:type="dxa"/>
        <w:tblLayout w:type="fixed"/>
        <w:tblLook w:val="0000" w:firstRow="0" w:lastRow="0" w:firstColumn="0" w:lastColumn="0" w:noHBand="0" w:noVBand="0"/>
      </w:tblPr>
      <w:tblGrid>
        <w:gridCol w:w="7821"/>
        <w:gridCol w:w="2004"/>
      </w:tblGrid>
      <w:tr w:rsidR="00452719" w:rsidRPr="000541B3" w:rsidTr="001D5BD3">
        <w:trPr>
          <w:trHeight w:val="859"/>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Наименование критерия</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Размер доплат в процентах к должностному окладу</w:t>
            </w:r>
          </w:p>
        </w:tc>
      </w:tr>
      <w:tr w:rsidR="00452719" w:rsidRPr="000541B3" w:rsidTr="001D5BD3">
        <w:trPr>
          <w:trHeight w:val="859"/>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autoSpaceDE w:val="0"/>
              <w:snapToGrid w:val="0"/>
              <w:jc w:val="both"/>
              <w:rPr>
                <w:rFonts w:ascii="Times New Roman" w:eastAsia="Arial" w:hAnsi="Times New Roman" w:cs="Times New Roman"/>
                <w:color w:val="000000"/>
                <w:sz w:val="28"/>
                <w:szCs w:val="28"/>
                <w:lang w:eastAsia="ar-SA" w:bidi="ar-SA"/>
              </w:rPr>
            </w:pPr>
            <w:r w:rsidRPr="000541B3">
              <w:rPr>
                <w:rFonts w:ascii="Times New Roman" w:eastAsia="Arial" w:hAnsi="Times New Roman" w:cs="Times New Roman"/>
                <w:color w:val="000000"/>
                <w:sz w:val="28"/>
                <w:szCs w:val="28"/>
                <w:lang w:eastAsia="ar-SA" w:bidi="ar-SA"/>
              </w:rPr>
              <w:t>За успешное и добросовестное исполнение работником своих должностных обязанностей;</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859"/>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autoSpaceDE w:val="0"/>
              <w:snapToGrid w:val="0"/>
              <w:jc w:val="both"/>
              <w:rPr>
                <w:rFonts w:ascii="Times New Roman" w:eastAsia="Arial" w:hAnsi="Times New Roman" w:cs="Times New Roman"/>
                <w:color w:val="000000"/>
                <w:sz w:val="28"/>
                <w:szCs w:val="28"/>
                <w:lang w:eastAsia="ar-SA" w:bidi="ar-SA"/>
              </w:rPr>
            </w:pPr>
            <w:r w:rsidRPr="000541B3">
              <w:rPr>
                <w:rFonts w:ascii="Times New Roman" w:eastAsia="Arial" w:hAnsi="Times New Roman" w:cs="Times New Roman"/>
                <w:color w:val="000000"/>
                <w:sz w:val="28"/>
                <w:szCs w:val="28"/>
                <w:lang w:eastAsia="ar-SA" w:bidi="ar-SA"/>
              </w:rPr>
              <w:t>За инициативу, творчество и применение в работе современных форм и методов организации труда</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859"/>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Arial Unicode MS" w:hAnsi="Times New Roman" w:cs="Times New Roman"/>
                <w:color w:val="000000"/>
                <w:sz w:val="28"/>
                <w:szCs w:val="28"/>
              </w:rPr>
            </w:pPr>
            <w:r w:rsidRPr="000541B3">
              <w:rPr>
                <w:rFonts w:ascii="Times New Roman" w:eastAsia="Arial Unicode MS" w:hAnsi="Times New Roman" w:cs="Times New Roman"/>
                <w:color w:val="000000"/>
                <w:sz w:val="28"/>
                <w:szCs w:val="28"/>
              </w:rPr>
              <w:t>За качественную подготовку и проведение мероприятий, связанных с уставной деятельностью учреждения;</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563"/>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autoSpaceDE w:val="0"/>
              <w:snapToGrid w:val="0"/>
              <w:jc w:val="both"/>
              <w:rPr>
                <w:rFonts w:ascii="Times New Roman" w:eastAsia="Arial" w:hAnsi="Times New Roman" w:cs="Times New Roman"/>
                <w:color w:val="000000"/>
                <w:sz w:val="28"/>
                <w:szCs w:val="28"/>
                <w:lang w:eastAsia="ar-SA" w:bidi="ar-SA"/>
              </w:rPr>
            </w:pPr>
            <w:r w:rsidRPr="000541B3">
              <w:rPr>
                <w:rFonts w:ascii="Times New Roman" w:eastAsia="Arial" w:hAnsi="Times New Roman" w:cs="Times New Roman"/>
                <w:color w:val="000000"/>
                <w:sz w:val="28"/>
                <w:szCs w:val="28"/>
                <w:lang w:eastAsia="ar-SA" w:bidi="ar-SA"/>
              </w:rPr>
              <w:t>За участие в выполнении особо важных работ и мероприятий</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547"/>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autoSpaceDE w:val="0"/>
              <w:snapToGrid w:val="0"/>
              <w:jc w:val="both"/>
              <w:rPr>
                <w:rFonts w:ascii="Times New Roman" w:eastAsia="Arial" w:hAnsi="Times New Roman" w:cs="Times New Roman"/>
                <w:color w:val="000000"/>
                <w:sz w:val="28"/>
                <w:szCs w:val="28"/>
                <w:lang w:eastAsia="ar-SA" w:bidi="ar-SA"/>
              </w:rPr>
            </w:pPr>
            <w:r w:rsidRPr="000541B3">
              <w:rPr>
                <w:rFonts w:ascii="Times New Roman" w:eastAsia="Arial" w:hAnsi="Times New Roman" w:cs="Times New Roman"/>
                <w:color w:val="000000"/>
                <w:sz w:val="28"/>
                <w:szCs w:val="28"/>
                <w:lang w:eastAsia="ar-SA" w:bidi="ar-SA"/>
              </w:rPr>
              <w:t>За соблюдение исполнительской дисциплины;</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859"/>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За участие в мероприятиях, повышающих авторитет и имидж МБДОУ (мероприятия – городские, областные, региональные – семинары, конкурсы, методические объединения)</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859"/>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За образцовое, эстетическое содержание групповых комнат, игровых пособий, имущества МБДОУ</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507"/>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autoSpaceDE w:val="0"/>
              <w:snapToGrid w:val="0"/>
              <w:jc w:val="both"/>
              <w:rPr>
                <w:rFonts w:ascii="Times New Roman" w:eastAsia="Arial" w:hAnsi="Times New Roman" w:cs="Times New Roman"/>
                <w:color w:val="000000"/>
                <w:sz w:val="28"/>
                <w:szCs w:val="28"/>
                <w:lang w:eastAsia="ar-SA" w:bidi="ar-SA"/>
              </w:rPr>
            </w:pPr>
            <w:r w:rsidRPr="000541B3">
              <w:rPr>
                <w:rFonts w:ascii="Times New Roman" w:eastAsia="Arial" w:hAnsi="Times New Roman" w:cs="Times New Roman"/>
                <w:color w:val="000000"/>
                <w:sz w:val="28"/>
                <w:szCs w:val="28"/>
                <w:lang w:eastAsia="ar-SA" w:bidi="ar-SA"/>
              </w:rPr>
              <w:t>За обеспечение сохранности государственного имущества и т.д</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543"/>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За работу в течение года без больничных и отгулов</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859"/>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За организацию взаимодействия с семьями воспитанников, отсутствие конфликтных ситуаций</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859"/>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За освоение новых информационных технологий и внедрение их в воспитательно-образовательный процесс МБДОУ</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859"/>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За выполнение дополнительных видов работ, не связанных с основной деятельностью</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518"/>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За благоустройство и оснащение игровых площадок и веранд</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859"/>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line="300" w:lineRule="exact"/>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lastRenderedPageBreak/>
              <w:t>За юбилейные даты рождения, за юбилей педагогической деятельности, длительный стаж работы в данном учреждении:</w:t>
            </w:r>
          </w:p>
          <w:p w:rsidR="00452719" w:rsidRPr="000541B3" w:rsidRDefault="00452719" w:rsidP="001D5BD3">
            <w:pPr>
              <w:widowControl w:val="0"/>
              <w:spacing w:line="300" w:lineRule="exact"/>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- 10 лет</w:t>
            </w:r>
          </w:p>
          <w:p w:rsidR="00452719" w:rsidRPr="000541B3" w:rsidRDefault="00452719" w:rsidP="001D5BD3">
            <w:pPr>
              <w:widowControl w:val="0"/>
              <w:spacing w:line="300" w:lineRule="exact"/>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- 15 лет</w:t>
            </w:r>
          </w:p>
          <w:p w:rsidR="00452719" w:rsidRPr="000541B3" w:rsidRDefault="00452719" w:rsidP="001D5BD3">
            <w:pPr>
              <w:widowControl w:val="0"/>
              <w:spacing w:line="300" w:lineRule="exact"/>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- 20 лет</w:t>
            </w:r>
          </w:p>
          <w:p w:rsidR="00452719" w:rsidRPr="000541B3" w:rsidRDefault="00452719" w:rsidP="001D5BD3">
            <w:pPr>
              <w:widowControl w:val="0"/>
              <w:spacing w:line="300" w:lineRule="exact"/>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- 25 лет</w:t>
            </w:r>
          </w:p>
          <w:p w:rsidR="00452719" w:rsidRPr="000541B3" w:rsidRDefault="00452719" w:rsidP="001D5BD3">
            <w:pPr>
              <w:widowControl w:val="0"/>
              <w:spacing w:line="300" w:lineRule="exact"/>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- 30 лет</w:t>
            </w:r>
          </w:p>
          <w:p w:rsidR="00452719" w:rsidRPr="000541B3" w:rsidRDefault="00452719" w:rsidP="001D5BD3">
            <w:pPr>
              <w:widowControl w:val="0"/>
              <w:spacing w:line="300" w:lineRule="exact"/>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- 35 лет</w:t>
            </w:r>
          </w:p>
          <w:p w:rsidR="00452719" w:rsidRPr="000541B3" w:rsidRDefault="00452719" w:rsidP="001D5BD3">
            <w:pPr>
              <w:widowControl w:val="0"/>
              <w:spacing w:line="300" w:lineRule="exact"/>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- 40 лет</w:t>
            </w:r>
          </w:p>
          <w:p w:rsidR="00452719" w:rsidRPr="000541B3" w:rsidRDefault="00452719" w:rsidP="001D5BD3">
            <w:pPr>
              <w:widowControl w:val="0"/>
              <w:spacing w:line="300" w:lineRule="exact"/>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- 45 лет и более</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453"/>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За отсутствие детского травматизма</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859"/>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За продуктивное участие в реализации системы методической деятельности МБДОУ: (высокая результативность работы в ходе контроля (тематических проверок, целевых посещений со стороны руководства МБДОУ, активное участие в педсоветах, семинарах, проведение мастер-класса и т.д.; использование инновационных педагогических технологий в воспитательно - образовательной деятельности)</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859"/>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За организацию предметно-развивающей среды в группах и кабинетах, в соответствии с ФГОС ДО</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543"/>
        </w:trPr>
        <w:tc>
          <w:tcPr>
            <w:tcW w:w="7821"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За призовые места в профессиональных конкурсах</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bl>
    <w:p w:rsidR="00452719" w:rsidRPr="000541B3" w:rsidRDefault="00452719" w:rsidP="00452719">
      <w:pPr>
        <w:widowControl w:val="0"/>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 xml:space="preserve">5.2. </w:t>
      </w:r>
      <w:r w:rsidRPr="000541B3">
        <w:rPr>
          <w:rFonts w:ascii="Times New Roman" w:eastAsia="Times New Roman" w:hAnsi="Times New Roman"/>
          <w:b/>
          <w:color w:val="000000"/>
          <w:sz w:val="28"/>
          <w:szCs w:val="28"/>
        </w:rPr>
        <w:t>Вспомогательный и обслуживающий персонал</w:t>
      </w:r>
      <w:r w:rsidRPr="000541B3">
        <w:rPr>
          <w:rFonts w:ascii="Times New Roman" w:eastAsia="Times New Roman" w:hAnsi="Times New Roman"/>
          <w:color w:val="000000"/>
          <w:sz w:val="28"/>
          <w:szCs w:val="28"/>
        </w:rPr>
        <w:t xml:space="preserve">                                        </w:t>
      </w:r>
    </w:p>
    <w:tbl>
      <w:tblPr>
        <w:tblW w:w="9904" w:type="dxa"/>
        <w:tblInd w:w="-15" w:type="dxa"/>
        <w:tblLayout w:type="fixed"/>
        <w:tblLook w:val="0000" w:firstRow="0" w:lastRow="0" w:firstColumn="0" w:lastColumn="0" w:noHBand="0" w:noVBand="0"/>
      </w:tblPr>
      <w:tblGrid>
        <w:gridCol w:w="7778"/>
        <w:gridCol w:w="2126"/>
      </w:tblGrid>
      <w:tr w:rsidR="00452719" w:rsidRPr="000541B3" w:rsidTr="001D5BD3">
        <w:trPr>
          <w:trHeight w:val="349"/>
        </w:trPr>
        <w:tc>
          <w:tcPr>
            <w:tcW w:w="7778"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Наименование критерия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Размер доплат в процентах к должностному окладу</w:t>
            </w:r>
          </w:p>
        </w:tc>
      </w:tr>
      <w:tr w:rsidR="00452719" w:rsidRPr="000541B3" w:rsidTr="001D5BD3">
        <w:trPr>
          <w:trHeight w:val="349"/>
        </w:trPr>
        <w:tc>
          <w:tcPr>
            <w:tcW w:w="7778"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За экономное расходование топливно-энергетических и водных ресурсов (проведение мониторинга)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349"/>
        </w:trPr>
        <w:tc>
          <w:tcPr>
            <w:tcW w:w="7778"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За вклад в образцовое содержание закрепленных территорий, оборудования, рабочего места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349"/>
        </w:trPr>
        <w:tc>
          <w:tcPr>
            <w:tcW w:w="7778"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За соблюдение единых требований трудовой дисциплины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349"/>
        </w:trPr>
        <w:tc>
          <w:tcPr>
            <w:tcW w:w="7778"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За высокое качество исполнения должностных обязанностей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349"/>
        </w:trPr>
        <w:tc>
          <w:tcPr>
            <w:tcW w:w="7778"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За содержание помещений МБДОУ в соответствии с санитарными нормами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349"/>
        </w:trPr>
        <w:tc>
          <w:tcPr>
            <w:tcW w:w="7778"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Times New Roman" w:hAnsi="Times New Roman"/>
                <w:color w:val="000000"/>
                <w:sz w:val="28"/>
                <w:szCs w:val="28"/>
              </w:rPr>
            </w:pPr>
            <w:r w:rsidRPr="000541B3">
              <w:rPr>
                <w:rFonts w:ascii="Times New Roman" w:eastAsia="Times New Roman" w:hAnsi="Times New Roman"/>
                <w:color w:val="000000"/>
                <w:sz w:val="28"/>
                <w:szCs w:val="28"/>
              </w:rPr>
              <w:t>За обеспечение безопасного функционирования учреждения в течение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349"/>
        </w:trPr>
        <w:tc>
          <w:tcPr>
            <w:tcW w:w="7778"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Arial Unicode MS" w:hAnsi="Times New Roman"/>
                <w:color w:val="000000"/>
                <w:sz w:val="28"/>
                <w:szCs w:val="28"/>
              </w:rPr>
            </w:pPr>
            <w:r w:rsidRPr="000541B3">
              <w:rPr>
                <w:rFonts w:ascii="Times New Roman" w:eastAsia="Arial Unicode MS" w:hAnsi="Times New Roman"/>
                <w:color w:val="000000"/>
                <w:sz w:val="28"/>
                <w:szCs w:val="28"/>
              </w:rPr>
              <w:t>За расширение зоны обслуживания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r w:rsidR="00452719" w:rsidRPr="000541B3" w:rsidTr="001D5BD3">
        <w:trPr>
          <w:trHeight w:val="349"/>
        </w:trPr>
        <w:tc>
          <w:tcPr>
            <w:tcW w:w="7778" w:type="dxa"/>
            <w:tcBorders>
              <w:top w:val="single" w:sz="4" w:space="0" w:color="000000"/>
              <w:left w:val="single" w:sz="4" w:space="0" w:color="000000"/>
              <w:bottom w:val="single" w:sz="4" w:space="0" w:color="000000"/>
            </w:tcBorders>
            <w:shd w:val="clear" w:color="auto" w:fill="auto"/>
          </w:tcPr>
          <w:p w:rsidR="00452719" w:rsidRPr="000541B3" w:rsidRDefault="00452719" w:rsidP="001D5BD3">
            <w:pPr>
              <w:widowControl w:val="0"/>
              <w:snapToGrid w:val="0"/>
              <w:spacing w:before="28" w:after="28"/>
              <w:rPr>
                <w:rFonts w:ascii="Times New Roman" w:eastAsia="Arial Unicode MS" w:hAnsi="Times New Roman"/>
                <w:color w:val="000000"/>
                <w:sz w:val="28"/>
                <w:szCs w:val="28"/>
              </w:rPr>
            </w:pPr>
            <w:r w:rsidRPr="000541B3">
              <w:rPr>
                <w:rFonts w:ascii="Times New Roman" w:eastAsia="Arial Unicode MS" w:hAnsi="Times New Roman"/>
                <w:color w:val="000000"/>
                <w:sz w:val="28"/>
                <w:szCs w:val="28"/>
              </w:rPr>
              <w:t>За оперативность в устранении аварийных ситуаций в МБДОУ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52719" w:rsidRPr="000541B3" w:rsidRDefault="00452719" w:rsidP="001D5BD3">
            <w:pPr>
              <w:widowControl w:val="0"/>
              <w:snapToGrid w:val="0"/>
              <w:rPr>
                <w:rFonts w:ascii="Times New Roman" w:eastAsia="Times New Roman" w:hAnsi="Times New Roman" w:cs="Times New Roman"/>
                <w:color w:val="000000"/>
                <w:sz w:val="28"/>
                <w:szCs w:val="28"/>
              </w:rPr>
            </w:pPr>
            <w:r w:rsidRPr="000541B3">
              <w:rPr>
                <w:rFonts w:ascii="Times New Roman" w:eastAsia="Times New Roman" w:hAnsi="Times New Roman" w:cs="Times New Roman"/>
                <w:color w:val="000000"/>
                <w:sz w:val="28"/>
                <w:szCs w:val="28"/>
              </w:rPr>
              <w:t>До 100 %</w:t>
            </w:r>
          </w:p>
        </w:tc>
      </w:tr>
    </w:tbl>
    <w:p w:rsidR="00452719" w:rsidRDefault="00452719" w:rsidP="00452719">
      <w:pPr>
        <w:widowControl w:val="0"/>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Премирование руководителя учреждения производится в порядке, утвержденном органом, осуществляющим функции и полномочия учредителя, с учетом целевых показателей эффективности деятельности учреждения.</w:t>
      </w:r>
    </w:p>
    <w:p w:rsidR="00F91234" w:rsidRDefault="00452719" w:rsidP="00F91234">
      <w:pPr>
        <w:ind w:left="-284"/>
        <w:jc w:val="right"/>
        <w:rPr>
          <w:rFonts w:ascii="Times New Roman" w:eastAsia="Times New Roman" w:hAnsi="Times New Roman" w:cs="Times New Roman"/>
          <w:b/>
          <w:color w:val="000000"/>
          <w:spacing w:val="-5"/>
          <w:sz w:val="28"/>
          <w:szCs w:val="28"/>
        </w:rPr>
      </w:pPr>
      <w:r>
        <w:rPr>
          <w:rFonts w:ascii="Times New Roman" w:hAnsi="Times New Roman" w:cs="Times New Roman"/>
          <w:color w:val="000000"/>
          <w:sz w:val="28"/>
          <w:szCs w:val="28"/>
        </w:rPr>
        <w:br w:type="page"/>
      </w:r>
      <w:r w:rsidR="00F91234">
        <w:rPr>
          <w:rFonts w:ascii="Times New Roman" w:eastAsia="Times New Roman" w:hAnsi="Times New Roman" w:cs="Times New Roman"/>
          <w:b/>
          <w:color w:val="000000"/>
          <w:spacing w:val="-5"/>
          <w:sz w:val="28"/>
          <w:szCs w:val="28"/>
        </w:rPr>
        <w:lastRenderedPageBreak/>
        <w:t>Приложение 6</w:t>
      </w:r>
    </w:p>
    <w:p w:rsidR="00F91234" w:rsidRPr="00F6099A" w:rsidRDefault="00F91234" w:rsidP="00F91234">
      <w:pPr>
        <w:ind w:left="-284"/>
        <w:jc w:val="right"/>
        <w:rPr>
          <w:rFonts w:ascii="Times New Roman" w:eastAsia="Times New Roman" w:hAnsi="Times New Roman" w:cs="Times New Roman"/>
          <w:color w:val="000000"/>
          <w:spacing w:val="-5"/>
          <w:sz w:val="28"/>
          <w:szCs w:val="28"/>
        </w:rPr>
      </w:pPr>
      <w:r w:rsidRPr="00F6099A">
        <w:rPr>
          <w:rFonts w:ascii="Times New Roman" w:eastAsia="Times New Roman" w:hAnsi="Times New Roman" w:cs="Times New Roman"/>
          <w:color w:val="000000"/>
          <w:spacing w:val="-5"/>
          <w:sz w:val="28"/>
          <w:szCs w:val="28"/>
        </w:rPr>
        <w:t>к Коллективному договору</w:t>
      </w:r>
    </w:p>
    <w:p w:rsidR="00F91234" w:rsidRDefault="00F91234" w:rsidP="00F91234">
      <w:pPr>
        <w:ind w:left="-284"/>
        <w:jc w:val="right"/>
        <w:rPr>
          <w:rFonts w:ascii="Times New Roman" w:eastAsia="Times New Roman" w:hAnsi="Times New Roman" w:cs="Times New Roman"/>
          <w:color w:val="000000"/>
          <w:spacing w:val="-5"/>
          <w:sz w:val="28"/>
          <w:szCs w:val="28"/>
        </w:rPr>
      </w:pPr>
      <w:r w:rsidRPr="00F6099A">
        <w:rPr>
          <w:rFonts w:ascii="Times New Roman" w:eastAsia="Times New Roman" w:hAnsi="Times New Roman" w:cs="Times New Roman"/>
          <w:color w:val="000000"/>
          <w:spacing w:val="-5"/>
          <w:sz w:val="28"/>
          <w:szCs w:val="28"/>
        </w:rPr>
        <w:t xml:space="preserve">МБДОУ детский сад </w:t>
      </w:r>
      <w:r w:rsidR="006C594E">
        <w:rPr>
          <w:rFonts w:ascii="Times New Roman" w:eastAsia="Times New Roman" w:hAnsi="Times New Roman" w:cs="Times New Roman"/>
          <w:color w:val="000000"/>
          <w:spacing w:val="-5"/>
          <w:sz w:val="28"/>
          <w:szCs w:val="28"/>
        </w:rPr>
        <w:t>№ 17 «Солнышко</w:t>
      </w:r>
      <w:r w:rsidR="002659BD">
        <w:rPr>
          <w:rFonts w:ascii="Times New Roman" w:eastAsia="Times New Roman" w:hAnsi="Times New Roman" w:cs="Times New Roman"/>
          <w:color w:val="000000"/>
          <w:spacing w:val="-5"/>
          <w:sz w:val="28"/>
          <w:szCs w:val="28"/>
        </w:rPr>
        <w:t>»</w:t>
      </w:r>
    </w:p>
    <w:p w:rsidR="00F91234" w:rsidRDefault="00F91234" w:rsidP="00F91234">
      <w:pPr>
        <w:pStyle w:val="a7"/>
        <w:ind w:left="502"/>
        <w:jc w:val="both"/>
        <w:rPr>
          <w:rFonts w:ascii="Times New Roman" w:hAnsi="Times New Roman" w:cs="Times New Roman"/>
          <w:sz w:val="28"/>
          <w:szCs w:val="28"/>
          <w:lang w:val="ru-RU"/>
        </w:rPr>
      </w:pPr>
    </w:p>
    <w:p w:rsidR="00F91234" w:rsidRDefault="00F91234" w:rsidP="00F91234">
      <w:pPr>
        <w:pStyle w:val="a7"/>
        <w:ind w:left="502"/>
        <w:jc w:val="both"/>
        <w:rPr>
          <w:rFonts w:ascii="Times New Roman" w:hAnsi="Times New Roman" w:cs="Times New Roman"/>
          <w:sz w:val="28"/>
          <w:szCs w:val="28"/>
          <w:lang w:val="ru-RU"/>
        </w:rPr>
      </w:pPr>
    </w:p>
    <w:p w:rsidR="00F91234" w:rsidRDefault="00F91234" w:rsidP="00F91234"/>
    <w:tbl>
      <w:tblPr>
        <w:tblW w:w="9968" w:type="dxa"/>
        <w:tblLook w:val="04A0" w:firstRow="1" w:lastRow="0" w:firstColumn="1" w:lastColumn="0" w:noHBand="0" w:noVBand="1"/>
      </w:tblPr>
      <w:tblGrid>
        <w:gridCol w:w="5029"/>
        <w:gridCol w:w="4939"/>
      </w:tblGrid>
      <w:tr w:rsidR="00F91234" w:rsidRPr="007572F7" w:rsidTr="001D5BD3">
        <w:tc>
          <w:tcPr>
            <w:tcW w:w="5028" w:type="dxa"/>
            <w:shd w:val="clear" w:color="auto" w:fill="auto"/>
          </w:tcPr>
          <w:p w:rsidR="00F91234" w:rsidRPr="007572F7" w:rsidRDefault="00F91234" w:rsidP="001D5BD3">
            <w:pPr>
              <w:rPr>
                <w:rFonts w:ascii="Times New Roman" w:hAnsi="Times New Roman" w:cs="Times New Roman"/>
                <w:b/>
                <w:sz w:val="24"/>
              </w:rPr>
            </w:pPr>
            <w:r w:rsidRPr="007572F7">
              <w:rPr>
                <w:rFonts w:ascii="Times New Roman" w:hAnsi="Times New Roman" w:cs="Times New Roman"/>
                <w:b/>
                <w:sz w:val="24"/>
              </w:rPr>
              <w:t>СОГЛАСОВАНО:</w:t>
            </w:r>
          </w:p>
          <w:p w:rsidR="00F91234" w:rsidRPr="007572F7" w:rsidRDefault="00F91234" w:rsidP="001D5BD3">
            <w:pPr>
              <w:rPr>
                <w:rFonts w:ascii="Times New Roman" w:hAnsi="Times New Roman" w:cs="Times New Roman"/>
                <w:sz w:val="24"/>
              </w:rPr>
            </w:pPr>
            <w:r w:rsidRPr="007572F7">
              <w:rPr>
                <w:rFonts w:ascii="Times New Roman" w:hAnsi="Times New Roman" w:cs="Times New Roman"/>
                <w:sz w:val="24"/>
              </w:rPr>
              <w:t xml:space="preserve">Председатель ППО МБДОУ </w:t>
            </w:r>
          </w:p>
          <w:p w:rsidR="00F91234" w:rsidRPr="007572F7" w:rsidRDefault="00F91234" w:rsidP="001D5BD3">
            <w:pPr>
              <w:rPr>
                <w:rFonts w:ascii="Times New Roman" w:hAnsi="Times New Roman" w:cs="Times New Roman"/>
                <w:sz w:val="24"/>
              </w:rPr>
            </w:pPr>
            <w:r w:rsidRPr="007572F7">
              <w:rPr>
                <w:rFonts w:ascii="Times New Roman" w:hAnsi="Times New Roman" w:cs="Times New Roman"/>
                <w:sz w:val="24"/>
              </w:rPr>
              <w:t xml:space="preserve">детский сад </w:t>
            </w:r>
            <w:r w:rsidR="006C594E">
              <w:rPr>
                <w:rFonts w:ascii="Times New Roman" w:hAnsi="Times New Roman" w:cs="Times New Roman"/>
                <w:sz w:val="24"/>
              </w:rPr>
              <w:t>№ 17 «Солнышко</w:t>
            </w:r>
            <w:r w:rsidR="002659BD">
              <w:rPr>
                <w:rFonts w:ascii="Times New Roman" w:hAnsi="Times New Roman" w:cs="Times New Roman"/>
                <w:sz w:val="24"/>
              </w:rPr>
              <w:t>»</w:t>
            </w:r>
          </w:p>
          <w:p w:rsidR="00F91234" w:rsidRPr="007572F7" w:rsidRDefault="00F91234" w:rsidP="001D5BD3">
            <w:pPr>
              <w:rPr>
                <w:rFonts w:ascii="Times New Roman" w:hAnsi="Times New Roman" w:cs="Times New Roman"/>
                <w:sz w:val="24"/>
              </w:rPr>
            </w:pPr>
            <w:r w:rsidRPr="007572F7">
              <w:rPr>
                <w:rFonts w:ascii="Times New Roman" w:hAnsi="Times New Roman" w:cs="Times New Roman"/>
                <w:sz w:val="24"/>
              </w:rPr>
              <w:t xml:space="preserve">_______ </w:t>
            </w:r>
            <w:r w:rsidR="006C594E">
              <w:rPr>
                <w:rFonts w:ascii="Times New Roman" w:hAnsi="Times New Roman" w:cs="Times New Roman"/>
                <w:sz w:val="24"/>
              </w:rPr>
              <w:t>С.В.Целищева</w:t>
            </w:r>
          </w:p>
          <w:p w:rsidR="00F91234" w:rsidRPr="007572F7" w:rsidRDefault="00F91234" w:rsidP="001D5BD3">
            <w:pPr>
              <w:rPr>
                <w:rFonts w:ascii="Times New Roman" w:hAnsi="Times New Roman" w:cs="Times New Roman"/>
                <w:sz w:val="24"/>
              </w:rPr>
            </w:pPr>
            <w:r w:rsidRPr="007572F7">
              <w:rPr>
                <w:rFonts w:ascii="Times New Roman" w:hAnsi="Times New Roman" w:cs="Times New Roman"/>
                <w:sz w:val="24"/>
              </w:rPr>
              <w:t xml:space="preserve">Протокол № </w:t>
            </w:r>
            <w:r w:rsidR="00B307DC">
              <w:rPr>
                <w:rFonts w:ascii="Times New Roman" w:hAnsi="Times New Roman" w:cs="Times New Roman"/>
                <w:sz w:val="24"/>
              </w:rPr>
              <w:t>4</w:t>
            </w:r>
            <w:r w:rsidRPr="007572F7">
              <w:rPr>
                <w:rFonts w:ascii="Times New Roman" w:hAnsi="Times New Roman" w:cs="Times New Roman"/>
                <w:sz w:val="24"/>
              </w:rPr>
              <w:t xml:space="preserve"> от 2</w:t>
            </w:r>
            <w:r w:rsidR="006C594E">
              <w:rPr>
                <w:rFonts w:ascii="Times New Roman" w:hAnsi="Times New Roman" w:cs="Times New Roman"/>
                <w:sz w:val="24"/>
              </w:rPr>
              <w:t>3</w:t>
            </w:r>
            <w:r w:rsidRPr="007572F7">
              <w:rPr>
                <w:rFonts w:ascii="Times New Roman" w:hAnsi="Times New Roman" w:cs="Times New Roman"/>
                <w:sz w:val="24"/>
              </w:rPr>
              <w:t>.12.2021г.</w:t>
            </w:r>
          </w:p>
          <w:p w:rsidR="00F91234" w:rsidRPr="007572F7" w:rsidRDefault="00F91234" w:rsidP="001D5BD3">
            <w:pPr>
              <w:rPr>
                <w:rFonts w:ascii="Times New Roman" w:hAnsi="Times New Roman" w:cs="Times New Roman"/>
                <w:sz w:val="24"/>
              </w:rPr>
            </w:pPr>
          </w:p>
        </w:tc>
        <w:tc>
          <w:tcPr>
            <w:tcW w:w="4939" w:type="dxa"/>
            <w:shd w:val="clear" w:color="auto" w:fill="auto"/>
          </w:tcPr>
          <w:p w:rsidR="00F91234" w:rsidRPr="007572F7" w:rsidRDefault="00F91234" w:rsidP="001D5BD3">
            <w:pPr>
              <w:rPr>
                <w:rFonts w:ascii="Times New Roman" w:hAnsi="Times New Roman" w:cs="Times New Roman"/>
                <w:b/>
                <w:sz w:val="24"/>
              </w:rPr>
            </w:pPr>
            <w:r w:rsidRPr="007572F7">
              <w:rPr>
                <w:rFonts w:ascii="Times New Roman" w:hAnsi="Times New Roman" w:cs="Times New Roman"/>
                <w:sz w:val="24"/>
              </w:rPr>
              <w:t xml:space="preserve">                 </w:t>
            </w:r>
            <w:r w:rsidRPr="007572F7">
              <w:rPr>
                <w:rFonts w:ascii="Times New Roman" w:hAnsi="Times New Roman" w:cs="Times New Roman"/>
                <w:b/>
                <w:sz w:val="24"/>
              </w:rPr>
              <w:t>УТВЕРЖДАЮ:</w:t>
            </w:r>
          </w:p>
          <w:p w:rsidR="00F91234" w:rsidRPr="007572F7" w:rsidRDefault="00F91234" w:rsidP="001D5BD3">
            <w:pPr>
              <w:rPr>
                <w:rFonts w:ascii="Times New Roman" w:hAnsi="Times New Roman" w:cs="Times New Roman"/>
                <w:sz w:val="24"/>
              </w:rPr>
            </w:pPr>
            <w:r w:rsidRPr="007572F7">
              <w:rPr>
                <w:rFonts w:ascii="Times New Roman" w:hAnsi="Times New Roman" w:cs="Times New Roman"/>
                <w:sz w:val="24"/>
              </w:rPr>
              <w:t xml:space="preserve">                 Заведующий МБДОУ</w:t>
            </w:r>
          </w:p>
          <w:p w:rsidR="00F91234" w:rsidRPr="007572F7" w:rsidRDefault="00F91234" w:rsidP="001D5BD3">
            <w:pPr>
              <w:rPr>
                <w:rFonts w:ascii="Times New Roman" w:hAnsi="Times New Roman" w:cs="Times New Roman"/>
                <w:sz w:val="24"/>
              </w:rPr>
            </w:pPr>
            <w:r w:rsidRPr="007572F7">
              <w:rPr>
                <w:rFonts w:ascii="Times New Roman" w:hAnsi="Times New Roman" w:cs="Times New Roman"/>
                <w:sz w:val="24"/>
              </w:rPr>
              <w:t xml:space="preserve">                 детский сад </w:t>
            </w:r>
            <w:r w:rsidR="006C594E">
              <w:rPr>
                <w:rFonts w:ascii="Times New Roman" w:hAnsi="Times New Roman" w:cs="Times New Roman"/>
                <w:sz w:val="24"/>
              </w:rPr>
              <w:t>№ 17 «Солнышко</w:t>
            </w:r>
            <w:r w:rsidR="002659BD">
              <w:rPr>
                <w:rFonts w:ascii="Times New Roman" w:hAnsi="Times New Roman" w:cs="Times New Roman"/>
                <w:sz w:val="24"/>
              </w:rPr>
              <w:t>»</w:t>
            </w:r>
            <w:r w:rsidRPr="007572F7">
              <w:rPr>
                <w:rFonts w:ascii="Times New Roman" w:hAnsi="Times New Roman" w:cs="Times New Roman"/>
                <w:sz w:val="24"/>
              </w:rPr>
              <w:t xml:space="preserve"> </w:t>
            </w:r>
          </w:p>
          <w:p w:rsidR="00F91234" w:rsidRPr="007572F7" w:rsidRDefault="00F91234" w:rsidP="001D5BD3">
            <w:pPr>
              <w:tabs>
                <w:tab w:val="left" w:pos="5529"/>
              </w:tabs>
              <w:rPr>
                <w:rFonts w:ascii="Times New Roman" w:hAnsi="Times New Roman" w:cs="Times New Roman"/>
                <w:sz w:val="24"/>
              </w:rPr>
            </w:pPr>
            <w:r w:rsidRPr="007572F7">
              <w:rPr>
                <w:rFonts w:ascii="Times New Roman" w:hAnsi="Times New Roman" w:cs="Times New Roman"/>
                <w:sz w:val="24"/>
              </w:rPr>
              <w:t xml:space="preserve">                 _______ </w:t>
            </w:r>
            <w:r w:rsidR="006C594E">
              <w:rPr>
                <w:rFonts w:ascii="Times New Roman" w:hAnsi="Times New Roman" w:cs="Times New Roman"/>
                <w:sz w:val="24"/>
              </w:rPr>
              <w:t>И.В.Могилевская</w:t>
            </w:r>
          </w:p>
          <w:p w:rsidR="00F91234" w:rsidRPr="007572F7" w:rsidRDefault="00F91234" w:rsidP="001D5BD3">
            <w:pPr>
              <w:tabs>
                <w:tab w:val="left" w:pos="5529"/>
              </w:tabs>
              <w:rPr>
                <w:rFonts w:ascii="Times New Roman" w:hAnsi="Times New Roman" w:cs="Times New Roman"/>
                <w:sz w:val="24"/>
              </w:rPr>
            </w:pPr>
            <w:r w:rsidRPr="007572F7">
              <w:rPr>
                <w:rFonts w:ascii="Times New Roman" w:hAnsi="Times New Roman" w:cs="Times New Roman"/>
                <w:sz w:val="24"/>
              </w:rPr>
              <w:t xml:space="preserve">         </w:t>
            </w:r>
            <w:r>
              <w:rPr>
                <w:rFonts w:ascii="Times New Roman" w:hAnsi="Times New Roman" w:cs="Times New Roman"/>
                <w:sz w:val="24"/>
              </w:rPr>
              <w:t xml:space="preserve">        </w:t>
            </w:r>
            <w:r w:rsidR="006C594E">
              <w:rPr>
                <w:rFonts w:ascii="Times New Roman" w:hAnsi="Times New Roman" w:cs="Times New Roman"/>
                <w:sz w:val="24"/>
              </w:rPr>
              <w:t xml:space="preserve">Приказ № 65 </w:t>
            </w:r>
            <w:r w:rsidRPr="007572F7">
              <w:rPr>
                <w:rFonts w:ascii="Times New Roman" w:hAnsi="Times New Roman" w:cs="Times New Roman"/>
                <w:sz w:val="24"/>
              </w:rPr>
              <w:t>-ОД от 2</w:t>
            </w:r>
            <w:r w:rsidR="006C594E">
              <w:rPr>
                <w:rFonts w:ascii="Times New Roman" w:hAnsi="Times New Roman" w:cs="Times New Roman"/>
                <w:sz w:val="24"/>
              </w:rPr>
              <w:t>3</w:t>
            </w:r>
            <w:r w:rsidRPr="007572F7">
              <w:rPr>
                <w:rFonts w:ascii="Times New Roman" w:hAnsi="Times New Roman" w:cs="Times New Roman"/>
                <w:sz w:val="24"/>
              </w:rPr>
              <w:t>.12.2021</w:t>
            </w:r>
          </w:p>
          <w:p w:rsidR="00F91234" w:rsidRPr="007572F7" w:rsidRDefault="00F91234" w:rsidP="001D5BD3">
            <w:pPr>
              <w:rPr>
                <w:rFonts w:ascii="Times New Roman" w:hAnsi="Times New Roman" w:cs="Times New Roman"/>
                <w:sz w:val="24"/>
              </w:rPr>
            </w:pPr>
            <w:r w:rsidRPr="007572F7">
              <w:rPr>
                <w:rFonts w:ascii="Times New Roman" w:hAnsi="Times New Roman" w:cs="Times New Roman"/>
                <w:sz w:val="24"/>
              </w:rPr>
              <w:t> </w:t>
            </w:r>
          </w:p>
        </w:tc>
      </w:tr>
    </w:tbl>
    <w:p w:rsidR="00F91234" w:rsidRDefault="00F91234" w:rsidP="00F91234">
      <w:pPr>
        <w:rPr>
          <w:b/>
          <w:sz w:val="28"/>
          <w:szCs w:val="28"/>
        </w:rPr>
      </w:pPr>
    </w:p>
    <w:p w:rsidR="00F91234" w:rsidRDefault="00F91234" w:rsidP="00F91234">
      <w:pPr>
        <w:rPr>
          <w:b/>
          <w:sz w:val="28"/>
          <w:szCs w:val="28"/>
        </w:rPr>
      </w:pPr>
    </w:p>
    <w:p w:rsidR="00F91234" w:rsidRDefault="00F91234" w:rsidP="00F91234">
      <w:pPr>
        <w:suppressAutoHyphens w:val="0"/>
        <w:jc w:val="center"/>
        <w:rPr>
          <w:rFonts w:ascii="Times New Roman" w:eastAsia="Calibri" w:hAnsi="Times New Roman" w:cs="Times New Roman"/>
          <w:b/>
          <w:color w:val="000000"/>
          <w:sz w:val="28"/>
          <w:szCs w:val="28"/>
        </w:rPr>
      </w:pPr>
      <w:r w:rsidRPr="007572F7">
        <w:rPr>
          <w:rFonts w:ascii="Times New Roman" w:hAnsi="Times New Roman" w:cs="Times New Roman"/>
          <w:b/>
          <w:sz w:val="28"/>
          <w:szCs w:val="28"/>
        </w:rPr>
        <w:t xml:space="preserve">ПОЛОЖЕНИЕ  </w:t>
      </w:r>
      <w:r>
        <w:rPr>
          <w:rFonts w:ascii="Times New Roman" w:hAnsi="Times New Roman" w:cs="Times New Roman"/>
          <w:b/>
          <w:sz w:val="28"/>
          <w:szCs w:val="28"/>
        </w:rPr>
        <w:t xml:space="preserve">                                                                                                                        </w:t>
      </w:r>
      <w:r w:rsidRPr="007572F7">
        <w:rPr>
          <w:rFonts w:ascii="Times New Roman" w:hAnsi="Times New Roman" w:cs="Times New Roman"/>
          <w:b/>
          <w:sz w:val="28"/>
          <w:szCs w:val="28"/>
        </w:rPr>
        <w:t xml:space="preserve"> </w:t>
      </w:r>
      <w:r>
        <w:rPr>
          <w:rFonts w:ascii="Times New Roman" w:hAnsi="Times New Roman" w:cs="Times New Roman"/>
          <w:b/>
          <w:color w:val="000000"/>
          <w:sz w:val="28"/>
          <w:szCs w:val="28"/>
        </w:rPr>
        <w:t xml:space="preserve">об оказании материальной помощи работникам </w:t>
      </w:r>
    </w:p>
    <w:p w:rsidR="00F91234" w:rsidRDefault="00F91234" w:rsidP="00F91234">
      <w:pPr>
        <w:suppressAutoHyphens w:val="0"/>
        <w:jc w:val="center"/>
        <w:rPr>
          <w:rFonts w:ascii="Times New Roman" w:eastAsia="Calibri" w:hAnsi="Times New Roman" w:cs="Times New Roman"/>
          <w:b/>
          <w:color w:val="000000"/>
          <w:sz w:val="28"/>
          <w:szCs w:val="28"/>
        </w:rPr>
      </w:pPr>
      <w:r>
        <w:rPr>
          <w:rFonts w:ascii="Times New Roman" w:eastAsia="Calibri" w:hAnsi="Times New Roman" w:cs="Times New Roman"/>
          <w:b/>
          <w:bCs/>
          <w:color w:val="000000"/>
          <w:sz w:val="28"/>
          <w:szCs w:val="28"/>
        </w:rPr>
        <w:t xml:space="preserve">МБДОУ детский сад </w:t>
      </w:r>
      <w:r w:rsidR="006C594E">
        <w:rPr>
          <w:rFonts w:ascii="Times New Roman" w:eastAsia="Calibri" w:hAnsi="Times New Roman" w:cs="Times New Roman"/>
          <w:b/>
          <w:bCs/>
          <w:color w:val="000000"/>
          <w:sz w:val="28"/>
          <w:szCs w:val="28"/>
        </w:rPr>
        <w:t>№ 17 «Солнышко</w:t>
      </w:r>
      <w:r w:rsidR="002659BD">
        <w:rPr>
          <w:rFonts w:ascii="Times New Roman" w:eastAsia="Calibri" w:hAnsi="Times New Roman" w:cs="Times New Roman"/>
          <w:b/>
          <w:bCs/>
          <w:color w:val="000000"/>
          <w:sz w:val="28"/>
          <w:szCs w:val="28"/>
        </w:rPr>
        <w:t>»</w:t>
      </w:r>
    </w:p>
    <w:p w:rsidR="00F91234" w:rsidRDefault="00F91234" w:rsidP="00F91234">
      <w:pPr>
        <w:suppressAutoHyphens w:val="0"/>
        <w:jc w:val="center"/>
        <w:rPr>
          <w:rFonts w:ascii="Times New Roman" w:hAnsi="Times New Roman" w:cs="Times New Roman"/>
          <w:b/>
          <w:color w:val="000000"/>
          <w:sz w:val="28"/>
          <w:szCs w:val="28"/>
        </w:rPr>
      </w:pPr>
    </w:p>
    <w:p w:rsidR="00F91234" w:rsidRDefault="00F91234" w:rsidP="00F91234">
      <w:pPr>
        <w:suppressAutoHyphens w:val="0"/>
        <w:rPr>
          <w:rFonts w:ascii="Times New Roman" w:hAnsi="Times New Roman" w:cs="Times New Roman"/>
          <w:b/>
          <w:color w:val="000000"/>
          <w:sz w:val="28"/>
          <w:szCs w:val="28"/>
        </w:rPr>
      </w:pPr>
      <w:r>
        <w:rPr>
          <w:rFonts w:ascii="Times New Roman" w:hAnsi="Times New Roman" w:cs="Times New Roman"/>
          <w:b/>
          <w:color w:val="000000"/>
          <w:sz w:val="28"/>
          <w:szCs w:val="28"/>
        </w:rPr>
        <w:t>Раздел 1. Общие положения</w:t>
      </w:r>
    </w:p>
    <w:p w:rsidR="00F91234" w:rsidRDefault="00F91234" w:rsidP="00F91234">
      <w:pPr>
        <w:widowControl w:val="0"/>
        <w:ind w:right="-54" w:firstLine="567"/>
        <w:jc w:val="both"/>
        <w:rPr>
          <w:rFonts w:ascii="Times New Roman" w:hAnsi="Times New Roman" w:cs="Times New Roman"/>
          <w:color w:val="000000"/>
          <w:sz w:val="28"/>
          <w:szCs w:val="28"/>
        </w:rPr>
      </w:pPr>
      <w:r>
        <w:rPr>
          <w:rFonts w:ascii="Times New Roman" w:eastAsia="Arial Unicode MS" w:hAnsi="Times New Roman" w:cs="Times New Roman"/>
          <w:color w:val="000000"/>
          <w:sz w:val="28"/>
          <w:szCs w:val="28"/>
        </w:rPr>
        <w:t xml:space="preserve">Оказание материальной помощи работникам МБДОУ детский сад </w:t>
      </w:r>
      <w:r w:rsidR="006C594E">
        <w:rPr>
          <w:rFonts w:ascii="Times New Roman" w:eastAsia="Arial Unicode MS" w:hAnsi="Times New Roman" w:cs="Times New Roman"/>
          <w:color w:val="000000"/>
          <w:sz w:val="28"/>
          <w:szCs w:val="28"/>
        </w:rPr>
        <w:t>№ 17 «Солнышко</w:t>
      </w:r>
      <w:r w:rsidR="002659BD">
        <w:rPr>
          <w:rFonts w:ascii="Times New Roman" w:eastAsia="Arial Unicode MS" w:hAnsi="Times New Roman" w:cs="Times New Roman"/>
          <w:color w:val="000000"/>
          <w:sz w:val="28"/>
          <w:szCs w:val="28"/>
        </w:rPr>
        <w:t>»</w:t>
      </w:r>
      <w:r>
        <w:rPr>
          <w:rFonts w:ascii="Times New Roman" w:eastAsia="Arial Unicode MS" w:hAnsi="Times New Roman" w:cs="Times New Roman"/>
          <w:color w:val="000000"/>
          <w:sz w:val="28"/>
          <w:szCs w:val="28"/>
        </w:rPr>
        <w:t xml:space="preserve"> осуществляется в соответствии с </w:t>
      </w:r>
      <w:r w:rsidRPr="00F91234">
        <w:rPr>
          <w:rFonts w:ascii="Times New Roman" w:eastAsia="Arial Unicode MS" w:hAnsi="Times New Roman" w:cs="Times New Roman"/>
          <w:color w:val="000000"/>
          <w:sz w:val="28"/>
          <w:szCs w:val="28"/>
        </w:rPr>
        <w:t xml:space="preserve">Постановлением администрации Тарасовского района № 951 от 15.12.2021 г. «Об оплате труда работников муниципальных бюджетных учреждений Тарасовского района; Положения об оплате труда работников МБДОУ детский сад </w:t>
      </w:r>
      <w:r w:rsidR="006C594E">
        <w:rPr>
          <w:rFonts w:ascii="Times New Roman" w:eastAsia="Arial Unicode MS" w:hAnsi="Times New Roman" w:cs="Times New Roman"/>
          <w:color w:val="000000"/>
          <w:sz w:val="28"/>
          <w:szCs w:val="28"/>
        </w:rPr>
        <w:t>№ 17 «Солнышко</w:t>
      </w:r>
      <w:r w:rsidR="002659BD">
        <w:rPr>
          <w:rFonts w:ascii="Times New Roman" w:eastAsia="Arial Unicode MS" w:hAnsi="Times New Roman" w:cs="Times New Roman"/>
          <w:color w:val="000000"/>
          <w:sz w:val="28"/>
          <w:szCs w:val="28"/>
        </w:rPr>
        <w:t>»</w:t>
      </w:r>
      <w:r w:rsidR="006C594E">
        <w:rPr>
          <w:rFonts w:ascii="Times New Roman" w:eastAsia="Arial Unicode MS" w:hAnsi="Times New Roman" w:cs="Times New Roman"/>
          <w:color w:val="000000"/>
          <w:sz w:val="28"/>
          <w:szCs w:val="28"/>
        </w:rPr>
        <w:t xml:space="preserve"> (Приказ №65 - ОД от 23</w:t>
      </w:r>
      <w:r w:rsidRPr="00F91234">
        <w:rPr>
          <w:rFonts w:ascii="Times New Roman" w:eastAsia="Arial Unicode MS" w:hAnsi="Times New Roman" w:cs="Times New Roman"/>
          <w:color w:val="000000"/>
          <w:sz w:val="28"/>
          <w:szCs w:val="28"/>
        </w:rPr>
        <w:t>.12.2021).</w:t>
      </w:r>
    </w:p>
    <w:p w:rsidR="00F91234" w:rsidRDefault="00F91234" w:rsidP="00F91234">
      <w:pPr>
        <w:widowControl w:val="0"/>
        <w:autoSpaceDE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об оказании материальной помощи и ее размерах принимается:</w:t>
      </w:r>
    </w:p>
    <w:p w:rsidR="00F91234" w:rsidRDefault="00F91234" w:rsidP="00F91234">
      <w:pPr>
        <w:widowControl w:val="0"/>
        <w:autoSpaceDE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руководителю учреждения – органом, осуществляющим функции и полномочия учредителя, в соответствии с утвержденным им порядком на основании письменного заявления руководителя;</w:t>
      </w:r>
    </w:p>
    <w:p w:rsidR="00F91234" w:rsidRDefault="00F91234" w:rsidP="00F91234">
      <w:pPr>
        <w:widowControl w:val="0"/>
        <w:autoSpaceDE w:val="0"/>
        <w:ind w:firstLine="567"/>
        <w:jc w:val="both"/>
        <w:rPr>
          <w:rFonts w:ascii="Times New Roman" w:eastAsia="Arial Unicode MS" w:hAnsi="Times New Roman" w:cs="Times New Roman"/>
          <w:bCs/>
          <w:color w:val="000000"/>
          <w:sz w:val="28"/>
          <w:szCs w:val="28"/>
        </w:rPr>
      </w:pPr>
      <w:r>
        <w:rPr>
          <w:rFonts w:ascii="Times New Roman" w:hAnsi="Times New Roman" w:cs="Times New Roman"/>
          <w:color w:val="000000"/>
          <w:sz w:val="28"/>
          <w:szCs w:val="28"/>
        </w:rPr>
        <w:t>работникам учреждения - руководителем учреждения в соответствии с локальным нормативным актом, принятым с учетом мнения представительного органа работников, на основании письменного заявления работника.</w:t>
      </w:r>
    </w:p>
    <w:p w:rsidR="00F91234" w:rsidRDefault="00F91234" w:rsidP="00F91234">
      <w:pPr>
        <w:widowControl w:val="0"/>
        <w:ind w:firstLine="567"/>
        <w:jc w:val="both"/>
        <w:rPr>
          <w:rFonts w:ascii="Times New Roman" w:eastAsia="Arial Unicode MS" w:hAnsi="Times New Roman" w:cs="Times New Roman"/>
          <w:bCs/>
          <w:color w:val="000000"/>
          <w:sz w:val="28"/>
          <w:szCs w:val="28"/>
        </w:rPr>
      </w:pPr>
      <w:r>
        <w:rPr>
          <w:rFonts w:ascii="Times New Roman" w:eastAsia="Arial Unicode MS" w:hAnsi="Times New Roman" w:cs="Times New Roman"/>
          <w:bCs/>
          <w:color w:val="000000"/>
          <w:sz w:val="28"/>
          <w:szCs w:val="28"/>
        </w:rPr>
        <w:t xml:space="preserve">Материальная помощь не является заработной платой и не учитывается при определении </w:t>
      </w:r>
      <w:r>
        <w:rPr>
          <w:rFonts w:ascii="Times New Roman" w:eastAsia="Arial Unicode MS" w:hAnsi="Times New Roman" w:cs="Times New Roman"/>
          <w:color w:val="000000"/>
          <w:sz w:val="28"/>
          <w:szCs w:val="28"/>
        </w:rPr>
        <w:t xml:space="preserve">соотношения заработной платы руководителя учреждения, его заместителей и среднемесячной заработной платы работников. </w:t>
      </w:r>
    </w:p>
    <w:p w:rsidR="00F91234" w:rsidRDefault="00F91234" w:rsidP="00F91234">
      <w:pPr>
        <w:widowControl w:val="0"/>
        <w:ind w:right="-57" w:firstLine="567"/>
        <w:jc w:val="both"/>
        <w:rPr>
          <w:rFonts w:ascii="Times New Roman" w:hAnsi="Times New Roman" w:cs="Times New Roman"/>
          <w:color w:val="000000"/>
          <w:sz w:val="28"/>
          <w:szCs w:val="28"/>
        </w:rPr>
      </w:pPr>
      <w:r>
        <w:rPr>
          <w:rFonts w:ascii="Times New Roman" w:eastAsia="Arial Unicode MS" w:hAnsi="Times New Roman" w:cs="Times New Roman"/>
          <w:bCs/>
          <w:color w:val="000000"/>
          <w:sz w:val="28"/>
          <w:szCs w:val="28"/>
        </w:rPr>
        <w:t>Источником выплаты материальной помощи работникам учреждения являются средства в объеме до 1 процента от планового фонда оплаты труда, сформированного за счет средств областного бюджета и внебюджетных средств.</w:t>
      </w:r>
    </w:p>
    <w:p w:rsidR="00F91234" w:rsidRDefault="00F91234" w:rsidP="00F91234">
      <w:pPr>
        <w:suppressAutoHyphens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Выплата материальной помощи осуществляется основным работникам учреждения.</w:t>
      </w:r>
    </w:p>
    <w:p w:rsidR="00F91234" w:rsidRDefault="00F91234" w:rsidP="00F91234">
      <w:pPr>
        <w:suppressAutoHyphens w:val="0"/>
        <w:rPr>
          <w:rFonts w:ascii="Times New Roman" w:hAnsi="Times New Roman" w:cs="Times New Roman"/>
          <w:b/>
          <w:color w:val="000000"/>
          <w:sz w:val="28"/>
          <w:szCs w:val="28"/>
        </w:rPr>
      </w:pPr>
      <w:r>
        <w:rPr>
          <w:rFonts w:ascii="Times New Roman" w:hAnsi="Times New Roman" w:cs="Times New Roman"/>
          <w:b/>
          <w:color w:val="000000"/>
          <w:sz w:val="28"/>
          <w:szCs w:val="28"/>
        </w:rPr>
        <w:t>Раздел 2. Порядок выплаты материальной помощи</w:t>
      </w:r>
    </w:p>
    <w:p w:rsidR="00F91234" w:rsidRDefault="00F91234" w:rsidP="00F91234">
      <w:pPr>
        <w:tabs>
          <w:tab w:val="left" w:pos="426"/>
        </w:tabs>
        <w:suppressAutoHyphens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Выплата материальной помощи осуществляется работникам учреждения в соответствии с приказом руководителя учреждения на основании письменного заявления работника.</w:t>
      </w:r>
    </w:p>
    <w:p w:rsidR="00F91234" w:rsidRDefault="00F91234" w:rsidP="00F91234">
      <w:pPr>
        <w:tabs>
          <w:tab w:val="left" w:pos="426"/>
        </w:tabs>
        <w:suppressAutoHyphens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Выплата материальной помощи руководителю учреждения производится в соответствии с приказом органа местного самоуправления, в ведомственной принадлежности которого находится учреждение, на основании письменного заявления руководителя учреждения.</w:t>
      </w:r>
    </w:p>
    <w:p w:rsidR="00F91234" w:rsidRDefault="00F91234" w:rsidP="00F91234">
      <w:pPr>
        <w:suppressAutoHyphens w:val="0"/>
        <w:jc w:val="both"/>
        <w:rPr>
          <w:rFonts w:ascii="Times New Roman" w:hAnsi="Times New Roman" w:cs="Times New Roman"/>
          <w:color w:val="000000"/>
          <w:sz w:val="28"/>
          <w:szCs w:val="28"/>
        </w:rPr>
      </w:pPr>
    </w:p>
    <w:p w:rsidR="00F91234" w:rsidRDefault="00F91234" w:rsidP="00F91234">
      <w:pPr>
        <w:suppressAutoHyphens w:val="0"/>
        <w:rPr>
          <w:rFonts w:ascii="Times New Roman" w:hAnsi="Times New Roman" w:cs="Times New Roman"/>
          <w:b/>
          <w:color w:val="000000"/>
          <w:sz w:val="28"/>
          <w:szCs w:val="28"/>
        </w:rPr>
      </w:pPr>
      <w:r>
        <w:rPr>
          <w:rFonts w:ascii="Times New Roman" w:hAnsi="Times New Roman" w:cs="Times New Roman"/>
          <w:b/>
          <w:color w:val="000000"/>
          <w:sz w:val="28"/>
          <w:szCs w:val="28"/>
        </w:rPr>
        <w:t>Раздел 3. Размеры оказания материальной помощи</w:t>
      </w:r>
    </w:p>
    <w:p w:rsidR="00F91234" w:rsidRDefault="00F91234" w:rsidP="00F91234">
      <w:pPr>
        <w:suppressAutoHyphens w:val="0"/>
        <w:rPr>
          <w:rFonts w:ascii="Times New Roman" w:hAnsi="Times New Roman" w:cs="Times New Roman"/>
          <w:b/>
          <w:color w:val="000000"/>
          <w:sz w:val="28"/>
          <w:szCs w:val="28"/>
        </w:rPr>
      </w:pPr>
    </w:p>
    <w:tbl>
      <w:tblPr>
        <w:tblW w:w="0" w:type="auto"/>
        <w:tblInd w:w="-20" w:type="dxa"/>
        <w:tblLayout w:type="fixed"/>
        <w:tblLook w:val="0000" w:firstRow="0" w:lastRow="0" w:firstColumn="0" w:lastColumn="0" w:noHBand="0" w:noVBand="0"/>
      </w:tblPr>
      <w:tblGrid>
        <w:gridCol w:w="675"/>
        <w:gridCol w:w="6237"/>
        <w:gridCol w:w="2699"/>
      </w:tblGrid>
      <w:tr w:rsidR="00F91234" w:rsidTr="001D5BD3">
        <w:tc>
          <w:tcPr>
            <w:tcW w:w="675" w:type="dxa"/>
            <w:tcBorders>
              <w:top w:val="single" w:sz="4" w:space="0" w:color="000000"/>
              <w:left w:val="single" w:sz="4" w:space="0" w:color="000000"/>
              <w:bottom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 п/п</w:t>
            </w:r>
          </w:p>
        </w:tc>
        <w:tc>
          <w:tcPr>
            <w:tcW w:w="6237" w:type="dxa"/>
            <w:tcBorders>
              <w:top w:val="single" w:sz="4" w:space="0" w:color="000000"/>
              <w:left w:val="single" w:sz="4" w:space="0" w:color="000000"/>
              <w:bottom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выплаты</w:t>
            </w:r>
          </w:p>
        </w:tc>
        <w:tc>
          <w:tcPr>
            <w:tcW w:w="2699" w:type="dxa"/>
            <w:tcBorders>
              <w:top w:val="single" w:sz="4" w:space="0" w:color="000000"/>
              <w:left w:val="single" w:sz="4" w:space="0" w:color="000000"/>
              <w:bottom w:val="single" w:sz="4" w:space="0" w:color="000000"/>
              <w:right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Размер выплаты в процентах к должностному окладу </w:t>
            </w:r>
          </w:p>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(ставке заработной платы)</w:t>
            </w:r>
          </w:p>
        </w:tc>
      </w:tr>
      <w:tr w:rsidR="00F91234" w:rsidTr="001D5BD3">
        <w:tc>
          <w:tcPr>
            <w:tcW w:w="675" w:type="dxa"/>
            <w:tcBorders>
              <w:top w:val="single" w:sz="4" w:space="0" w:color="000000"/>
              <w:left w:val="single" w:sz="4" w:space="0" w:color="000000"/>
              <w:bottom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6237" w:type="dxa"/>
            <w:tcBorders>
              <w:top w:val="single" w:sz="4" w:space="0" w:color="000000"/>
              <w:left w:val="single" w:sz="4" w:space="0" w:color="000000"/>
              <w:bottom w:val="single" w:sz="4" w:space="0" w:color="000000"/>
            </w:tcBorders>
          </w:tcPr>
          <w:p w:rsidR="00F91234" w:rsidRDefault="00F91234" w:rsidP="001D5BD3">
            <w:pPr>
              <w:suppressAutoHyphens w:val="0"/>
              <w:rPr>
                <w:rFonts w:ascii="Times New Roman" w:hAnsi="Times New Roman" w:cs="Times New Roman"/>
                <w:color w:val="000000"/>
                <w:sz w:val="28"/>
                <w:szCs w:val="28"/>
              </w:rPr>
            </w:pPr>
            <w:r>
              <w:rPr>
                <w:rFonts w:ascii="Times New Roman" w:hAnsi="Times New Roman" w:cs="Times New Roman"/>
                <w:color w:val="000000"/>
                <w:sz w:val="28"/>
                <w:szCs w:val="28"/>
              </w:rPr>
              <w:t>Смерть близкого родственника</w:t>
            </w:r>
          </w:p>
        </w:tc>
        <w:tc>
          <w:tcPr>
            <w:tcW w:w="2699" w:type="dxa"/>
            <w:tcBorders>
              <w:top w:val="single" w:sz="4" w:space="0" w:color="000000"/>
              <w:left w:val="single" w:sz="4" w:space="0" w:color="000000"/>
              <w:bottom w:val="single" w:sz="4" w:space="0" w:color="000000"/>
              <w:right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до 100</w:t>
            </w:r>
          </w:p>
        </w:tc>
      </w:tr>
      <w:tr w:rsidR="00F91234" w:rsidTr="001D5BD3">
        <w:tc>
          <w:tcPr>
            <w:tcW w:w="675" w:type="dxa"/>
            <w:tcBorders>
              <w:top w:val="single" w:sz="4" w:space="0" w:color="000000"/>
              <w:left w:val="single" w:sz="4" w:space="0" w:color="000000"/>
              <w:bottom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6237" w:type="dxa"/>
            <w:tcBorders>
              <w:top w:val="single" w:sz="4" w:space="0" w:color="000000"/>
              <w:left w:val="single" w:sz="4" w:space="0" w:color="000000"/>
              <w:bottom w:val="single" w:sz="4" w:space="0" w:color="000000"/>
            </w:tcBorders>
          </w:tcPr>
          <w:p w:rsidR="00F91234" w:rsidRDefault="00F91234" w:rsidP="001D5BD3">
            <w:pPr>
              <w:suppressAutoHyphens w:val="0"/>
              <w:rPr>
                <w:rFonts w:ascii="Times New Roman" w:hAnsi="Times New Roman" w:cs="Times New Roman"/>
                <w:color w:val="000000"/>
                <w:sz w:val="28"/>
                <w:szCs w:val="28"/>
              </w:rPr>
            </w:pPr>
            <w:r>
              <w:rPr>
                <w:rFonts w:ascii="Times New Roman" w:hAnsi="Times New Roman" w:cs="Times New Roman"/>
                <w:color w:val="000000"/>
                <w:sz w:val="28"/>
                <w:szCs w:val="28"/>
              </w:rPr>
              <w:t>Болезнь работника, требующая длительного лечения, в том числе оперативного вмешательства</w:t>
            </w:r>
          </w:p>
        </w:tc>
        <w:tc>
          <w:tcPr>
            <w:tcW w:w="2699" w:type="dxa"/>
            <w:tcBorders>
              <w:top w:val="single" w:sz="4" w:space="0" w:color="000000"/>
              <w:left w:val="single" w:sz="4" w:space="0" w:color="000000"/>
              <w:bottom w:val="single" w:sz="4" w:space="0" w:color="000000"/>
              <w:right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до 100</w:t>
            </w:r>
          </w:p>
        </w:tc>
      </w:tr>
      <w:tr w:rsidR="00F91234" w:rsidTr="001D5BD3">
        <w:tc>
          <w:tcPr>
            <w:tcW w:w="675" w:type="dxa"/>
            <w:tcBorders>
              <w:top w:val="single" w:sz="4" w:space="0" w:color="000000"/>
              <w:left w:val="single" w:sz="4" w:space="0" w:color="000000"/>
              <w:bottom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6237" w:type="dxa"/>
            <w:tcBorders>
              <w:top w:val="single" w:sz="4" w:space="0" w:color="000000"/>
              <w:left w:val="single" w:sz="4" w:space="0" w:color="000000"/>
              <w:bottom w:val="single" w:sz="4" w:space="0" w:color="000000"/>
            </w:tcBorders>
          </w:tcPr>
          <w:p w:rsidR="00F91234" w:rsidRDefault="00F91234" w:rsidP="001D5BD3">
            <w:pPr>
              <w:suppressAutoHyphens w:val="0"/>
              <w:rPr>
                <w:rFonts w:ascii="Times New Roman" w:hAnsi="Times New Roman" w:cs="Times New Roman"/>
                <w:color w:val="000000"/>
                <w:sz w:val="28"/>
                <w:szCs w:val="28"/>
              </w:rPr>
            </w:pPr>
            <w:r>
              <w:rPr>
                <w:rFonts w:ascii="Times New Roman" w:hAnsi="Times New Roman" w:cs="Times New Roman"/>
                <w:color w:val="000000"/>
                <w:sz w:val="28"/>
                <w:szCs w:val="28"/>
              </w:rPr>
              <w:t>Болезнь члена семьи, требующая длительного лечения, в том числе оперативного вмешательства</w:t>
            </w:r>
          </w:p>
        </w:tc>
        <w:tc>
          <w:tcPr>
            <w:tcW w:w="2699" w:type="dxa"/>
            <w:tcBorders>
              <w:top w:val="single" w:sz="4" w:space="0" w:color="000000"/>
              <w:left w:val="single" w:sz="4" w:space="0" w:color="000000"/>
              <w:bottom w:val="single" w:sz="4" w:space="0" w:color="000000"/>
              <w:right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до 50</w:t>
            </w:r>
          </w:p>
        </w:tc>
      </w:tr>
      <w:tr w:rsidR="00F91234" w:rsidTr="001D5BD3">
        <w:tc>
          <w:tcPr>
            <w:tcW w:w="675" w:type="dxa"/>
            <w:tcBorders>
              <w:top w:val="single" w:sz="4" w:space="0" w:color="000000"/>
              <w:left w:val="single" w:sz="4" w:space="0" w:color="000000"/>
              <w:bottom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6237" w:type="dxa"/>
            <w:tcBorders>
              <w:top w:val="single" w:sz="4" w:space="0" w:color="000000"/>
              <w:left w:val="single" w:sz="4" w:space="0" w:color="000000"/>
              <w:bottom w:val="single" w:sz="4" w:space="0" w:color="000000"/>
            </w:tcBorders>
          </w:tcPr>
          <w:p w:rsidR="00F91234" w:rsidRDefault="00F91234" w:rsidP="001D5BD3">
            <w:pPr>
              <w:suppressAutoHyphens w:val="0"/>
              <w:rPr>
                <w:rFonts w:ascii="Times New Roman" w:hAnsi="Times New Roman" w:cs="Times New Roman"/>
                <w:color w:val="000000"/>
                <w:sz w:val="28"/>
                <w:szCs w:val="28"/>
              </w:rPr>
            </w:pPr>
            <w:r>
              <w:rPr>
                <w:rFonts w:ascii="Times New Roman" w:hAnsi="Times New Roman" w:cs="Times New Roman"/>
                <w:color w:val="000000"/>
                <w:sz w:val="28"/>
                <w:szCs w:val="28"/>
              </w:rPr>
              <w:t>Приобретение путевки для лечения в учреждении санаторного типа</w:t>
            </w:r>
          </w:p>
        </w:tc>
        <w:tc>
          <w:tcPr>
            <w:tcW w:w="2699" w:type="dxa"/>
            <w:tcBorders>
              <w:top w:val="single" w:sz="4" w:space="0" w:color="000000"/>
              <w:left w:val="single" w:sz="4" w:space="0" w:color="000000"/>
              <w:bottom w:val="single" w:sz="4" w:space="0" w:color="000000"/>
              <w:right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до 50</w:t>
            </w:r>
          </w:p>
        </w:tc>
      </w:tr>
      <w:tr w:rsidR="00F91234" w:rsidTr="001D5BD3">
        <w:tc>
          <w:tcPr>
            <w:tcW w:w="675" w:type="dxa"/>
            <w:tcBorders>
              <w:top w:val="single" w:sz="4" w:space="0" w:color="000000"/>
              <w:left w:val="single" w:sz="4" w:space="0" w:color="000000"/>
              <w:bottom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6237" w:type="dxa"/>
            <w:tcBorders>
              <w:top w:val="single" w:sz="4" w:space="0" w:color="000000"/>
              <w:left w:val="single" w:sz="4" w:space="0" w:color="000000"/>
              <w:bottom w:val="single" w:sz="4" w:space="0" w:color="000000"/>
            </w:tcBorders>
          </w:tcPr>
          <w:p w:rsidR="00F91234" w:rsidRDefault="00F91234" w:rsidP="001D5BD3">
            <w:pPr>
              <w:suppressAutoHyphens w:val="0"/>
              <w:rPr>
                <w:rFonts w:ascii="Times New Roman" w:hAnsi="Times New Roman" w:cs="Times New Roman"/>
                <w:color w:val="000000"/>
                <w:sz w:val="28"/>
                <w:szCs w:val="28"/>
              </w:rPr>
            </w:pPr>
            <w:r>
              <w:rPr>
                <w:rFonts w:ascii="Times New Roman" w:hAnsi="Times New Roman" w:cs="Times New Roman"/>
                <w:color w:val="000000"/>
                <w:sz w:val="28"/>
                <w:szCs w:val="28"/>
              </w:rPr>
              <w:t>Вступление в законный брак</w:t>
            </w:r>
          </w:p>
        </w:tc>
        <w:tc>
          <w:tcPr>
            <w:tcW w:w="2699" w:type="dxa"/>
            <w:tcBorders>
              <w:top w:val="single" w:sz="4" w:space="0" w:color="000000"/>
              <w:left w:val="single" w:sz="4" w:space="0" w:color="000000"/>
              <w:bottom w:val="single" w:sz="4" w:space="0" w:color="000000"/>
              <w:right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до 50</w:t>
            </w:r>
          </w:p>
        </w:tc>
      </w:tr>
      <w:tr w:rsidR="00F91234" w:rsidTr="001D5BD3">
        <w:tc>
          <w:tcPr>
            <w:tcW w:w="675" w:type="dxa"/>
            <w:tcBorders>
              <w:top w:val="single" w:sz="4" w:space="0" w:color="000000"/>
              <w:left w:val="single" w:sz="4" w:space="0" w:color="000000"/>
              <w:bottom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6237" w:type="dxa"/>
            <w:tcBorders>
              <w:top w:val="single" w:sz="4" w:space="0" w:color="000000"/>
              <w:left w:val="single" w:sz="4" w:space="0" w:color="000000"/>
              <w:bottom w:val="single" w:sz="4" w:space="0" w:color="000000"/>
            </w:tcBorders>
          </w:tcPr>
          <w:p w:rsidR="00F91234" w:rsidRDefault="00F91234" w:rsidP="001D5BD3">
            <w:pPr>
              <w:suppressAutoHyphens w:val="0"/>
              <w:rPr>
                <w:rFonts w:ascii="Times New Roman" w:hAnsi="Times New Roman" w:cs="Times New Roman"/>
                <w:color w:val="000000"/>
                <w:sz w:val="28"/>
                <w:szCs w:val="28"/>
              </w:rPr>
            </w:pPr>
            <w:r>
              <w:rPr>
                <w:rFonts w:ascii="Times New Roman" w:hAnsi="Times New Roman" w:cs="Times New Roman"/>
                <w:color w:val="000000"/>
                <w:sz w:val="28"/>
                <w:szCs w:val="28"/>
              </w:rPr>
              <w:t>Рождение ребенка</w:t>
            </w:r>
          </w:p>
        </w:tc>
        <w:tc>
          <w:tcPr>
            <w:tcW w:w="2699" w:type="dxa"/>
            <w:tcBorders>
              <w:top w:val="single" w:sz="4" w:space="0" w:color="000000"/>
              <w:left w:val="single" w:sz="4" w:space="0" w:color="000000"/>
              <w:bottom w:val="single" w:sz="4" w:space="0" w:color="000000"/>
              <w:right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до 100</w:t>
            </w:r>
          </w:p>
        </w:tc>
      </w:tr>
    </w:tbl>
    <w:p w:rsidR="00F91234" w:rsidRDefault="00F91234" w:rsidP="00F91234">
      <w:pPr>
        <w:rPr>
          <w:rFonts w:ascii="Times New Roman" w:hAnsi="Times New Roman" w:cs="Times New Roman"/>
          <w:color w:val="000000"/>
          <w:sz w:val="28"/>
          <w:szCs w:val="28"/>
        </w:rPr>
      </w:pPr>
    </w:p>
    <w:p w:rsidR="00F91234" w:rsidRDefault="00F91234" w:rsidP="00F91234">
      <w:pPr>
        <w:ind w:firstLine="708"/>
        <w:jc w:val="cente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F91234" w:rsidRDefault="00F91234" w:rsidP="00F91234">
      <w:pPr>
        <w:ind w:left="-284"/>
        <w:jc w:val="right"/>
        <w:rPr>
          <w:rFonts w:ascii="Times New Roman" w:eastAsia="Times New Roman" w:hAnsi="Times New Roman" w:cs="Times New Roman"/>
          <w:b/>
          <w:color w:val="000000"/>
          <w:spacing w:val="-5"/>
          <w:sz w:val="28"/>
          <w:szCs w:val="28"/>
        </w:rPr>
      </w:pPr>
      <w:r w:rsidRPr="007572F7">
        <w:rPr>
          <w:rFonts w:ascii="Times New Roman" w:hAnsi="Times New Roman" w:cs="Times New Roman"/>
          <w:b/>
          <w:sz w:val="28"/>
          <w:szCs w:val="28"/>
        </w:rPr>
        <w:lastRenderedPageBreak/>
        <w:t xml:space="preserve">                           </w:t>
      </w:r>
      <w:r>
        <w:rPr>
          <w:rFonts w:ascii="Times New Roman" w:eastAsia="Times New Roman" w:hAnsi="Times New Roman" w:cs="Times New Roman"/>
          <w:b/>
          <w:color w:val="000000"/>
          <w:spacing w:val="-5"/>
          <w:sz w:val="28"/>
          <w:szCs w:val="28"/>
        </w:rPr>
        <w:t>Приложение 7</w:t>
      </w:r>
    </w:p>
    <w:p w:rsidR="00F91234" w:rsidRPr="00F6099A" w:rsidRDefault="00F91234" w:rsidP="00F91234">
      <w:pPr>
        <w:ind w:left="-284"/>
        <w:jc w:val="right"/>
        <w:rPr>
          <w:rFonts w:ascii="Times New Roman" w:eastAsia="Times New Roman" w:hAnsi="Times New Roman" w:cs="Times New Roman"/>
          <w:color w:val="000000"/>
          <w:spacing w:val="-5"/>
          <w:sz w:val="28"/>
          <w:szCs w:val="28"/>
        </w:rPr>
      </w:pPr>
      <w:r w:rsidRPr="00F6099A">
        <w:rPr>
          <w:rFonts w:ascii="Times New Roman" w:eastAsia="Times New Roman" w:hAnsi="Times New Roman" w:cs="Times New Roman"/>
          <w:color w:val="000000"/>
          <w:spacing w:val="-5"/>
          <w:sz w:val="28"/>
          <w:szCs w:val="28"/>
        </w:rPr>
        <w:t>к Коллективному договору</w:t>
      </w:r>
    </w:p>
    <w:p w:rsidR="00F91234" w:rsidRDefault="00F91234" w:rsidP="00F91234">
      <w:pPr>
        <w:ind w:left="-284"/>
        <w:jc w:val="right"/>
        <w:rPr>
          <w:rFonts w:ascii="Times New Roman" w:eastAsia="Times New Roman" w:hAnsi="Times New Roman" w:cs="Times New Roman"/>
          <w:color w:val="000000"/>
          <w:spacing w:val="-5"/>
          <w:sz w:val="28"/>
          <w:szCs w:val="28"/>
        </w:rPr>
      </w:pPr>
      <w:r w:rsidRPr="00F6099A">
        <w:rPr>
          <w:rFonts w:ascii="Times New Roman" w:eastAsia="Times New Roman" w:hAnsi="Times New Roman" w:cs="Times New Roman"/>
          <w:color w:val="000000"/>
          <w:spacing w:val="-5"/>
          <w:sz w:val="28"/>
          <w:szCs w:val="28"/>
        </w:rPr>
        <w:t xml:space="preserve">МБДОУ детский сад </w:t>
      </w:r>
      <w:r w:rsidR="006C594E">
        <w:rPr>
          <w:rFonts w:ascii="Times New Roman" w:eastAsia="Times New Roman" w:hAnsi="Times New Roman" w:cs="Times New Roman"/>
          <w:color w:val="000000"/>
          <w:spacing w:val="-5"/>
          <w:sz w:val="28"/>
          <w:szCs w:val="28"/>
        </w:rPr>
        <w:t>№ 17 «Солнышко</w:t>
      </w:r>
      <w:r w:rsidR="002659BD">
        <w:rPr>
          <w:rFonts w:ascii="Times New Roman" w:eastAsia="Times New Roman" w:hAnsi="Times New Roman" w:cs="Times New Roman"/>
          <w:color w:val="000000"/>
          <w:spacing w:val="-5"/>
          <w:sz w:val="28"/>
          <w:szCs w:val="28"/>
        </w:rPr>
        <w:t>»</w:t>
      </w:r>
    </w:p>
    <w:p w:rsidR="00F91234" w:rsidRDefault="00F91234" w:rsidP="00F91234">
      <w:pPr>
        <w:pStyle w:val="a7"/>
        <w:ind w:left="502"/>
        <w:jc w:val="both"/>
        <w:rPr>
          <w:rFonts w:ascii="Times New Roman" w:hAnsi="Times New Roman" w:cs="Times New Roman"/>
          <w:sz w:val="28"/>
          <w:szCs w:val="28"/>
          <w:lang w:val="ru-RU"/>
        </w:rPr>
      </w:pPr>
    </w:p>
    <w:p w:rsidR="00F91234" w:rsidRDefault="00F91234" w:rsidP="00F91234">
      <w:pPr>
        <w:pStyle w:val="a7"/>
        <w:ind w:left="502"/>
        <w:jc w:val="both"/>
        <w:rPr>
          <w:rFonts w:ascii="Times New Roman" w:hAnsi="Times New Roman" w:cs="Times New Roman"/>
          <w:sz w:val="28"/>
          <w:szCs w:val="28"/>
          <w:lang w:val="ru-RU"/>
        </w:rPr>
      </w:pPr>
    </w:p>
    <w:p w:rsidR="00F91234" w:rsidRDefault="00F91234" w:rsidP="00F91234"/>
    <w:tbl>
      <w:tblPr>
        <w:tblW w:w="9968" w:type="dxa"/>
        <w:tblLook w:val="04A0" w:firstRow="1" w:lastRow="0" w:firstColumn="1" w:lastColumn="0" w:noHBand="0" w:noVBand="1"/>
      </w:tblPr>
      <w:tblGrid>
        <w:gridCol w:w="5029"/>
        <w:gridCol w:w="4939"/>
      </w:tblGrid>
      <w:tr w:rsidR="00F91234" w:rsidRPr="007572F7" w:rsidTr="00F91234">
        <w:tc>
          <w:tcPr>
            <w:tcW w:w="5029" w:type="dxa"/>
            <w:shd w:val="clear" w:color="auto" w:fill="auto"/>
          </w:tcPr>
          <w:p w:rsidR="00F91234" w:rsidRPr="007572F7" w:rsidRDefault="00F91234" w:rsidP="001D5BD3">
            <w:pPr>
              <w:rPr>
                <w:rFonts w:ascii="Times New Roman" w:hAnsi="Times New Roman" w:cs="Times New Roman"/>
                <w:b/>
                <w:sz w:val="24"/>
              </w:rPr>
            </w:pPr>
            <w:r w:rsidRPr="007572F7">
              <w:rPr>
                <w:rFonts w:ascii="Times New Roman" w:hAnsi="Times New Roman" w:cs="Times New Roman"/>
                <w:b/>
                <w:sz w:val="24"/>
              </w:rPr>
              <w:t>СОГЛАСОВАНО:</w:t>
            </w:r>
          </w:p>
          <w:p w:rsidR="00F91234" w:rsidRPr="007572F7" w:rsidRDefault="00F91234" w:rsidP="001D5BD3">
            <w:pPr>
              <w:rPr>
                <w:rFonts w:ascii="Times New Roman" w:hAnsi="Times New Roman" w:cs="Times New Roman"/>
                <w:sz w:val="24"/>
              </w:rPr>
            </w:pPr>
            <w:r w:rsidRPr="007572F7">
              <w:rPr>
                <w:rFonts w:ascii="Times New Roman" w:hAnsi="Times New Roman" w:cs="Times New Roman"/>
                <w:sz w:val="24"/>
              </w:rPr>
              <w:t xml:space="preserve">Председатель ППО МБДОУ </w:t>
            </w:r>
          </w:p>
          <w:p w:rsidR="00F91234" w:rsidRPr="007572F7" w:rsidRDefault="00F91234" w:rsidP="001D5BD3">
            <w:pPr>
              <w:rPr>
                <w:rFonts w:ascii="Times New Roman" w:hAnsi="Times New Roman" w:cs="Times New Roman"/>
                <w:sz w:val="24"/>
              </w:rPr>
            </w:pPr>
            <w:r w:rsidRPr="007572F7">
              <w:rPr>
                <w:rFonts w:ascii="Times New Roman" w:hAnsi="Times New Roman" w:cs="Times New Roman"/>
                <w:sz w:val="24"/>
              </w:rPr>
              <w:t xml:space="preserve">детский сад </w:t>
            </w:r>
            <w:r w:rsidR="006C594E">
              <w:rPr>
                <w:rFonts w:ascii="Times New Roman" w:hAnsi="Times New Roman" w:cs="Times New Roman"/>
                <w:sz w:val="24"/>
              </w:rPr>
              <w:t>№ 17 «Солнышко</w:t>
            </w:r>
            <w:r w:rsidR="002659BD">
              <w:rPr>
                <w:rFonts w:ascii="Times New Roman" w:hAnsi="Times New Roman" w:cs="Times New Roman"/>
                <w:sz w:val="24"/>
              </w:rPr>
              <w:t>»</w:t>
            </w:r>
          </w:p>
          <w:p w:rsidR="00F91234" w:rsidRPr="007572F7" w:rsidRDefault="00F91234" w:rsidP="001D5BD3">
            <w:pPr>
              <w:rPr>
                <w:rFonts w:ascii="Times New Roman" w:hAnsi="Times New Roman" w:cs="Times New Roman"/>
                <w:sz w:val="24"/>
              </w:rPr>
            </w:pPr>
            <w:r w:rsidRPr="007572F7">
              <w:rPr>
                <w:rFonts w:ascii="Times New Roman" w:hAnsi="Times New Roman" w:cs="Times New Roman"/>
                <w:sz w:val="24"/>
              </w:rPr>
              <w:t xml:space="preserve">_______ </w:t>
            </w:r>
            <w:r w:rsidR="006C594E">
              <w:rPr>
                <w:rFonts w:ascii="Times New Roman" w:hAnsi="Times New Roman" w:cs="Times New Roman"/>
                <w:sz w:val="24"/>
              </w:rPr>
              <w:t>С.И.Целищева</w:t>
            </w:r>
          </w:p>
          <w:p w:rsidR="00F91234" w:rsidRPr="007572F7" w:rsidRDefault="00F91234" w:rsidP="001D5BD3">
            <w:pPr>
              <w:rPr>
                <w:rFonts w:ascii="Times New Roman" w:hAnsi="Times New Roman" w:cs="Times New Roman"/>
                <w:sz w:val="24"/>
              </w:rPr>
            </w:pPr>
            <w:r w:rsidRPr="007572F7">
              <w:rPr>
                <w:rFonts w:ascii="Times New Roman" w:hAnsi="Times New Roman" w:cs="Times New Roman"/>
                <w:sz w:val="24"/>
              </w:rPr>
              <w:t xml:space="preserve">Протокол № </w:t>
            </w:r>
            <w:r w:rsidR="00B307DC">
              <w:rPr>
                <w:rFonts w:ascii="Times New Roman" w:hAnsi="Times New Roman" w:cs="Times New Roman"/>
                <w:sz w:val="24"/>
              </w:rPr>
              <w:t>4</w:t>
            </w:r>
            <w:r w:rsidRPr="007572F7">
              <w:rPr>
                <w:rFonts w:ascii="Times New Roman" w:hAnsi="Times New Roman" w:cs="Times New Roman"/>
                <w:sz w:val="24"/>
              </w:rPr>
              <w:t xml:space="preserve"> от 2</w:t>
            </w:r>
            <w:r w:rsidR="006C594E">
              <w:rPr>
                <w:rFonts w:ascii="Times New Roman" w:hAnsi="Times New Roman" w:cs="Times New Roman"/>
                <w:sz w:val="24"/>
              </w:rPr>
              <w:t>3</w:t>
            </w:r>
            <w:r w:rsidRPr="007572F7">
              <w:rPr>
                <w:rFonts w:ascii="Times New Roman" w:hAnsi="Times New Roman" w:cs="Times New Roman"/>
                <w:sz w:val="24"/>
              </w:rPr>
              <w:t>.12.2021г.</w:t>
            </w:r>
          </w:p>
          <w:p w:rsidR="00F91234" w:rsidRPr="007572F7" w:rsidRDefault="00F91234" w:rsidP="001D5BD3">
            <w:pPr>
              <w:rPr>
                <w:rFonts w:ascii="Times New Roman" w:hAnsi="Times New Roman" w:cs="Times New Roman"/>
                <w:sz w:val="24"/>
              </w:rPr>
            </w:pPr>
          </w:p>
        </w:tc>
        <w:tc>
          <w:tcPr>
            <w:tcW w:w="4939" w:type="dxa"/>
            <w:shd w:val="clear" w:color="auto" w:fill="auto"/>
          </w:tcPr>
          <w:p w:rsidR="00F91234" w:rsidRPr="007572F7" w:rsidRDefault="00F91234" w:rsidP="001D5BD3">
            <w:pPr>
              <w:rPr>
                <w:rFonts w:ascii="Times New Roman" w:hAnsi="Times New Roman" w:cs="Times New Roman"/>
                <w:b/>
                <w:sz w:val="24"/>
              </w:rPr>
            </w:pPr>
            <w:r w:rsidRPr="007572F7">
              <w:rPr>
                <w:rFonts w:ascii="Times New Roman" w:hAnsi="Times New Roman" w:cs="Times New Roman"/>
                <w:sz w:val="24"/>
              </w:rPr>
              <w:t xml:space="preserve">                 </w:t>
            </w:r>
            <w:r w:rsidRPr="007572F7">
              <w:rPr>
                <w:rFonts w:ascii="Times New Roman" w:hAnsi="Times New Roman" w:cs="Times New Roman"/>
                <w:b/>
                <w:sz w:val="24"/>
              </w:rPr>
              <w:t>УТВЕРЖДАЮ:</w:t>
            </w:r>
          </w:p>
          <w:p w:rsidR="00F91234" w:rsidRPr="007572F7" w:rsidRDefault="00F91234" w:rsidP="001D5BD3">
            <w:pPr>
              <w:rPr>
                <w:rFonts w:ascii="Times New Roman" w:hAnsi="Times New Roman" w:cs="Times New Roman"/>
                <w:sz w:val="24"/>
              </w:rPr>
            </w:pPr>
            <w:r w:rsidRPr="007572F7">
              <w:rPr>
                <w:rFonts w:ascii="Times New Roman" w:hAnsi="Times New Roman" w:cs="Times New Roman"/>
                <w:sz w:val="24"/>
              </w:rPr>
              <w:t xml:space="preserve">                 Заведующий МБДОУ</w:t>
            </w:r>
          </w:p>
          <w:p w:rsidR="00F91234" w:rsidRPr="007572F7" w:rsidRDefault="00F91234" w:rsidP="001D5BD3">
            <w:pPr>
              <w:rPr>
                <w:rFonts w:ascii="Times New Roman" w:hAnsi="Times New Roman" w:cs="Times New Roman"/>
                <w:sz w:val="24"/>
              </w:rPr>
            </w:pPr>
            <w:r w:rsidRPr="007572F7">
              <w:rPr>
                <w:rFonts w:ascii="Times New Roman" w:hAnsi="Times New Roman" w:cs="Times New Roman"/>
                <w:sz w:val="24"/>
              </w:rPr>
              <w:t xml:space="preserve">                 детский сад </w:t>
            </w:r>
            <w:r w:rsidR="006C594E">
              <w:rPr>
                <w:rFonts w:ascii="Times New Roman" w:hAnsi="Times New Roman" w:cs="Times New Roman"/>
                <w:sz w:val="24"/>
              </w:rPr>
              <w:t>№ 17 «Солнышко</w:t>
            </w:r>
            <w:r w:rsidR="002659BD">
              <w:rPr>
                <w:rFonts w:ascii="Times New Roman" w:hAnsi="Times New Roman" w:cs="Times New Roman"/>
                <w:sz w:val="24"/>
              </w:rPr>
              <w:t>»</w:t>
            </w:r>
            <w:r w:rsidRPr="007572F7">
              <w:rPr>
                <w:rFonts w:ascii="Times New Roman" w:hAnsi="Times New Roman" w:cs="Times New Roman"/>
                <w:sz w:val="24"/>
              </w:rPr>
              <w:t xml:space="preserve"> </w:t>
            </w:r>
          </w:p>
          <w:p w:rsidR="00F91234" w:rsidRPr="007572F7" w:rsidRDefault="00F91234" w:rsidP="001D5BD3">
            <w:pPr>
              <w:tabs>
                <w:tab w:val="left" w:pos="5529"/>
              </w:tabs>
              <w:rPr>
                <w:rFonts w:ascii="Times New Roman" w:hAnsi="Times New Roman" w:cs="Times New Roman"/>
                <w:sz w:val="24"/>
              </w:rPr>
            </w:pPr>
            <w:r w:rsidRPr="007572F7">
              <w:rPr>
                <w:rFonts w:ascii="Times New Roman" w:hAnsi="Times New Roman" w:cs="Times New Roman"/>
                <w:sz w:val="24"/>
              </w:rPr>
              <w:t xml:space="preserve">                 _______ </w:t>
            </w:r>
            <w:r w:rsidR="006C594E">
              <w:rPr>
                <w:rFonts w:ascii="Times New Roman" w:hAnsi="Times New Roman" w:cs="Times New Roman"/>
                <w:sz w:val="24"/>
              </w:rPr>
              <w:t>И.В.Могилевская</w:t>
            </w:r>
          </w:p>
          <w:p w:rsidR="00F91234" w:rsidRPr="007572F7" w:rsidRDefault="00F91234" w:rsidP="001D5BD3">
            <w:pPr>
              <w:tabs>
                <w:tab w:val="left" w:pos="5529"/>
              </w:tabs>
              <w:rPr>
                <w:rFonts w:ascii="Times New Roman" w:hAnsi="Times New Roman" w:cs="Times New Roman"/>
                <w:sz w:val="24"/>
              </w:rPr>
            </w:pPr>
            <w:r w:rsidRPr="007572F7">
              <w:rPr>
                <w:rFonts w:ascii="Times New Roman" w:hAnsi="Times New Roman" w:cs="Times New Roman"/>
                <w:sz w:val="24"/>
              </w:rPr>
              <w:t xml:space="preserve">         </w:t>
            </w:r>
            <w:r>
              <w:rPr>
                <w:rFonts w:ascii="Times New Roman" w:hAnsi="Times New Roman" w:cs="Times New Roman"/>
                <w:sz w:val="24"/>
              </w:rPr>
              <w:t xml:space="preserve">        </w:t>
            </w:r>
            <w:r w:rsidR="006C594E">
              <w:rPr>
                <w:rFonts w:ascii="Times New Roman" w:hAnsi="Times New Roman" w:cs="Times New Roman"/>
                <w:sz w:val="24"/>
              </w:rPr>
              <w:t>Приказ № 65</w:t>
            </w:r>
            <w:r w:rsidRPr="007572F7">
              <w:rPr>
                <w:rFonts w:ascii="Times New Roman" w:hAnsi="Times New Roman" w:cs="Times New Roman"/>
                <w:sz w:val="24"/>
              </w:rPr>
              <w:t>-ОД от 2</w:t>
            </w:r>
            <w:r w:rsidR="006C594E">
              <w:rPr>
                <w:rFonts w:ascii="Times New Roman" w:hAnsi="Times New Roman" w:cs="Times New Roman"/>
                <w:sz w:val="24"/>
              </w:rPr>
              <w:t>3</w:t>
            </w:r>
            <w:r w:rsidRPr="007572F7">
              <w:rPr>
                <w:rFonts w:ascii="Times New Roman" w:hAnsi="Times New Roman" w:cs="Times New Roman"/>
                <w:sz w:val="24"/>
              </w:rPr>
              <w:t>.12.2021</w:t>
            </w:r>
          </w:p>
          <w:p w:rsidR="00F91234" w:rsidRPr="007572F7" w:rsidRDefault="00F91234" w:rsidP="001D5BD3">
            <w:pPr>
              <w:rPr>
                <w:rFonts w:ascii="Times New Roman" w:hAnsi="Times New Roman" w:cs="Times New Roman"/>
                <w:sz w:val="24"/>
              </w:rPr>
            </w:pPr>
            <w:r w:rsidRPr="007572F7">
              <w:rPr>
                <w:rFonts w:ascii="Times New Roman" w:hAnsi="Times New Roman" w:cs="Times New Roman"/>
                <w:sz w:val="24"/>
              </w:rPr>
              <w:t> </w:t>
            </w:r>
          </w:p>
        </w:tc>
      </w:tr>
    </w:tbl>
    <w:p w:rsidR="00F91234" w:rsidRDefault="00F91234" w:rsidP="00F91234">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Перечень</w:t>
      </w:r>
    </w:p>
    <w:p w:rsidR="00F91234" w:rsidRDefault="00F91234" w:rsidP="00F91234">
      <w:pPr>
        <w:keepNext/>
        <w:shd w:val="clear" w:color="auto" w:fill="FFFFFF"/>
        <w:suppressAutoHyphens w:val="0"/>
        <w:jc w:val="center"/>
        <w:rPr>
          <w:rFonts w:ascii="Times New Roman" w:eastAsia="Calibri" w:hAnsi="Times New Roman" w:cs="Times New Roman"/>
          <w:b/>
          <w:color w:val="000000"/>
          <w:sz w:val="28"/>
          <w:szCs w:val="28"/>
        </w:rPr>
      </w:pPr>
      <w:r>
        <w:rPr>
          <w:rFonts w:ascii="Times New Roman" w:hAnsi="Times New Roman" w:cs="Times New Roman"/>
          <w:b/>
          <w:color w:val="000000"/>
          <w:sz w:val="28"/>
          <w:szCs w:val="28"/>
        </w:rPr>
        <w:t>должностей административно-управленческого персонала</w:t>
      </w:r>
    </w:p>
    <w:p w:rsidR="00F91234" w:rsidRDefault="00F91234" w:rsidP="00F91234">
      <w:pPr>
        <w:suppressAutoHyphens w:val="0"/>
        <w:jc w:val="center"/>
        <w:rPr>
          <w:rFonts w:ascii="Times New Roman" w:eastAsia="Calibri" w:hAnsi="Times New Roman" w:cs="Times New Roman"/>
          <w:b/>
          <w:color w:val="000000"/>
          <w:sz w:val="28"/>
          <w:szCs w:val="28"/>
        </w:rPr>
      </w:pPr>
      <w:r>
        <w:rPr>
          <w:rFonts w:ascii="Times New Roman" w:eastAsia="Calibri" w:hAnsi="Times New Roman" w:cs="Times New Roman"/>
          <w:b/>
          <w:bCs/>
          <w:color w:val="000000"/>
          <w:sz w:val="28"/>
          <w:szCs w:val="28"/>
        </w:rPr>
        <w:t xml:space="preserve">МБДОУ детский сад </w:t>
      </w:r>
      <w:r w:rsidR="006C594E">
        <w:rPr>
          <w:rFonts w:ascii="Times New Roman" w:eastAsia="Calibri" w:hAnsi="Times New Roman" w:cs="Times New Roman"/>
          <w:b/>
          <w:bCs/>
          <w:color w:val="000000"/>
          <w:sz w:val="28"/>
          <w:szCs w:val="28"/>
        </w:rPr>
        <w:t>№ 17 «Солнышко</w:t>
      </w:r>
      <w:r w:rsidR="002659BD">
        <w:rPr>
          <w:rFonts w:ascii="Times New Roman" w:eastAsia="Calibri" w:hAnsi="Times New Roman" w:cs="Times New Roman"/>
          <w:b/>
          <w:bCs/>
          <w:color w:val="000000"/>
          <w:sz w:val="28"/>
          <w:szCs w:val="28"/>
        </w:rPr>
        <w:t>»</w:t>
      </w:r>
    </w:p>
    <w:p w:rsidR="00F91234" w:rsidRDefault="00F91234" w:rsidP="00F91234">
      <w:pPr>
        <w:suppressAutoHyphens w:val="0"/>
        <w:jc w:val="center"/>
        <w:rPr>
          <w:rFonts w:ascii="Times New Roman" w:hAnsi="Times New Roman" w:cs="Times New Roman"/>
          <w:bCs/>
          <w:color w:val="000000"/>
          <w:sz w:val="28"/>
          <w:szCs w:val="28"/>
        </w:rPr>
      </w:pPr>
    </w:p>
    <w:p w:rsidR="006C594E" w:rsidRDefault="00F91234" w:rsidP="00F91234">
      <w:pPr>
        <w:keepNext/>
        <w:shd w:val="clear" w:color="auto" w:fill="FFFFFF"/>
        <w:suppressAutoHyphens w:val="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w:t>
      </w:r>
      <w:r w:rsidR="00EB7D6F" w:rsidRPr="00EB7D6F">
        <w:rPr>
          <w:rFonts w:ascii="Times New Roman" w:hAnsi="Times New Roman" w:cs="Times New Roman"/>
          <w:bCs/>
          <w:color w:val="000000"/>
          <w:sz w:val="28"/>
          <w:szCs w:val="28"/>
        </w:rPr>
        <w:t xml:space="preserve">Положения об оплате труда </w:t>
      </w:r>
      <w:r w:rsidR="006C594E">
        <w:rPr>
          <w:rFonts w:ascii="Times New Roman" w:hAnsi="Times New Roman" w:cs="Times New Roman"/>
          <w:bCs/>
          <w:color w:val="000000"/>
          <w:sz w:val="28"/>
          <w:szCs w:val="28"/>
        </w:rPr>
        <w:t xml:space="preserve">работников </w:t>
      </w:r>
    </w:p>
    <w:p w:rsidR="00F91234" w:rsidRDefault="006C594E" w:rsidP="00F91234">
      <w:pPr>
        <w:keepNext/>
        <w:shd w:val="clear" w:color="auto" w:fill="FFFFFF"/>
        <w:suppressAutoHyphens w:val="0"/>
        <w:jc w:val="center"/>
        <w:rPr>
          <w:rFonts w:ascii="Times New Roman" w:hAnsi="Times New Roman" w:cs="Times New Roman"/>
          <w:color w:val="000000"/>
          <w:sz w:val="28"/>
          <w:szCs w:val="28"/>
        </w:rPr>
      </w:pPr>
      <w:r>
        <w:rPr>
          <w:rFonts w:ascii="Times New Roman" w:hAnsi="Times New Roman" w:cs="Times New Roman"/>
          <w:bCs/>
          <w:color w:val="000000"/>
          <w:sz w:val="28"/>
          <w:szCs w:val="28"/>
        </w:rPr>
        <w:t>МБДОУ детский сад № 1</w:t>
      </w:r>
      <w:r w:rsidR="00EB7D6F" w:rsidRPr="00EB7D6F">
        <w:rPr>
          <w:rFonts w:ascii="Times New Roman" w:hAnsi="Times New Roman" w:cs="Times New Roman"/>
          <w:bCs/>
          <w:color w:val="000000"/>
          <w:sz w:val="28"/>
          <w:szCs w:val="28"/>
        </w:rPr>
        <w:t>7 «</w:t>
      </w:r>
      <w:r>
        <w:rPr>
          <w:rFonts w:ascii="Times New Roman" w:hAnsi="Times New Roman" w:cs="Times New Roman"/>
          <w:bCs/>
          <w:color w:val="000000"/>
          <w:sz w:val="28"/>
          <w:szCs w:val="28"/>
        </w:rPr>
        <w:t>Солнышко</w:t>
      </w:r>
      <w:r w:rsidR="00B307DC">
        <w:rPr>
          <w:rFonts w:ascii="Times New Roman" w:hAnsi="Times New Roman" w:cs="Times New Roman"/>
          <w:bCs/>
          <w:color w:val="000000"/>
          <w:sz w:val="28"/>
          <w:szCs w:val="28"/>
        </w:rPr>
        <w:t>»</w:t>
      </w:r>
      <w:r w:rsidR="00F91234">
        <w:rPr>
          <w:rFonts w:ascii="Times New Roman" w:hAnsi="Times New Roman" w:cs="Times New Roman"/>
          <w:bCs/>
          <w:color w:val="000000"/>
          <w:sz w:val="28"/>
          <w:szCs w:val="28"/>
        </w:rPr>
        <w:t>)</w:t>
      </w:r>
    </w:p>
    <w:p w:rsidR="00F91234" w:rsidRDefault="00F91234" w:rsidP="00F91234">
      <w:pPr>
        <w:shd w:val="clear" w:color="auto" w:fill="FFFFFF"/>
        <w:suppressAutoHyphens w:val="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tbl>
      <w:tblPr>
        <w:tblW w:w="0" w:type="auto"/>
        <w:tblInd w:w="-20" w:type="dxa"/>
        <w:tblLayout w:type="fixed"/>
        <w:tblLook w:val="0000" w:firstRow="0" w:lastRow="0" w:firstColumn="0" w:lastColumn="0" w:noHBand="0" w:noVBand="0"/>
      </w:tblPr>
      <w:tblGrid>
        <w:gridCol w:w="817"/>
        <w:gridCol w:w="7229"/>
        <w:gridCol w:w="1565"/>
      </w:tblGrid>
      <w:tr w:rsidR="00F91234" w:rsidTr="001D5BD3">
        <w:trPr>
          <w:trHeight w:val="527"/>
        </w:trPr>
        <w:tc>
          <w:tcPr>
            <w:tcW w:w="817" w:type="dxa"/>
            <w:tcBorders>
              <w:top w:val="single" w:sz="4" w:space="0" w:color="000000"/>
              <w:left w:val="single" w:sz="4" w:space="0" w:color="000000"/>
              <w:bottom w:val="single" w:sz="4" w:space="0" w:color="000000"/>
            </w:tcBorders>
          </w:tcPr>
          <w:p w:rsidR="00F91234" w:rsidRDefault="00F91234" w:rsidP="001D5BD3">
            <w:pPr>
              <w:suppressAutoHyphens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p w:rsidR="00F91234" w:rsidRDefault="00F91234" w:rsidP="001D5BD3">
            <w:pPr>
              <w:suppressAutoHyphens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п/п</w:t>
            </w:r>
          </w:p>
        </w:tc>
        <w:tc>
          <w:tcPr>
            <w:tcW w:w="7229" w:type="dxa"/>
            <w:tcBorders>
              <w:top w:val="single" w:sz="4" w:space="0" w:color="000000"/>
              <w:left w:val="single" w:sz="4" w:space="0" w:color="000000"/>
              <w:bottom w:val="single" w:sz="4" w:space="0" w:color="000000"/>
            </w:tcBorders>
          </w:tcPr>
          <w:p w:rsidR="00F91234" w:rsidRDefault="00F91234" w:rsidP="001D5BD3">
            <w:pPr>
              <w:tabs>
                <w:tab w:val="left" w:pos="733"/>
              </w:tabs>
              <w:suppressAutoHyphens w:val="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Наименование должности</w:t>
            </w:r>
          </w:p>
        </w:tc>
        <w:tc>
          <w:tcPr>
            <w:tcW w:w="1565" w:type="dxa"/>
            <w:tcBorders>
              <w:top w:val="single" w:sz="4" w:space="0" w:color="000000"/>
              <w:left w:val="single" w:sz="4" w:space="0" w:color="000000"/>
              <w:bottom w:val="single" w:sz="4" w:space="0" w:color="000000"/>
              <w:right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eastAsia="Calibri" w:hAnsi="Times New Roman" w:cs="Times New Roman"/>
                <w:color w:val="000000"/>
                <w:sz w:val="28"/>
                <w:szCs w:val="28"/>
              </w:rPr>
              <w:t>Кол-во</w:t>
            </w:r>
          </w:p>
        </w:tc>
      </w:tr>
      <w:tr w:rsidR="00F91234" w:rsidTr="001D5BD3">
        <w:tc>
          <w:tcPr>
            <w:tcW w:w="817" w:type="dxa"/>
            <w:tcBorders>
              <w:top w:val="single" w:sz="4" w:space="0" w:color="000000"/>
              <w:left w:val="single" w:sz="4" w:space="0" w:color="000000"/>
              <w:bottom w:val="single" w:sz="4" w:space="0" w:color="000000"/>
            </w:tcBorders>
          </w:tcPr>
          <w:p w:rsidR="00F91234" w:rsidRDefault="00F91234" w:rsidP="001D5BD3">
            <w:pPr>
              <w:suppressAutoHyphens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7229" w:type="dxa"/>
            <w:tcBorders>
              <w:top w:val="single" w:sz="4" w:space="0" w:color="000000"/>
              <w:left w:val="single" w:sz="4" w:space="0" w:color="000000"/>
              <w:bottom w:val="single" w:sz="4" w:space="0" w:color="000000"/>
            </w:tcBorders>
          </w:tcPr>
          <w:p w:rsidR="00F91234" w:rsidRDefault="00F91234" w:rsidP="001D5BD3">
            <w:pPr>
              <w:suppressAutoHyphens w:val="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Руководитель учреждения (заведующий)</w:t>
            </w:r>
          </w:p>
          <w:p w:rsidR="00F91234" w:rsidRDefault="00F91234" w:rsidP="001D5BD3">
            <w:pPr>
              <w:suppressAutoHyphens w:val="0"/>
              <w:rPr>
                <w:rFonts w:ascii="Times New Roman" w:eastAsia="Calibri" w:hAnsi="Times New Roman" w:cs="Times New Roman"/>
                <w:color w:val="000000"/>
                <w:sz w:val="28"/>
                <w:szCs w:val="28"/>
              </w:rPr>
            </w:pPr>
          </w:p>
        </w:tc>
        <w:tc>
          <w:tcPr>
            <w:tcW w:w="1565" w:type="dxa"/>
            <w:tcBorders>
              <w:top w:val="single" w:sz="4" w:space="0" w:color="000000"/>
              <w:left w:val="single" w:sz="4" w:space="0" w:color="000000"/>
              <w:bottom w:val="single" w:sz="4" w:space="0" w:color="000000"/>
              <w:right w:val="single" w:sz="4" w:space="0" w:color="000000"/>
            </w:tcBorders>
          </w:tcPr>
          <w:p w:rsidR="00F91234" w:rsidRDefault="00F91234" w:rsidP="001D5BD3">
            <w:pPr>
              <w:suppressAutoHyphens w:val="0"/>
              <w:jc w:val="center"/>
              <w:rPr>
                <w:rFonts w:ascii="Times New Roman" w:hAnsi="Times New Roman" w:cs="Times New Roman"/>
                <w:color w:val="000000"/>
                <w:sz w:val="28"/>
                <w:szCs w:val="28"/>
              </w:rPr>
            </w:pPr>
            <w:r>
              <w:rPr>
                <w:rFonts w:ascii="Times New Roman" w:eastAsia="Calibri" w:hAnsi="Times New Roman" w:cs="Times New Roman"/>
                <w:color w:val="000000"/>
                <w:sz w:val="28"/>
                <w:szCs w:val="28"/>
              </w:rPr>
              <w:t>1</w:t>
            </w:r>
          </w:p>
        </w:tc>
      </w:tr>
    </w:tbl>
    <w:p w:rsidR="00F91234" w:rsidRDefault="00F91234" w:rsidP="00F91234">
      <w:pPr>
        <w:rPr>
          <w:rFonts w:ascii="Times New Roman" w:hAnsi="Times New Roman" w:cs="Times New Roman"/>
          <w:color w:val="000000"/>
          <w:sz w:val="28"/>
          <w:szCs w:val="28"/>
        </w:rPr>
      </w:pPr>
    </w:p>
    <w:p w:rsidR="00EB7D6F" w:rsidRDefault="00F91234" w:rsidP="00EB7D6F">
      <w:pPr>
        <w:ind w:left="-284"/>
        <w:jc w:val="right"/>
        <w:rPr>
          <w:rFonts w:ascii="Times New Roman" w:hAnsi="Times New Roman" w:cs="Times New Roman"/>
          <w:b/>
          <w:sz w:val="28"/>
          <w:szCs w:val="28"/>
        </w:rPr>
      </w:pPr>
      <w:r w:rsidRPr="007572F7">
        <w:rPr>
          <w:rFonts w:ascii="Times New Roman" w:hAnsi="Times New Roman" w:cs="Times New Roman"/>
          <w:b/>
          <w:sz w:val="28"/>
          <w:szCs w:val="28"/>
        </w:rPr>
        <w:t xml:space="preserve">                                     </w:t>
      </w: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70755B" w:rsidRDefault="0070755B" w:rsidP="00EB7D6F">
      <w:pPr>
        <w:ind w:left="-284"/>
        <w:jc w:val="right"/>
        <w:rPr>
          <w:rFonts w:ascii="Times New Roman" w:hAnsi="Times New Roman" w:cs="Times New Roman"/>
          <w:b/>
          <w:sz w:val="28"/>
          <w:szCs w:val="28"/>
        </w:rPr>
      </w:pPr>
    </w:p>
    <w:p w:rsidR="00EB7D6F" w:rsidRDefault="00EB7D6F" w:rsidP="00EB7D6F">
      <w:pPr>
        <w:ind w:left="-284"/>
        <w:jc w:val="right"/>
        <w:rPr>
          <w:rFonts w:ascii="Times New Roman" w:hAnsi="Times New Roman" w:cs="Times New Roman"/>
          <w:b/>
          <w:sz w:val="28"/>
          <w:szCs w:val="28"/>
        </w:rPr>
      </w:pPr>
    </w:p>
    <w:p w:rsidR="00EB7D6F" w:rsidRDefault="00F91234" w:rsidP="00EB7D6F">
      <w:pPr>
        <w:ind w:left="-284"/>
        <w:jc w:val="right"/>
        <w:rPr>
          <w:rFonts w:ascii="Times New Roman" w:eastAsia="Times New Roman" w:hAnsi="Times New Roman" w:cs="Times New Roman"/>
          <w:b/>
          <w:color w:val="000000"/>
          <w:spacing w:val="-5"/>
          <w:sz w:val="28"/>
          <w:szCs w:val="28"/>
        </w:rPr>
      </w:pPr>
      <w:r w:rsidRPr="007572F7">
        <w:rPr>
          <w:rFonts w:ascii="Times New Roman" w:hAnsi="Times New Roman" w:cs="Times New Roman"/>
          <w:b/>
          <w:sz w:val="28"/>
          <w:szCs w:val="28"/>
        </w:rPr>
        <w:t xml:space="preserve">  </w:t>
      </w:r>
      <w:r w:rsidR="00EB7D6F">
        <w:rPr>
          <w:rFonts w:ascii="Times New Roman" w:eastAsia="Times New Roman" w:hAnsi="Times New Roman" w:cs="Times New Roman"/>
          <w:b/>
          <w:color w:val="000000"/>
          <w:spacing w:val="-5"/>
          <w:sz w:val="28"/>
          <w:szCs w:val="28"/>
        </w:rPr>
        <w:t>Приложение 8</w:t>
      </w:r>
    </w:p>
    <w:p w:rsidR="00EB7D6F" w:rsidRPr="00F6099A" w:rsidRDefault="00EB7D6F" w:rsidP="00EB7D6F">
      <w:pPr>
        <w:ind w:left="-284"/>
        <w:jc w:val="right"/>
        <w:rPr>
          <w:rFonts w:ascii="Times New Roman" w:eastAsia="Times New Roman" w:hAnsi="Times New Roman" w:cs="Times New Roman"/>
          <w:color w:val="000000"/>
          <w:spacing w:val="-5"/>
          <w:sz w:val="28"/>
          <w:szCs w:val="28"/>
        </w:rPr>
      </w:pPr>
      <w:r w:rsidRPr="00F6099A">
        <w:rPr>
          <w:rFonts w:ascii="Times New Roman" w:eastAsia="Times New Roman" w:hAnsi="Times New Roman" w:cs="Times New Roman"/>
          <w:color w:val="000000"/>
          <w:spacing w:val="-5"/>
          <w:sz w:val="28"/>
          <w:szCs w:val="28"/>
        </w:rPr>
        <w:t>к Коллективному договору</w:t>
      </w:r>
    </w:p>
    <w:p w:rsidR="00EB7D6F" w:rsidRDefault="00EB7D6F" w:rsidP="00EB7D6F">
      <w:pPr>
        <w:ind w:left="-284"/>
        <w:jc w:val="right"/>
        <w:rPr>
          <w:rFonts w:ascii="Times New Roman" w:eastAsia="Times New Roman" w:hAnsi="Times New Roman" w:cs="Times New Roman"/>
          <w:color w:val="000000"/>
          <w:spacing w:val="-5"/>
          <w:sz w:val="28"/>
          <w:szCs w:val="28"/>
        </w:rPr>
      </w:pPr>
      <w:r w:rsidRPr="00F6099A">
        <w:rPr>
          <w:rFonts w:ascii="Times New Roman" w:eastAsia="Times New Roman" w:hAnsi="Times New Roman" w:cs="Times New Roman"/>
          <w:color w:val="000000"/>
          <w:spacing w:val="-5"/>
          <w:sz w:val="28"/>
          <w:szCs w:val="28"/>
        </w:rPr>
        <w:t xml:space="preserve">МБДОУ детский сад </w:t>
      </w:r>
      <w:r w:rsidR="006C594E">
        <w:rPr>
          <w:rFonts w:ascii="Times New Roman" w:eastAsia="Times New Roman" w:hAnsi="Times New Roman" w:cs="Times New Roman"/>
          <w:color w:val="000000"/>
          <w:spacing w:val="-5"/>
          <w:sz w:val="28"/>
          <w:szCs w:val="28"/>
        </w:rPr>
        <w:t>№ 17 «Солнышко</w:t>
      </w:r>
      <w:r w:rsidR="002659BD">
        <w:rPr>
          <w:rFonts w:ascii="Times New Roman" w:eastAsia="Times New Roman" w:hAnsi="Times New Roman" w:cs="Times New Roman"/>
          <w:color w:val="000000"/>
          <w:spacing w:val="-5"/>
          <w:sz w:val="28"/>
          <w:szCs w:val="28"/>
        </w:rPr>
        <w:t>»</w:t>
      </w:r>
    </w:p>
    <w:p w:rsidR="00EB7D6F" w:rsidRDefault="00EB7D6F" w:rsidP="00EB7D6F">
      <w:pPr>
        <w:pStyle w:val="a7"/>
        <w:ind w:left="502"/>
        <w:jc w:val="both"/>
        <w:rPr>
          <w:rFonts w:ascii="Times New Roman" w:hAnsi="Times New Roman" w:cs="Times New Roman"/>
          <w:sz w:val="28"/>
          <w:szCs w:val="28"/>
          <w:lang w:val="ru-RU"/>
        </w:rPr>
      </w:pPr>
    </w:p>
    <w:p w:rsidR="00EB7D6F" w:rsidRDefault="00EB7D6F" w:rsidP="00EB7D6F">
      <w:pPr>
        <w:pStyle w:val="a7"/>
        <w:ind w:left="502"/>
        <w:jc w:val="both"/>
        <w:rPr>
          <w:rFonts w:ascii="Times New Roman" w:hAnsi="Times New Roman" w:cs="Times New Roman"/>
          <w:sz w:val="28"/>
          <w:szCs w:val="28"/>
          <w:lang w:val="ru-RU"/>
        </w:rPr>
      </w:pPr>
    </w:p>
    <w:p w:rsidR="00EB7D6F" w:rsidRDefault="00EB7D6F" w:rsidP="00EB7D6F"/>
    <w:tbl>
      <w:tblPr>
        <w:tblW w:w="9968" w:type="dxa"/>
        <w:tblLook w:val="04A0" w:firstRow="1" w:lastRow="0" w:firstColumn="1" w:lastColumn="0" w:noHBand="0" w:noVBand="1"/>
      </w:tblPr>
      <w:tblGrid>
        <w:gridCol w:w="5029"/>
        <w:gridCol w:w="4939"/>
      </w:tblGrid>
      <w:tr w:rsidR="00EB7D6F" w:rsidRPr="007572F7" w:rsidTr="001D5BD3">
        <w:tc>
          <w:tcPr>
            <w:tcW w:w="5029" w:type="dxa"/>
            <w:shd w:val="clear" w:color="auto" w:fill="auto"/>
          </w:tcPr>
          <w:p w:rsidR="00EB7D6F" w:rsidRPr="007572F7" w:rsidRDefault="00EB7D6F" w:rsidP="001D5BD3">
            <w:pPr>
              <w:rPr>
                <w:rFonts w:ascii="Times New Roman" w:hAnsi="Times New Roman" w:cs="Times New Roman"/>
                <w:b/>
                <w:sz w:val="24"/>
              </w:rPr>
            </w:pPr>
            <w:r w:rsidRPr="007572F7">
              <w:rPr>
                <w:rFonts w:ascii="Times New Roman" w:hAnsi="Times New Roman" w:cs="Times New Roman"/>
                <w:b/>
                <w:sz w:val="24"/>
              </w:rPr>
              <w:t>СОГЛАСОВАНО:</w:t>
            </w:r>
          </w:p>
          <w:p w:rsidR="00EB7D6F" w:rsidRPr="007572F7" w:rsidRDefault="00EB7D6F" w:rsidP="001D5BD3">
            <w:pPr>
              <w:rPr>
                <w:rFonts w:ascii="Times New Roman" w:hAnsi="Times New Roman" w:cs="Times New Roman"/>
                <w:sz w:val="24"/>
              </w:rPr>
            </w:pPr>
            <w:r w:rsidRPr="007572F7">
              <w:rPr>
                <w:rFonts w:ascii="Times New Roman" w:hAnsi="Times New Roman" w:cs="Times New Roman"/>
                <w:sz w:val="24"/>
              </w:rPr>
              <w:t xml:space="preserve">Председатель ППО МБДОУ </w:t>
            </w:r>
          </w:p>
          <w:p w:rsidR="00EB7D6F" w:rsidRPr="007572F7" w:rsidRDefault="00EB7D6F" w:rsidP="001D5BD3">
            <w:pPr>
              <w:rPr>
                <w:rFonts w:ascii="Times New Roman" w:hAnsi="Times New Roman" w:cs="Times New Roman"/>
                <w:sz w:val="24"/>
              </w:rPr>
            </w:pPr>
            <w:r w:rsidRPr="007572F7">
              <w:rPr>
                <w:rFonts w:ascii="Times New Roman" w:hAnsi="Times New Roman" w:cs="Times New Roman"/>
                <w:sz w:val="24"/>
              </w:rPr>
              <w:t xml:space="preserve">детский сад </w:t>
            </w:r>
            <w:r w:rsidR="006C594E">
              <w:rPr>
                <w:rFonts w:ascii="Times New Roman" w:hAnsi="Times New Roman" w:cs="Times New Roman"/>
                <w:sz w:val="24"/>
              </w:rPr>
              <w:t>№ 17 «Солнышко</w:t>
            </w:r>
            <w:r w:rsidR="002659BD">
              <w:rPr>
                <w:rFonts w:ascii="Times New Roman" w:hAnsi="Times New Roman" w:cs="Times New Roman"/>
                <w:sz w:val="24"/>
              </w:rPr>
              <w:t>»</w:t>
            </w:r>
          </w:p>
          <w:p w:rsidR="00EB7D6F" w:rsidRPr="007572F7" w:rsidRDefault="00EB7D6F" w:rsidP="001D5BD3">
            <w:pPr>
              <w:rPr>
                <w:rFonts w:ascii="Times New Roman" w:hAnsi="Times New Roman" w:cs="Times New Roman"/>
                <w:sz w:val="24"/>
              </w:rPr>
            </w:pPr>
            <w:r w:rsidRPr="007572F7">
              <w:rPr>
                <w:rFonts w:ascii="Times New Roman" w:hAnsi="Times New Roman" w:cs="Times New Roman"/>
                <w:sz w:val="24"/>
              </w:rPr>
              <w:t xml:space="preserve">_______ </w:t>
            </w:r>
            <w:r w:rsidR="006C594E">
              <w:rPr>
                <w:rFonts w:ascii="Times New Roman" w:hAnsi="Times New Roman" w:cs="Times New Roman"/>
                <w:sz w:val="24"/>
              </w:rPr>
              <w:t>С.И.Целищева</w:t>
            </w:r>
          </w:p>
          <w:p w:rsidR="00EB7D6F" w:rsidRPr="007572F7" w:rsidRDefault="00EB7D6F" w:rsidP="001D5BD3">
            <w:pPr>
              <w:rPr>
                <w:rFonts w:ascii="Times New Roman" w:hAnsi="Times New Roman" w:cs="Times New Roman"/>
                <w:sz w:val="24"/>
              </w:rPr>
            </w:pPr>
            <w:r w:rsidRPr="007572F7">
              <w:rPr>
                <w:rFonts w:ascii="Times New Roman" w:hAnsi="Times New Roman" w:cs="Times New Roman"/>
                <w:sz w:val="24"/>
              </w:rPr>
              <w:t xml:space="preserve">Протокол № </w:t>
            </w:r>
            <w:r w:rsidR="00B307DC">
              <w:rPr>
                <w:rFonts w:ascii="Times New Roman" w:hAnsi="Times New Roman" w:cs="Times New Roman"/>
                <w:sz w:val="24"/>
              </w:rPr>
              <w:t>4</w:t>
            </w:r>
            <w:r w:rsidR="006C594E">
              <w:rPr>
                <w:rFonts w:ascii="Times New Roman" w:hAnsi="Times New Roman" w:cs="Times New Roman"/>
                <w:sz w:val="24"/>
              </w:rPr>
              <w:t xml:space="preserve"> от 23</w:t>
            </w:r>
            <w:r w:rsidRPr="007572F7">
              <w:rPr>
                <w:rFonts w:ascii="Times New Roman" w:hAnsi="Times New Roman" w:cs="Times New Roman"/>
                <w:sz w:val="24"/>
              </w:rPr>
              <w:t>.12.2021г.</w:t>
            </w:r>
          </w:p>
          <w:p w:rsidR="00EB7D6F" w:rsidRPr="007572F7" w:rsidRDefault="00EB7D6F" w:rsidP="001D5BD3">
            <w:pPr>
              <w:rPr>
                <w:rFonts w:ascii="Times New Roman" w:hAnsi="Times New Roman" w:cs="Times New Roman"/>
                <w:sz w:val="24"/>
              </w:rPr>
            </w:pPr>
          </w:p>
        </w:tc>
        <w:tc>
          <w:tcPr>
            <w:tcW w:w="4939" w:type="dxa"/>
            <w:shd w:val="clear" w:color="auto" w:fill="auto"/>
          </w:tcPr>
          <w:p w:rsidR="00EB7D6F" w:rsidRPr="007572F7" w:rsidRDefault="00EB7D6F" w:rsidP="001D5BD3">
            <w:pPr>
              <w:rPr>
                <w:rFonts w:ascii="Times New Roman" w:hAnsi="Times New Roman" w:cs="Times New Roman"/>
                <w:b/>
                <w:sz w:val="24"/>
              </w:rPr>
            </w:pPr>
            <w:r w:rsidRPr="007572F7">
              <w:rPr>
                <w:rFonts w:ascii="Times New Roman" w:hAnsi="Times New Roman" w:cs="Times New Roman"/>
                <w:sz w:val="24"/>
              </w:rPr>
              <w:t xml:space="preserve">                 </w:t>
            </w:r>
            <w:r w:rsidRPr="007572F7">
              <w:rPr>
                <w:rFonts w:ascii="Times New Roman" w:hAnsi="Times New Roman" w:cs="Times New Roman"/>
                <w:b/>
                <w:sz w:val="24"/>
              </w:rPr>
              <w:t>УТВЕРЖДАЮ:</w:t>
            </w:r>
          </w:p>
          <w:p w:rsidR="00EB7D6F" w:rsidRPr="007572F7" w:rsidRDefault="00EB7D6F" w:rsidP="001D5BD3">
            <w:pPr>
              <w:rPr>
                <w:rFonts w:ascii="Times New Roman" w:hAnsi="Times New Roman" w:cs="Times New Roman"/>
                <w:sz w:val="24"/>
              </w:rPr>
            </w:pPr>
            <w:r w:rsidRPr="007572F7">
              <w:rPr>
                <w:rFonts w:ascii="Times New Roman" w:hAnsi="Times New Roman" w:cs="Times New Roman"/>
                <w:sz w:val="24"/>
              </w:rPr>
              <w:t xml:space="preserve">                 Заведующий МБДОУ</w:t>
            </w:r>
          </w:p>
          <w:p w:rsidR="00EB7D6F" w:rsidRPr="007572F7" w:rsidRDefault="00EB7D6F" w:rsidP="001D5BD3">
            <w:pPr>
              <w:rPr>
                <w:rFonts w:ascii="Times New Roman" w:hAnsi="Times New Roman" w:cs="Times New Roman"/>
                <w:sz w:val="24"/>
              </w:rPr>
            </w:pPr>
            <w:r w:rsidRPr="007572F7">
              <w:rPr>
                <w:rFonts w:ascii="Times New Roman" w:hAnsi="Times New Roman" w:cs="Times New Roman"/>
                <w:sz w:val="24"/>
              </w:rPr>
              <w:t xml:space="preserve">                 детский сад </w:t>
            </w:r>
            <w:r w:rsidR="006C594E">
              <w:rPr>
                <w:rFonts w:ascii="Times New Roman" w:hAnsi="Times New Roman" w:cs="Times New Roman"/>
                <w:sz w:val="24"/>
              </w:rPr>
              <w:t>№ 17 «Солнышко</w:t>
            </w:r>
            <w:r w:rsidR="002659BD">
              <w:rPr>
                <w:rFonts w:ascii="Times New Roman" w:hAnsi="Times New Roman" w:cs="Times New Roman"/>
                <w:sz w:val="24"/>
              </w:rPr>
              <w:t>»</w:t>
            </w:r>
            <w:r w:rsidRPr="007572F7">
              <w:rPr>
                <w:rFonts w:ascii="Times New Roman" w:hAnsi="Times New Roman" w:cs="Times New Roman"/>
                <w:sz w:val="24"/>
              </w:rPr>
              <w:t xml:space="preserve"> </w:t>
            </w:r>
          </w:p>
          <w:p w:rsidR="00EB7D6F" w:rsidRPr="007572F7" w:rsidRDefault="00EB7D6F" w:rsidP="001D5BD3">
            <w:pPr>
              <w:tabs>
                <w:tab w:val="left" w:pos="5529"/>
              </w:tabs>
              <w:rPr>
                <w:rFonts w:ascii="Times New Roman" w:hAnsi="Times New Roman" w:cs="Times New Roman"/>
                <w:sz w:val="24"/>
              </w:rPr>
            </w:pPr>
            <w:r w:rsidRPr="007572F7">
              <w:rPr>
                <w:rFonts w:ascii="Times New Roman" w:hAnsi="Times New Roman" w:cs="Times New Roman"/>
                <w:sz w:val="24"/>
              </w:rPr>
              <w:t xml:space="preserve">                 _______ </w:t>
            </w:r>
            <w:r w:rsidR="006C594E">
              <w:rPr>
                <w:rFonts w:ascii="Times New Roman" w:hAnsi="Times New Roman" w:cs="Times New Roman"/>
                <w:sz w:val="24"/>
              </w:rPr>
              <w:t>И.В.Могилевская</w:t>
            </w:r>
          </w:p>
          <w:p w:rsidR="00EB7D6F" w:rsidRPr="007572F7" w:rsidRDefault="00EB7D6F" w:rsidP="001D5BD3">
            <w:pPr>
              <w:tabs>
                <w:tab w:val="left" w:pos="5529"/>
              </w:tabs>
              <w:rPr>
                <w:rFonts w:ascii="Times New Roman" w:hAnsi="Times New Roman" w:cs="Times New Roman"/>
                <w:sz w:val="24"/>
              </w:rPr>
            </w:pPr>
            <w:r w:rsidRPr="007572F7">
              <w:rPr>
                <w:rFonts w:ascii="Times New Roman" w:hAnsi="Times New Roman" w:cs="Times New Roman"/>
                <w:sz w:val="24"/>
              </w:rPr>
              <w:t xml:space="preserve">         </w:t>
            </w:r>
            <w:r>
              <w:rPr>
                <w:rFonts w:ascii="Times New Roman" w:hAnsi="Times New Roman" w:cs="Times New Roman"/>
                <w:sz w:val="24"/>
              </w:rPr>
              <w:t xml:space="preserve">        </w:t>
            </w:r>
            <w:r w:rsidR="006C594E">
              <w:rPr>
                <w:rFonts w:ascii="Times New Roman" w:hAnsi="Times New Roman" w:cs="Times New Roman"/>
                <w:sz w:val="24"/>
              </w:rPr>
              <w:t>Приказ № 65</w:t>
            </w:r>
            <w:r w:rsidRPr="007572F7">
              <w:rPr>
                <w:rFonts w:ascii="Times New Roman" w:hAnsi="Times New Roman" w:cs="Times New Roman"/>
                <w:sz w:val="24"/>
              </w:rPr>
              <w:t>-ОД от 2</w:t>
            </w:r>
            <w:r w:rsidR="006C594E">
              <w:rPr>
                <w:rFonts w:ascii="Times New Roman" w:hAnsi="Times New Roman" w:cs="Times New Roman"/>
                <w:sz w:val="24"/>
              </w:rPr>
              <w:t>3</w:t>
            </w:r>
            <w:r w:rsidRPr="007572F7">
              <w:rPr>
                <w:rFonts w:ascii="Times New Roman" w:hAnsi="Times New Roman" w:cs="Times New Roman"/>
                <w:sz w:val="24"/>
              </w:rPr>
              <w:t>.12.2021</w:t>
            </w:r>
          </w:p>
          <w:p w:rsidR="00EB7D6F" w:rsidRPr="007572F7" w:rsidRDefault="00EB7D6F" w:rsidP="001D5BD3">
            <w:pPr>
              <w:rPr>
                <w:rFonts w:ascii="Times New Roman" w:hAnsi="Times New Roman" w:cs="Times New Roman"/>
                <w:sz w:val="24"/>
              </w:rPr>
            </w:pPr>
            <w:r w:rsidRPr="007572F7">
              <w:rPr>
                <w:rFonts w:ascii="Times New Roman" w:hAnsi="Times New Roman" w:cs="Times New Roman"/>
                <w:sz w:val="24"/>
              </w:rPr>
              <w:t> </w:t>
            </w:r>
          </w:p>
        </w:tc>
      </w:tr>
    </w:tbl>
    <w:p w:rsidR="001D5BD3" w:rsidRDefault="001D5BD3" w:rsidP="001D5BD3">
      <w:pPr>
        <w:jc w:val="center"/>
        <w:rPr>
          <w:rFonts w:ascii="Times New Roman" w:eastAsia="Times New Roman" w:hAnsi="Times New Roman" w:cs="Times New Roman"/>
          <w:b/>
          <w:color w:val="000000"/>
          <w:kern w:val="0"/>
          <w:sz w:val="36"/>
          <w:szCs w:val="36"/>
          <w:lang w:eastAsia="ru-RU" w:bidi="ar-SA"/>
        </w:rPr>
      </w:pPr>
    </w:p>
    <w:p w:rsidR="001D5BD3" w:rsidRDefault="001D5BD3" w:rsidP="001D5BD3">
      <w:pPr>
        <w:jc w:val="center"/>
        <w:rPr>
          <w:rFonts w:ascii="Times New Roman" w:eastAsia="Times New Roman" w:hAnsi="Times New Roman" w:cs="Times New Roman"/>
          <w:b/>
          <w:color w:val="000000"/>
          <w:kern w:val="0"/>
          <w:sz w:val="36"/>
          <w:szCs w:val="36"/>
          <w:lang w:eastAsia="ru-RU" w:bidi="ar-SA"/>
        </w:rPr>
      </w:pPr>
      <w:r>
        <w:rPr>
          <w:rFonts w:ascii="Times New Roman" w:eastAsia="Times New Roman" w:hAnsi="Times New Roman" w:cs="Times New Roman"/>
          <w:b/>
          <w:color w:val="000000"/>
          <w:kern w:val="0"/>
          <w:sz w:val="36"/>
          <w:szCs w:val="36"/>
          <w:lang w:eastAsia="ru-RU" w:bidi="ar-SA"/>
        </w:rPr>
        <w:t>ПОЛОЖЕНИЕ</w:t>
      </w:r>
    </w:p>
    <w:p w:rsidR="001D5BD3" w:rsidRDefault="001D5BD3" w:rsidP="001D5BD3">
      <w:pPr>
        <w:suppressAutoHyphens w:val="0"/>
        <w:jc w:val="center"/>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 xml:space="preserve">о системе управления охраной труда </w:t>
      </w:r>
    </w:p>
    <w:p w:rsidR="001D5BD3" w:rsidRDefault="001D5BD3" w:rsidP="001D5BD3">
      <w:pPr>
        <w:suppressAutoHyphens w:val="0"/>
        <w:jc w:val="center"/>
        <w:rPr>
          <w:rFonts w:ascii="Times New Roman" w:eastAsia="Times New Roman" w:hAnsi="Times New Roman" w:cs="Times New Roman"/>
          <w:b/>
          <w:bCs/>
          <w:iCs/>
          <w:color w:val="000000"/>
          <w:sz w:val="28"/>
          <w:szCs w:val="28"/>
        </w:rPr>
      </w:pPr>
      <w:r>
        <w:rPr>
          <w:rFonts w:ascii="Times New Roman" w:eastAsia="Times New Roman" w:hAnsi="Times New Roman" w:cs="Times New Roman"/>
          <w:b/>
          <w:color w:val="000000"/>
          <w:kern w:val="0"/>
          <w:sz w:val="28"/>
          <w:szCs w:val="28"/>
          <w:lang w:eastAsia="ru-RU" w:bidi="ar-SA"/>
        </w:rPr>
        <w:t xml:space="preserve">в </w:t>
      </w:r>
      <w:r>
        <w:rPr>
          <w:rFonts w:ascii="Times New Roman" w:eastAsia="Times New Roman" w:hAnsi="Times New Roman" w:cs="Times New Roman"/>
          <w:b/>
          <w:bCs/>
          <w:iCs/>
          <w:color w:val="000000"/>
          <w:sz w:val="28"/>
          <w:szCs w:val="28"/>
        </w:rPr>
        <w:t xml:space="preserve">МБДОУ </w:t>
      </w:r>
      <w:r w:rsidR="006C5147">
        <w:rPr>
          <w:rFonts w:ascii="Times New Roman" w:eastAsia="Times New Roman" w:hAnsi="Times New Roman" w:cs="Times New Roman"/>
          <w:b/>
          <w:bCs/>
          <w:iCs/>
          <w:color w:val="000000"/>
          <w:sz w:val="28"/>
          <w:szCs w:val="28"/>
        </w:rPr>
        <w:t xml:space="preserve">детский сад </w:t>
      </w:r>
      <w:r w:rsidR="006C594E">
        <w:rPr>
          <w:rFonts w:ascii="Times New Roman" w:eastAsia="Times New Roman" w:hAnsi="Times New Roman" w:cs="Times New Roman"/>
          <w:b/>
          <w:bCs/>
          <w:iCs/>
          <w:color w:val="000000"/>
          <w:sz w:val="28"/>
          <w:szCs w:val="28"/>
        </w:rPr>
        <w:t>№ 17 «Солнышко</w:t>
      </w:r>
      <w:r w:rsidR="002659BD">
        <w:rPr>
          <w:rFonts w:ascii="Times New Roman" w:eastAsia="Times New Roman" w:hAnsi="Times New Roman" w:cs="Times New Roman"/>
          <w:b/>
          <w:bCs/>
          <w:iCs/>
          <w:color w:val="000000"/>
          <w:sz w:val="28"/>
          <w:szCs w:val="28"/>
        </w:rPr>
        <w:t>»</w:t>
      </w:r>
    </w:p>
    <w:p w:rsidR="001D5BD3" w:rsidRDefault="001D5BD3" w:rsidP="001D5BD3">
      <w:pPr>
        <w:suppressAutoHyphens w:val="0"/>
        <w:jc w:val="center"/>
        <w:rPr>
          <w:rFonts w:ascii="Times New Roman" w:eastAsia="Times New Roman" w:hAnsi="Times New Roman" w:cs="Times New Roman"/>
          <w:color w:val="000000"/>
          <w:kern w:val="0"/>
          <w:sz w:val="28"/>
          <w:szCs w:val="28"/>
          <w:lang w:eastAsia="ru-RU" w:bidi="ar-SA"/>
        </w:rPr>
      </w:pPr>
    </w:p>
    <w:p w:rsidR="001D5BD3" w:rsidRDefault="001D5BD3" w:rsidP="00F36AAB">
      <w:pPr>
        <w:numPr>
          <w:ilvl w:val="0"/>
          <w:numId w:val="69"/>
        </w:numPr>
        <w:suppressAutoHyphens w:val="0"/>
        <w:ind w:left="0" w:firstLine="0"/>
        <w:contextualSpacing/>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Общие положения</w:t>
      </w:r>
    </w:p>
    <w:p w:rsidR="001D5BD3" w:rsidRDefault="001D5BD3" w:rsidP="001D5BD3">
      <w:pPr>
        <w:widowControl w:val="0"/>
        <w:shd w:val="clear" w:color="auto" w:fill="FFFFFF"/>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Настоящее Положение о системе управления охраной труда в МБДОУ детский сад </w:t>
      </w:r>
      <w:r w:rsidR="006C594E">
        <w:rPr>
          <w:rFonts w:ascii="Times New Roman" w:eastAsia="Times New Roman" w:hAnsi="Times New Roman" w:cs="Times New Roman"/>
          <w:color w:val="000000"/>
          <w:kern w:val="0"/>
          <w:sz w:val="28"/>
          <w:szCs w:val="28"/>
          <w:lang w:eastAsia="ru-RU" w:bidi="ar-SA"/>
        </w:rPr>
        <w:t>№ 17 «Солнышко</w:t>
      </w:r>
      <w:r w:rsidR="002659BD">
        <w:rPr>
          <w:rFonts w:ascii="Times New Roman" w:eastAsia="Times New Roman" w:hAnsi="Times New Roman" w:cs="Times New Roman"/>
          <w:color w:val="000000"/>
          <w:kern w:val="0"/>
          <w:sz w:val="28"/>
          <w:szCs w:val="28"/>
          <w:lang w:eastAsia="ru-RU" w:bidi="ar-SA"/>
        </w:rPr>
        <w:t>»</w:t>
      </w:r>
      <w:r>
        <w:rPr>
          <w:rFonts w:ascii="Times New Roman" w:eastAsia="Times New Roman" w:hAnsi="Times New Roman" w:cs="Times New Roman"/>
          <w:color w:val="000000"/>
          <w:kern w:val="0"/>
          <w:sz w:val="28"/>
          <w:szCs w:val="28"/>
          <w:lang w:eastAsia="ru-RU" w:bidi="ar-SA"/>
        </w:rPr>
        <w:t xml:space="preserve"> (далее - Положение) разработано в соответствии с Трудовым кодексом Российской Федерации, Федеральным законом от 29.12.2012г. №273-ФЗ «Об образовании в Российской Федерации» с изменениями на 30 декабря 2021 года, Приказом Министерства труда и социальной защиты Российской Федерации от 29 октября 2021 года №776н «Об утверждении Примерного положения о системе управления охраной труда».</w:t>
      </w:r>
    </w:p>
    <w:p w:rsidR="001D5BD3" w:rsidRDefault="001D5BD3" w:rsidP="001D5BD3">
      <w:pPr>
        <w:widowControl w:val="0"/>
        <w:shd w:val="clear" w:color="auto" w:fill="FFFFFF"/>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Настоящее Положение определяет порядок организации работы по охране труда и структуру управления охраной труда в </w:t>
      </w:r>
      <w:r>
        <w:rPr>
          <w:rFonts w:ascii="Times New Roman" w:eastAsia="Times New Roman" w:hAnsi="Times New Roman" w:cs="Times New Roman"/>
          <w:bCs/>
          <w:iCs/>
          <w:color w:val="000000"/>
          <w:sz w:val="28"/>
          <w:szCs w:val="28"/>
        </w:rPr>
        <w:t xml:space="preserve">МБДОУ детский сад </w:t>
      </w:r>
      <w:r w:rsidR="00265A96">
        <w:rPr>
          <w:rFonts w:ascii="Times New Roman" w:eastAsia="Times New Roman" w:hAnsi="Times New Roman" w:cs="Times New Roman"/>
          <w:bCs/>
          <w:iCs/>
          <w:color w:val="000000"/>
          <w:sz w:val="28"/>
          <w:szCs w:val="28"/>
        </w:rPr>
        <w:t>№ 17 «Солнышко</w:t>
      </w:r>
      <w:r w:rsidR="002659BD">
        <w:rPr>
          <w:rFonts w:ascii="Times New Roman" w:eastAsia="Times New Roman" w:hAnsi="Times New Roman" w:cs="Times New Roman"/>
          <w:bCs/>
          <w:iCs/>
          <w:color w:val="000000"/>
          <w:sz w:val="28"/>
          <w:szCs w:val="28"/>
        </w:rPr>
        <w:t>»</w:t>
      </w:r>
      <w:r>
        <w:rPr>
          <w:rFonts w:ascii="Times New Roman" w:eastAsia="Times New Roman" w:hAnsi="Times New Roman" w:cs="Times New Roman"/>
          <w:color w:val="000000"/>
          <w:kern w:val="0"/>
          <w:sz w:val="28"/>
          <w:szCs w:val="28"/>
          <w:lang w:eastAsia="ru-RU" w:bidi="ar-SA"/>
        </w:rPr>
        <w:t xml:space="preserve"> (далее – образовательная организация), служит правовой и организационно-методической основой локальных нормативных актов по охране труда и обеспечению безопасности образовательного процесса.</w:t>
      </w:r>
    </w:p>
    <w:p w:rsidR="001D5BD3" w:rsidRDefault="001D5BD3" w:rsidP="00F36AAB">
      <w:pPr>
        <w:widowControl w:val="0"/>
        <w:numPr>
          <w:ilvl w:val="1"/>
          <w:numId w:val="69"/>
        </w:numPr>
        <w:shd w:val="clear" w:color="auto" w:fill="FFFFFF"/>
        <w:tabs>
          <w:tab w:val="left" w:pos="567"/>
        </w:tabs>
        <w:suppressAutoHyphens w:val="0"/>
        <w:autoSpaceDE w:val="0"/>
        <w:autoSpaceDN w:val="0"/>
        <w:adjustRightInd w:val="0"/>
        <w:ind w:hanging="578"/>
        <w:contextualSpacing/>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Основные термины и определения</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Безопасные условия труда</w:t>
      </w:r>
      <w:r>
        <w:rPr>
          <w:rFonts w:ascii="Times New Roman" w:eastAsia="Times New Roman" w:hAnsi="Times New Roman" w:cs="Times New Roman"/>
          <w:color w:val="000000"/>
          <w:kern w:val="0"/>
          <w:sz w:val="28"/>
          <w:szCs w:val="28"/>
          <w:lang w:eastAsia="ru-RU" w:bidi="ar-SA"/>
        </w:rPr>
        <w:t xml:space="preserve">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1D5BD3" w:rsidRDefault="001D5BD3" w:rsidP="001D5BD3">
      <w:pPr>
        <w:widowControl w:val="0"/>
        <w:shd w:val="clear" w:color="auto" w:fill="FFFFFF"/>
        <w:tabs>
          <w:tab w:val="left" w:pos="567"/>
        </w:tabs>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Вредный производственный фактор</w:t>
      </w:r>
      <w:r>
        <w:rPr>
          <w:rFonts w:ascii="Times New Roman" w:eastAsia="Times New Roman" w:hAnsi="Times New Roman" w:cs="Times New Roman"/>
          <w:color w:val="000000"/>
          <w:kern w:val="0"/>
          <w:sz w:val="28"/>
          <w:szCs w:val="28"/>
          <w:lang w:eastAsia="ru-RU" w:bidi="ar-SA"/>
        </w:rPr>
        <w:t xml:space="preserve"> – производственный фактор, воздействие которого на работника может привести к заболеванию.</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Государственная экспертиза условий труда</w:t>
      </w:r>
      <w:r>
        <w:rPr>
          <w:rFonts w:ascii="Times New Roman" w:eastAsia="Times New Roman" w:hAnsi="Times New Roman" w:cs="Times New Roman"/>
          <w:color w:val="000000"/>
          <w:kern w:val="0"/>
          <w:sz w:val="28"/>
          <w:szCs w:val="28"/>
          <w:lang w:eastAsia="ru-RU" w:bidi="ar-SA"/>
        </w:rPr>
        <w:t xml:space="preserve"> - оценка соответствия объекта экспертизы государственным нормативным требованиям охраны труда.</w:t>
      </w:r>
    </w:p>
    <w:p w:rsidR="001D5BD3" w:rsidRDefault="001D5BD3" w:rsidP="001D5BD3">
      <w:pPr>
        <w:widowControl w:val="0"/>
        <w:shd w:val="clear" w:color="auto" w:fill="FFFFFF"/>
        <w:tabs>
          <w:tab w:val="left" w:pos="567"/>
        </w:tabs>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Допустимые условия труда</w:t>
      </w:r>
      <w:r>
        <w:rPr>
          <w:rFonts w:ascii="Times New Roman" w:eastAsia="Times New Roman" w:hAnsi="Times New Roman" w:cs="Times New Roman"/>
          <w:color w:val="000000"/>
          <w:kern w:val="0"/>
          <w:sz w:val="28"/>
          <w:szCs w:val="28"/>
          <w:lang w:eastAsia="ru-RU" w:bidi="ar-SA"/>
        </w:rPr>
        <w:t xml:space="preserve"> – условия труда, при которых на организм работника воздействуют вредные производственные факторы, не удовлетворяющие установленным гигиеническим нормативам,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w:t>
      </w:r>
    </w:p>
    <w:p w:rsidR="001D5BD3" w:rsidRDefault="001D5BD3" w:rsidP="001D5BD3">
      <w:pPr>
        <w:widowControl w:val="0"/>
        <w:shd w:val="clear" w:color="auto" w:fill="FFFFFF"/>
        <w:tabs>
          <w:tab w:val="left" w:pos="567"/>
        </w:tabs>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lastRenderedPageBreak/>
        <w:t>Знаки безопасности</w:t>
      </w:r>
      <w:r>
        <w:rPr>
          <w:rFonts w:ascii="Times New Roman" w:eastAsia="Times New Roman" w:hAnsi="Times New Roman" w:cs="Times New Roman"/>
          <w:color w:val="000000"/>
          <w:kern w:val="0"/>
          <w:sz w:val="28"/>
          <w:szCs w:val="28"/>
          <w:lang w:eastAsia="ru-RU" w:bidi="ar-SA"/>
        </w:rPr>
        <w:t xml:space="preserve"> – представляющие собой цветографическое изображение определенной геометрической формы с использованием сигнальных и контрастных цветов, графических символов и/или поясняющих надписей знаки, предназначенные для предупреждения работающих о непосредственной или возможной опасности, запрещении, предписании или разрешения определенных действий, а также для информации о расположении объектов и средств, использование которых исключает или снижает риск воздействия опасных и (или) вредных производственных факторов.</w:t>
      </w:r>
    </w:p>
    <w:p w:rsidR="001D5BD3" w:rsidRDefault="001D5BD3" w:rsidP="001D5BD3">
      <w:pPr>
        <w:widowControl w:val="0"/>
        <w:shd w:val="clear" w:color="auto" w:fill="FFFFFF"/>
        <w:tabs>
          <w:tab w:val="left" w:pos="567"/>
        </w:tabs>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Идентификация риска</w:t>
      </w:r>
      <w:r>
        <w:rPr>
          <w:rFonts w:ascii="Times New Roman" w:eastAsia="Times New Roman" w:hAnsi="Times New Roman" w:cs="Times New Roman"/>
          <w:color w:val="000000"/>
          <w:kern w:val="0"/>
          <w:sz w:val="28"/>
          <w:szCs w:val="28"/>
          <w:lang w:eastAsia="ru-RU" w:bidi="ar-SA"/>
        </w:rPr>
        <w:t xml:space="preserve"> – процесс нахождения, составления перечня и описания элементов риска.</w:t>
      </w:r>
    </w:p>
    <w:p w:rsidR="001D5BD3" w:rsidRDefault="001D5BD3" w:rsidP="001D5BD3">
      <w:pPr>
        <w:widowControl w:val="0"/>
        <w:shd w:val="clear" w:color="auto" w:fill="FFFFFF"/>
        <w:tabs>
          <w:tab w:val="left" w:pos="567"/>
        </w:tabs>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Локальный нормативный акт –</w:t>
      </w:r>
      <w:r>
        <w:rPr>
          <w:rFonts w:ascii="Times New Roman" w:eastAsia="Times New Roman" w:hAnsi="Times New Roman" w:cs="Times New Roman"/>
          <w:color w:val="000000"/>
          <w:kern w:val="0"/>
          <w:sz w:val="28"/>
          <w:szCs w:val="28"/>
          <w:lang w:eastAsia="ru-RU" w:bidi="ar-SA"/>
        </w:rPr>
        <w:t xml:space="preserve"> документ, содержащий нормы трудового права, который принимается работодателем в пределах его компетенции в соответствии с законами и иными нормативными правовыми актами, коллективным договором, соглашениями.</w:t>
      </w:r>
    </w:p>
    <w:p w:rsidR="001D5BD3" w:rsidRDefault="001D5BD3" w:rsidP="001D5BD3">
      <w:pPr>
        <w:widowControl w:val="0"/>
        <w:shd w:val="clear" w:color="auto" w:fill="FFFFFF"/>
        <w:tabs>
          <w:tab w:val="left" w:pos="567"/>
        </w:tabs>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Напряженность труда</w:t>
      </w:r>
      <w:r>
        <w:rPr>
          <w:rFonts w:ascii="Times New Roman" w:eastAsia="Times New Roman" w:hAnsi="Times New Roman" w:cs="Times New Roman"/>
          <w:color w:val="000000"/>
          <w:kern w:val="0"/>
          <w:sz w:val="28"/>
          <w:szCs w:val="28"/>
          <w:lang w:eastAsia="ru-RU" w:bidi="ar-SA"/>
        </w:rPr>
        <w:t xml:space="preserve"> – характеристика трудового процесса, отражающая преимущественную нагрузку на центральную нервную систему, органы чувств, эмоциональную сферу труда.</w:t>
      </w:r>
    </w:p>
    <w:p w:rsidR="001D5BD3" w:rsidRDefault="001D5BD3" w:rsidP="001D5BD3">
      <w:pPr>
        <w:widowControl w:val="0"/>
        <w:shd w:val="clear" w:color="auto" w:fill="FFFFFF"/>
        <w:tabs>
          <w:tab w:val="left" w:pos="567"/>
        </w:tabs>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Непрерывное совершенствование</w:t>
      </w:r>
      <w:r>
        <w:rPr>
          <w:rFonts w:ascii="Times New Roman" w:eastAsia="Times New Roman" w:hAnsi="Times New Roman" w:cs="Times New Roman"/>
          <w:color w:val="000000"/>
          <w:kern w:val="0"/>
          <w:sz w:val="28"/>
          <w:szCs w:val="28"/>
          <w:lang w:eastAsia="ru-RU" w:bidi="ar-SA"/>
        </w:rPr>
        <w:t xml:space="preserve"> – последовательно повторяющийся процесс повышения эффективности системы управления охраной труда, направленный на улучшение деятельности организации по охране труда в целом.</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Несчастный случай на производстве</w:t>
      </w:r>
      <w:r>
        <w:rPr>
          <w:rFonts w:ascii="Times New Roman" w:eastAsia="Times New Roman" w:hAnsi="Times New Roman" w:cs="Times New Roman"/>
          <w:color w:val="000000"/>
          <w:kern w:val="0"/>
          <w:sz w:val="28"/>
          <w:szCs w:val="28"/>
          <w:lang w:eastAsia="ru-RU" w:bidi="ar-SA"/>
        </w:rPr>
        <w:t xml:space="preserve"> - событие, в результате которого работник получил увечье или иное повреждение здоровья при исполнении им обязанностей по трудовому договору и в иных случаях как на территории работодателя, так и за ее пределами либо во время следования к месту работы или возвращения с места работы на транспорте, предоставленном работодателем, и которое повлекло необходимость перевода работника на другую работу, временную или стойкую утрату им профессиональной трудоспособности либо его смерть.</w:t>
      </w:r>
    </w:p>
    <w:p w:rsidR="001D5BD3" w:rsidRDefault="001D5BD3" w:rsidP="001D5BD3">
      <w:pPr>
        <w:widowControl w:val="0"/>
        <w:shd w:val="clear" w:color="auto" w:fill="FFFFFF"/>
        <w:tabs>
          <w:tab w:val="left" w:pos="567"/>
        </w:tabs>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Нормативный правовой акт</w:t>
      </w:r>
      <w:r>
        <w:rPr>
          <w:rFonts w:ascii="Times New Roman" w:eastAsia="Times New Roman" w:hAnsi="Times New Roman" w:cs="Times New Roman"/>
          <w:color w:val="000000"/>
          <w:kern w:val="0"/>
          <w:sz w:val="28"/>
          <w:szCs w:val="28"/>
          <w:lang w:eastAsia="ru-RU" w:bidi="ar-SA"/>
        </w:rPr>
        <w:t xml:space="preserve"> – официальный документ установленной формы, принятый (изданный) в пределах компетенции уполномоченного государственного органа (должностного лица), иных социальных структур.</w:t>
      </w:r>
    </w:p>
    <w:p w:rsidR="001D5BD3" w:rsidRDefault="001D5BD3" w:rsidP="001D5BD3">
      <w:pPr>
        <w:widowControl w:val="0"/>
        <w:shd w:val="clear" w:color="auto" w:fill="FFFFFF"/>
        <w:tabs>
          <w:tab w:val="left" w:pos="725"/>
        </w:tabs>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Опасность</w:t>
      </w:r>
      <w:r>
        <w:rPr>
          <w:rFonts w:ascii="Times New Roman" w:eastAsia="Times New Roman" w:hAnsi="Times New Roman" w:cs="Times New Roman"/>
          <w:color w:val="000000"/>
          <w:kern w:val="0"/>
          <w:sz w:val="28"/>
          <w:szCs w:val="28"/>
          <w:lang w:eastAsia="ru-RU" w:bidi="ar-SA"/>
        </w:rPr>
        <w:t xml:space="preserve"> – фактор среды и трудового процесса, который может быть причиной травмы, острого заболевания или внезапного резкого ухудшения здоровья.</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Опасный производственный фактор</w:t>
      </w:r>
      <w:r>
        <w:rPr>
          <w:rFonts w:ascii="Times New Roman" w:eastAsia="Times New Roman" w:hAnsi="Times New Roman" w:cs="Times New Roman"/>
          <w:color w:val="000000"/>
          <w:kern w:val="0"/>
          <w:sz w:val="28"/>
          <w:szCs w:val="28"/>
          <w:lang w:eastAsia="ru-RU" w:bidi="ar-SA"/>
        </w:rPr>
        <w:t xml:space="preserve"> - производственный фактор, воздействие которого на работника может привести к его травме.</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Охрана труда</w:t>
      </w:r>
      <w:r>
        <w:rPr>
          <w:rFonts w:ascii="Times New Roman" w:eastAsia="Times New Roman" w:hAnsi="Times New Roman" w:cs="Times New Roman"/>
          <w:color w:val="000000"/>
          <w:kern w:val="0"/>
          <w:sz w:val="28"/>
          <w:szCs w:val="28"/>
          <w:lang w:eastAsia="ru-RU" w:bidi="ar-SA"/>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Производственная деятельность</w:t>
      </w:r>
      <w:r>
        <w:rPr>
          <w:rFonts w:ascii="Times New Roman" w:eastAsia="Times New Roman" w:hAnsi="Times New Roman" w:cs="Times New Roman"/>
          <w:color w:val="000000"/>
          <w:kern w:val="0"/>
          <w:sz w:val="28"/>
          <w:szCs w:val="28"/>
          <w:lang w:eastAsia="ru-RU" w:bidi="ar-SA"/>
        </w:rPr>
        <w:t xml:space="preserve">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lastRenderedPageBreak/>
        <w:t>Профессиональное заболевание</w:t>
      </w:r>
      <w:r>
        <w:rPr>
          <w:rFonts w:ascii="Times New Roman" w:eastAsia="Times New Roman" w:hAnsi="Times New Roman" w:cs="Times New Roman"/>
          <w:color w:val="000000"/>
          <w:kern w:val="0"/>
          <w:sz w:val="28"/>
          <w:szCs w:val="28"/>
          <w:lang w:eastAsia="ru-RU" w:bidi="ar-SA"/>
        </w:rPr>
        <w:t xml:space="preserve">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Профессиональный риск</w:t>
      </w:r>
      <w:r>
        <w:rPr>
          <w:rFonts w:ascii="Times New Roman" w:eastAsia="Times New Roman" w:hAnsi="Times New Roman" w:cs="Times New Roman"/>
          <w:color w:val="000000"/>
          <w:kern w:val="0"/>
          <w:sz w:val="28"/>
          <w:szCs w:val="28"/>
          <w:lang w:eastAsia="ru-RU" w:bidi="ar-SA"/>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Трудовым кодексом Российской Федерации, другими федеральными законами.</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Рабочее место</w:t>
      </w:r>
      <w:r>
        <w:rPr>
          <w:rFonts w:ascii="Times New Roman" w:eastAsia="Times New Roman" w:hAnsi="Times New Roman" w:cs="Times New Roman"/>
          <w:color w:val="000000"/>
          <w:kern w:val="0"/>
          <w:sz w:val="28"/>
          <w:szCs w:val="28"/>
          <w:lang w:eastAsia="ru-RU" w:bidi="ar-SA"/>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1D5BD3" w:rsidRDefault="001D5BD3" w:rsidP="001D5BD3">
      <w:pPr>
        <w:widowControl w:val="0"/>
        <w:shd w:val="clear" w:color="auto" w:fill="FFFFFF"/>
        <w:tabs>
          <w:tab w:val="left" w:pos="725"/>
        </w:tabs>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Специальная оценка условий труда</w:t>
      </w:r>
      <w:r>
        <w:rPr>
          <w:rFonts w:ascii="Times New Roman" w:eastAsia="Times New Roman" w:hAnsi="Times New Roman" w:cs="Times New Roman"/>
          <w:color w:val="000000"/>
          <w:kern w:val="0"/>
          <w:sz w:val="28"/>
          <w:szCs w:val="28"/>
          <w:lang w:eastAsia="ru-RU" w:bidi="ar-SA"/>
        </w:rPr>
        <w:t xml:space="preserve"> – комплекс мероприятий по выявлению вредных и (или) опасных факторов производственной среды и </w:t>
      </w:r>
      <w:r>
        <w:rPr>
          <w:rFonts w:ascii="Times New Roman" w:eastAsia="Times New Roman" w:hAnsi="Times New Roman" w:cs="Times New Roman"/>
          <w:bCs/>
          <w:color w:val="000000"/>
          <w:kern w:val="0"/>
          <w:sz w:val="28"/>
          <w:szCs w:val="28"/>
          <w:lang w:eastAsia="ru-RU" w:bidi="ar-SA"/>
        </w:rPr>
        <w:t>трудового</w:t>
      </w:r>
      <w:r>
        <w:rPr>
          <w:rFonts w:ascii="Times New Roman" w:eastAsia="Times New Roman" w:hAnsi="Times New Roman" w:cs="Times New Roman"/>
          <w:color w:val="000000"/>
          <w:kern w:val="0"/>
          <w:sz w:val="28"/>
          <w:szCs w:val="28"/>
          <w:lang w:eastAsia="ru-RU" w:bidi="ar-SA"/>
        </w:rPr>
        <w:t xml:space="preserve"> процесса и </w:t>
      </w:r>
      <w:r>
        <w:rPr>
          <w:rFonts w:ascii="Times New Roman" w:eastAsia="Times New Roman" w:hAnsi="Times New Roman" w:cs="Times New Roman"/>
          <w:bCs/>
          <w:color w:val="000000"/>
          <w:kern w:val="0"/>
          <w:sz w:val="28"/>
          <w:szCs w:val="28"/>
          <w:lang w:eastAsia="ru-RU" w:bidi="ar-SA"/>
        </w:rPr>
        <w:t>оценке</w:t>
      </w:r>
      <w:r>
        <w:rPr>
          <w:rFonts w:ascii="Times New Roman" w:eastAsia="Times New Roman" w:hAnsi="Times New Roman" w:cs="Times New Roman"/>
          <w:color w:val="000000"/>
          <w:kern w:val="0"/>
          <w:sz w:val="28"/>
          <w:szCs w:val="28"/>
          <w:lang w:eastAsia="ru-RU" w:bidi="ar-SA"/>
        </w:rPr>
        <w:t xml:space="preserve"> уровня их воздействия на работника.</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Средства индивидуальной и коллективной защиты работников</w:t>
      </w:r>
      <w:r>
        <w:rPr>
          <w:rFonts w:ascii="Times New Roman" w:eastAsia="Times New Roman" w:hAnsi="Times New Roman" w:cs="Times New Roman"/>
          <w:color w:val="000000"/>
          <w:kern w:val="0"/>
          <w:sz w:val="28"/>
          <w:szCs w:val="28"/>
          <w:lang w:eastAsia="ru-RU" w:bidi="ar-SA"/>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Система управления охраной труда</w:t>
      </w:r>
      <w:r>
        <w:rPr>
          <w:rFonts w:ascii="Times New Roman" w:eastAsia="Times New Roman" w:hAnsi="Times New Roman" w:cs="Times New Roman"/>
          <w:color w:val="000000"/>
          <w:kern w:val="0"/>
          <w:sz w:val="28"/>
          <w:szCs w:val="28"/>
          <w:lang w:eastAsia="ru-RU" w:bidi="ar-SA"/>
        </w:rPr>
        <w:t xml:space="preserve">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Стандарты безопасности труда</w:t>
      </w:r>
      <w:r>
        <w:rPr>
          <w:rFonts w:ascii="Times New Roman" w:eastAsia="Times New Roman" w:hAnsi="Times New Roman" w:cs="Times New Roman"/>
          <w:color w:val="000000"/>
          <w:kern w:val="0"/>
          <w:sz w:val="28"/>
          <w:szCs w:val="28"/>
          <w:lang w:eastAsia="ru-RU" w:bidi="ar-SA"/>
        </w:rPr>
        <w:t xml:space="preserve">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Требования охраны труда</w:t>
      </w:r>
      <w:r>
        <w:rPr>
          <w:rFonts w:ascii="Times New Roman" w:eastAsia="Times New Roman" w:hAnsi="Times New Roman" w:cs="Times New Roman"/>
          <w:color w:val="000000"/>
          <w:kern w:val="0"/>
          <w:sz w:val="28"/>
          <w:szCs w:val="28"/>
          <w:lang w:eastAsia="ru-RU" w:bidi="ar-SA"/>
        </w:rPr>
        <w:t xml:space="preserve">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8" w:history="1">
        <w:r>
          <w:rPr>
            <w:rFonts w:ascii="Times New Roman" w:eastAsia="Times New Roman" w:hAnsi="Times New Roman" w:cs="Times New Roman"/>
            <w:color w:val="000000"/>
            <w:kern w:val="0"/>
            <w:sz w:val="28"/>
            <w:szCs w:val="28"/>
            <w:lang w:eastAsia="ru-RU" w:bidi="ar-SA"/>
          </w:rPr>
          <w:t>правилами и инструкциями</w:t>
        </w:r>
      </w:hyperlink>
      <w:r>
        <w:rPr>
          <w:rFonts w:ascii="Times New Roman" w:eastAsia="Times New Roman" w:hAnsi="Times New Roman" w:cs="Times New Roman"/>
          <w:color w:val="000000"/>
          <w:kern w:val="0"/>
          <w:sz w:val="28"/>
          <w:szCs w:val="28"/>
          <w:lang w:eastAsia="ru-RU" w:bidi="ar-SA"/>
        </w:rPr>
        <w:t xml:space="preserve"> по охране труда.</w:t>
      </w:r>
    </w:p>
    <w:p w:rsidR="001D5BD3" w:rsidRDefault="001D5BD3" w:rsidP="001D5BD3">
      <w:pPr>
        <w:tabs>
          <w:tab w:val="left" w:pos="993"/>
        </w:tabs>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Тяжесть труда</w:t>
      </w:r>
      <w:r>
        <w:rPr>
          <w:rFonts w:ascii="Times New Roman" w:eastAsia="Times New Roman" w:hAnsi="Times New Roman" w:cs="Times New Roman"/>
          <w:color w:val="000000"/>
          <w:kern w:val="0"/>
          <w:sz w:val="28"/>
          <w:szCs w:val="28"/>
          <w:lang w:eastAsia="ru-RU" w:bidi="ar-SA"/>
        </w:rPr>
        <w:t xml:space="preserve"> – характеристика трудовой деятельности, определяемая степенью совокупного воздействия всех элементов условий труда на функциональное состояние человека - его работоспособность, состояние здоровья и процесс воспроизводства рабочей силы.</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Управление профессиональными рисками</w:t>
      </w:r>
      <w:r>
        <w:rPr>
          <w:rFonts w:ascii="Times New Roman" w:eastAsia="Times New Roman" w:hAnsi="Times New Roman" w:cs="Times New Roman"/>
          <w:color w:val="000000"/>
          <w:kern w:val="0"/>
          <w:sz w:val="28"/>
          <w:szCs w:val="28"/>
          <w:lang w:eastAsia="ru-RU" w:bidi="ar-SA"/>
        </w:rPr>
        <w:t xml:space="preserve">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Условия труда</w:t>
      </w:r>
      <w:r>
        <w:rPr>
          <w:rFonts w:ascii="Times New Roman" w:eastAsia="Times New Roman" w:hAnsi="Times New Roman" w:cs="Times New Roman"/>
          <w:color w:val="000000"/>
          <w:kern w:val="0"/>
          <w:sz w:val="28"/>
          <w:szCs w:val="28"/>
          <w:lang w:eastAsia="ru-RU" w:bidi="ar-SA"/>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1D5BD3" w:rsidRDefault="001D5BD3" w:rsidP="00FF4979">
      <w:pPr>
        <w:tabs>
          <w:tab w:val="left" w:pos="993"/>
        </w:tabs>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lastRenderedPageBreak/>
        <w:t>Цвета сигнальные</w:t>
      </w:r>
      <w:r>
        <w:rPr>
          <w:rFonts w:ascii="Times New Roman" w:eastAsia="Times New Roman" w:hAnsi="Times New Roman" w:cs="Times New Roman"/>
          <w:color w:val="000000"/>
          <w:kern w:val="0"/>
          <w:sz w:val="28"/>
          <w:szCs w:val="28"/>
          <w:lang w:eastAsia="ru-RU" w:bidi="ar-SA"/>
        </w:rPr>
        <w:t xml:space="preserve"> – цвета, используемые для привлечения внимания работающих к непосредственной или возможной опасности, рабочим узлам производственного оборудования, машин, механизмов и/или элементам конструкции, инструменту, приспособлениям, другим техническим устройствам, которые могут являться источниками опасных и/или вредных производственных факторов, пожарной технике, средствам противопожарной и иной защиты, знакам безопасности и сигнальной разметке.</w:t>
      </w:r>
    </w:p>
    <w:p w:rsidR="001D5BD3" w:rsidRDefault="001D5BD3" w:rsidP="00F36AAB">
      <w:pPr>
        <w:numPr>
          <w:ilvl w:val="1"/>
          <w:numId w:val="69"/>
        </w:numPr>
        <w:suppressAutoHyphens w:val="0"/>
        <w:autoSpaceDE w:val="0"/>
        <w:autoSpaceDN w:val="0"/>
        <w:adjustRightInd w:val="0"/>
        <w:ind w:hanging="720"/>
        <w:contextualSpacing/>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Основные элементы системы управления охраной труда и обеспечением безопасности образовательного процесса</w:t>
      </w:r>
    </w:p>
    <w:p w:rsidR="001D5BD3" w:rsidRDefault="001D5BD3" w:rsidP="001D5BD3">
      <w:pPr>
        <w:suppressAutoHyphens w:val="0"/>
        <w:autoSpaceDE w:val="0"/>
        <w:autoSpaceDN w:val="0"/>
        <w:adjustRightInd w:val="0"/>
        <w:ind w:firstLine="567"/>
        <w:jc w:val="both"/>
        <w:rPr>
          <w:rFonts w:ascii="Times New Roman" w:eastAsia="Calibri"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Система управления охраной труда и обеспечением безопасности образовательного процесса (далее – СУОТ) является </w:t>
      </w:r>
      <w:r>
        <w:rPr>
          <w:rFonts w:ascii="Times New Roman" w:eastAsia="Calibri" w:hAnsi="Times New Roman" w:cs="Times New Roman"/>
          <w:color w:val="000000"/>
          <w:kern w:val="0"/>
          <w:sz w:val="28"/>
          <w:szCs w:val="28"/>
          <w:lang w:eastAsia="ru-RU" w:bidi="ar-SA"/>
        </w:rPr>
        <w:t>неотъемлемой частью общей системы управления образовательной организацией.</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xml:space="preserve">Основа функционирования СУОТ - Положение о СУОТ в образовательной организации, утвержденное приказом работодателя (руководителя образовательной организации) с учетом </w:t>
      </w:r>
      <w:r>
        <w:rPr>
          <w:rFonts w:ascii="Times New Roman" w:eastAsia="Times New Roman" w:hAnsi="Times New Roman" w:cs="Times New Roman"/>
          <w:color w:val="000000"/>
          <w:kern w:val="0"/>
          <w:sz w:val="28"/>
          <w:szCs w:val="28"/>
          <w:lang w:eastAsia="ru-RU" w:bidi="ar-SA"/>
        </w:rPr>
        <w:t>мнения выборного органа первичной профсоюзной организации или иного уполномоченного работниками органа.</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Положение о СУОТ содержит следующие разделы (подразделы):</w:t>
      </w:r>
    </w:p>
    <w:p w:rsidR="001D5BD3" w:rsidRDefault="001D5BD3" w:rsidP="00F36AAB">
      <w:pPr>
        <w:numPr>
          <w:ilvl w:val="0"/>
          <w:numId w:val="70"/>
        </w:numPr>
        <w:suppressAutoHyphens w:val="0"/>
        <w:autoSpaceDE w:val="0"/>
        <w:autoSpaceDN w:val="0"/>
        <w:adjustRightInd w:val="0"/>
        <w:ind w:left="0" w:firstLine="360"/>
        <w:contextualSpacing/>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Политика и цели в области охраны труда и безопасности образовательного процесса.</w:t>
      </w:r>
    </w:p>
    <w:p w:rsidR="001D5BD3" w:rsidRDefault="001D5BD3" w:rsidP="00F36AAB">
      <w:pPr>
        <w:numPr>
          <w:ilvl w:val="0"/>
          <w:numId w:val="70"/>
        </w:numPr>
        <w:suppressAutoHyphens w:val="0"/>
        <w:autoSpaceDE w:val="0"/>
        <w:autoSpaceDN w:val="0"/>
        <w:adjustRightInd w:val="0"/>
        <w:ind w:left="0" w:firstLine="360"/>
        <w:contextualSpacing/>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Обеспечение функционирования СУОТ;</w:t>
      </w:r>
    </w:p>
    <w:p w:rsidR="001D5BD3" w:rsidRDefault="001D5BD3" w:rsidP="00F36AAB">
      <w:pPr>
        <w:numPr>
          <w:ilvl w:val="0"/>
          <w:numId w:val="70"/>
        </w:numPr>
        <w:suppressAutoHyphens w:val="0"/>
        <w:autoSpaceDE w:val="0"/>
        <w:autoSpaceDN w:val="0"/>
        <w:adjustRightInd w:val="0"/>
        <w:ind w:left="0" w:firstLine="360"/>
        <w:contextualSpacing/>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Процедуры, направленные на достижение целей в области охраны труда и безопасности образовательного процесса;</w:t>
      </w:r>
    </w:p>
    <w:p w:rsidR="001D5BD3" w:rsidRDefault="001D5BD3" w:rsidP="00F36AAB">
      <w:pPr>
        <w:numPr>
          <w:ilvl w:val="0"/>
          <w:numId w:val="70"/>
        </w:numPr>
        <w:suppressAutoHyphens w:val="0"/>
        <w:autoSpaceDE w:val="0"/>
        <w:autoSpaceDN w:val="0"/>
        <w:adjustRightInd w:val="0"/>
        <w:ind w:left="0" w:firstLine="360"/>
        <w:contextualSpacing/>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Планирование мероприятий по реализации процедур;</w:t>
      </w:r>
    </w:p>
    <w:p w:rsidR="001D5BD3" w:rsidRDefault="001D5BD3" w:rsidP="00F36AAB">
      <w:pPr>
        <w:numPr>
          <w:ilvl w:val="0"/>
          <w:numId w:val="70"/>
        </w:numPr>
        <w:suppressAutoHyphens w:val="0"/>
        <w:autoSpaceDE w:val="0"/>
        <w:autoSpaceDN w:val="0"/>
        <w:adjustRightInd w:val="0"/>
        <w:ind w:left="0" w:firstLine="360"/>
        <w:contextualSpacing/>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Контроль функционирования СУОТ и мониторинг реализации процедур;</w:t>
      </w:r>
    </w:p>
    <w:p w:rsidR="001D5BD3" w:rsidRDefault="001D5BD3" w:rsidP="00F36AAB">
      <w:pPr>
        <w:numPr>
          <w:ilvl w:val="0"/>
          <w:numId w:val="70"/>
        </w:numPr>
        <w:suppressAutoHyphens w:val="0"/>
        <w:autoSpaceDE w:val="0"/>
        <w:autoSpaceDN w:val="0"/>
        <w:adjustRightInd w:val="0"/>
        <w:ind w:left="0" w:firstLine="360"/>
        <w:contextualSpacing/>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Планирование улучшений функционирования СУОТ;</w:t>
      </w:r>
    </w:p>
    <w:p w:rsidR="001D5BD3" w:rsidRDefault="001D5BD3" w:rsidP="00F36AAB">
      <w:pPr>
        <w:numPr>
          <w:ilvl w:val="0"/>
          <w:numId w:val="70"/>
        </w:numPr>
        <w:suppressAutoHyphens w:val="0"/>
        <w:autoSpaceDE w:val="0"/>
        <w:autoSpaceDN w:val="0"/>
        <w:adjustRightInd w:val="0"/>
        <w:ind w:left="0" w:firstLine="360"/>
        <w:contextualSpacing/>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Управление документами СУОТ;</w:t>
      </w:r>
    </w:p>
    <w:p w:rsidR="001D5BD3" w:rsidRDefault="001D5BD3" w:rsidP="00F36AAB">
      <w:pPr>
        <w:numPr>
          <w:ilvl w:val="1"/>
          <w:numId w:val="69"/>
        </w:numPr>
        <w:suppressAutoHyphens w:val="0"/>
        <w:ind w:hanging="720"/>
        <w:contextualSpacing/>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Политика и цели в области охраны труда и безопасности образовательного процесса</w:t>
      </w:r>
    </w:p>
    <w:p w:rsidR="001D5BD3" w:rsidRDefault="001D5BD3" w:rsidP="001D5BD3">
      <w:pPr>
        <w:widowControl w:val="0"/>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Политика является самостоятельным документом (разделом документа) образовательной организации, содержащим основные направления деятельности и обязательства работодателя (руководителя образовательной организации) в области охраны труда и безопасности образовательного процесса. Политика в области охраны труда и безопасности образовательного процесса (далее – Политика по охране труда) обеспечивает:</w:t>
      </w:r>
    </w:p>
    <w:p w:rsidR="001D5BD3" w:rsidRDefault="001D5BD3" w:rsidP="001D5BD3">
      <w:pPr>
        <w:widowControl w:val="0"/>
        <w:tabs>
          <w:tab w:val="left" w:pos="851"/>
        </w:tabs>
        <w:suppressAutoHyphens w:val="0"/>
        <w:autoSpaceDE w:val="0"/>
        <w:autoSpaceDN w:val="0"/>
        <w:adjustRightInd w:val="0"/>
        <w:ind w:firstLine="426"/>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приоритет сохранения жизни и здоровья работников и детей в процессе трудовой и образовательной деятельности;</w:t>
      </w:r>
    </w:p>
    <w:p w:rsidR="001D5BD3" w:rsidRDefault="001D5BD3" w:rsidP="001D5BD3">
      <w:pPr>
        <w:widowControl w:val="0"/>
        <w:tabs>
          <w:tab w:val="left" w:pos="851"/>
        </w:tabs>
        <w:suppressAutoHyphens w:val="0"/>
        <w:autoSpaceDE w:val="0"/>
        <w:autoSpaceDN w:val="0"/>
        <w:adjustRightInd w:val="0"/>
        <w:ind w:firstLine="426"/>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соответствие условий труда на рабочих местах требованиям охраны труда;</w:t>
      </w:r>
    </w:p>
    <w:p w:rsidR="001D5BD3" w:rsidRDefault="001D5BD3" w:rsidP="001D5BD3">
      <w:pPr>
        <w:widowControl w:val="0"/>
        <w:tabs>
          <w:tab w:val="left" w:pos="851"/>
        </w:tabs>
        <w:suppressAutoHyphens w:val="0"/>
        <w:autoSpaceDE w:val="0"/>
        <w:autoSpaceDN w:val="0"/>
        <w:adjustRightInd w:val="0"/>
        <w:ind w:firstLine="426"/>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выполнение последовательных и непрерывных мер(мероприятий) по предупреждению происшествий и случаев ухудшения состояния здоровья работников и детей, профилактике производственного и детского травматизма, профессиональных заболеваний, в том числе посредством управления профессиональными рисками;</w:t>
      </w:r>
    </w:p>
    <w:p w:rsidR="001D5BD3" w:rsidRDefault="001D5BD3" w:rsidP="001D5BD3">
      <w:pPr>
        <w:widowControl w:val="0"/>
        <w:tabs>
          <w:tab w:val="left" w:pos="851"/>
        </w:tabs>
        <w:suppressAutoHyphens w:val="0"/>
        <w:autoSpaceDE w:val="0"/>
        <w:autoSpaceDN w:val="0"/>
        <w:adjustRightInd w:val="0"/>
        <w:ind w:firstLine="426"/>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непрерывное совершенствование и повышение эффективности СУОТ;</w:t>
      </w:r>
    </w:p>
    <w:p w:rsidR="001D5BD3" w:rsidRDefault="001D5BD3" w:rsidP="001D5BD3">
      <w:pPr>
        <w:widowControl w:val="0"/>
        <w:tabs>
          <w:tab w:val="left" w:pos="851"/>
        </w:tabs>
        <w:suppressAutoHyphens w:val="0"/>
        <w:autoSpaceDE w:val="0"/>
        <w:autoSpaceDN w:val="0"/>
        <w:adjustRightInd w:val="0"/>
        <w:ind w:firstLine="426"/>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 обязательное привлечение работников, уполномоченных ими </w:t>
      </w:r>
      <w:r>
        <w:rPr>
          <w:rFonts w:ascii="Times New Roman" w:eastAsia="Times New Roman" w:hAnsi="Times New Roman" w:cs="Times New Roman"/>
          <w:color w:val="000000"/>
          <w:kern w:val="0"/>
          <w:sz w:val="28"/>
          <w:szCs w:val="28"/>
          <w:lang w:eastAsia="ru-RU" w:bidi="ar-SA"/>
        </w:rPr>
        <w:lastRenderedPageBreak/>
        <w:t>представительных органов к 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 участия;</w:t>
      </w:r>
    </w:p>
    <w:p w:rsidR="001D5BD3" w:rsidRDefault="001D5BD3" w:rsidP="001D5BD3">
      <w:pPr>
        <w:widowControl w:val="0"/>
        <w:tabs>
          <w:tab w:val="left" w:pos="851"/>
        </w:tabs>
        <w:suppressAutoHyphens w:val="0"/>
        <w:autoSpaceDE w:val="0"/>
        <w:autoSpaceDN w:val="0"/>
        <w:adjustRightInd w:val="0"/>
        <w:ind w:firstLine="426"/>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установление гарантий и компенсаций за работу во вредных и (или) опасных условиях труда;</w:t>
      </w:r>
    </w:p>
    <w:p w:rsidR="001D5BD3" w:rsidRDefault="001D5BD3" w:rsidP="001D5BD3">
      <w:pPr>
        <w:widowControl w:val="0"/>
        <w:tabs>
          <w:tab w:val="left" w:pos="851"/>
        </w:tabs>
        <w:suppressAutoHyphens w:val="0"/>
        <w:autoSpaceDE w:val="0"/>
        <w:autoSpaceDN w:val="0"/>
        <w:adjustRightInd w:val="0"/>
        <w:ind w:firstLine="426"/>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выделение необходимых ресурсов для достижения целей в области охраны труда;</w:t>
      </w:r>
    </w:p>
    <w:p w:rsidR="001D5BD3" w:rsidRDefault="001D5BD3" w:rsidP="001D5BD3">
      <w:pPr>
        <w:widowControl w:val="0"/>
        <w:tabs>
          <w:tab w:val="left" w:pos="851"/>
        </w:tabs>
        <w:suppressAutoHyphens w:val="0"/>
        <w:autoSpaceDE w:val="0"/>
        <w:autoSpaceDN w:val="0"/>
        <w:adjustRightInd w:val="0"/>
        <w:ind w:firstLine="426"/>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предоставления необходимых условий и гарантий деятельности лицам, ответственным за обеспечение охраны труда, уполномоченным лицам по охране труда, членам комиссии по охране труда для правильного выполнения ими своих функций.</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Политике по охране труда отражаются:</w:t>
      </w:r>
    </w:p>
    <w:p w:rsidR="001D5BD3" w:rsidRDefault="001D5BD3" w:rsidP="00F36AAB">
      <w:pPr>
        <w:numPr>
          <w:ilvl w:val="0"/>
          <w:numId w:val="71"/>
        </w:numPr>
        <w:suppressAutoHyphens w:val="0"/>
        <w:autoSpaceDE w:val="0"/>
        <w:autoSpaceDN w:val="0"/>
        <w:adjustRightInd w:val="0"/>
        <w:ind w:left="0" w:firstLine="426"/>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положения о соответствии условий труда на рабочих местах требованиям охраны труда;</w:t>
      </w:r>
    </w:p>
    <w:p w:rsidR="001D5BD3" w:rsidRDefault="001D5BD3" w:rsidP="00F36AAB">
      <w:pPr>
        <w:numPr>
          <w:ilvl w:val="0"/>
          <w:numId w:val="71"/>
        </w:numPr>
        <w:suppressAutoHyphens w:val="0"/>
        <w:autoSpaceDE w:val="0"/>
        <w:autoSpaceDN w:val="0"/>
        <w:adjustRightInd w:val="0"/>
        <w:ind w:left="0" w:firstLine="426"/>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обязательства работодателя (руководителя образовательной организации) по предотвращению производственного и детского травматизма и ухудшения здоровья работников и детей;</w:t>
      </w:r>
    </w:p>
    <w:p w:rsidR="001D5BD3" w:rsidRDefault="001D5BD3" w:rsidP="00F36AAB">
      <w:pPr>
        <w:numPr>
          <w:ilvl w:val="0"/>
          <w:numId w:val="71"/>
        </w:numPr>
        <w:suppressAutoHyphens w:val="0"/>
        <w:autoSpaceDE w:val="0"/>
        <w:autoSpaceDN w:val="0"/>
        <w:adjustRightInd w:val="0"/>
        <w:ind w:left="0" w:firstLine="426"/>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положения об учете специфики деятельности организации, обусловливающей уровень профессиональных рисков;</w:t>
      </w:r>
    </w:p>
    <w:p w:rsidR="001D5BD3" w:rsidRDefault="001D5BD3" w:rsidP="00F36AAB">
      <w:pPr>
        <w:numPr>
          <w:ilvl w:val="0"/>
          <w:numId w:val="71"/>
        </w:numPr>
        <w:suppressAutoHyphens w:val="0"/>
        <w:autoSpaceDE w:val="0"/>
        <w:autoSpaceDN w:val="0"/>
        <w:adjustRightInd w:val="0"/>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порядок совершенствования функционирования СУОТ.</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При определении Политики по охране труда работодатель обеспечивает совместно с работниками и (или) уполномоченными ими представительными органами предварительный анализ состояния охраны труда в образовательной организации и обсуждение Политики по охране труда.</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Политика по охране труда, как правило, включается в раздел "Условия и охрана труда" коллективного договора.</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Политика по охране труда должна быть доступна всем работникам образовательной организации, а также иным лицам, находящимся на территории, в зданиях и сооружениях образовательной организации.</w:t>
      </w:r>
    </w:p>
    <w:p w:rsidR="001D5BD3" w:rsidRDefault="001D5BD3" w:rsidP="001D5BD3">
      <w:pPr>
        <w:tabs>
          <w:tab w:val="left" w:pos="993"/>
        </w:tabs>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Основные цели работодателя в области охраны труда определяются Политикой по охране труда, направленной на обеспечение охраны труда и здоровья работников и детей в процессе трудовой и образовательной деятельности, предупреждение производственного и детского травматизма, профессиональной заболеваемости, и достигаются путем реализации работодателем процедур, направленных на достижение целей в области охраны труда и безопасности образовательного процесса. </w:t>
      </w:r>
    </w:p>
    <w:p w:rsidR="001D5BD3" w:rsidRDefault="001D5BD3" w:rsidP="001D5BD3">
      <w:pPr>
        <w:tabs>
          <w:tab w:val="left" w:pos="993"/>
        </w:tabs>
        <w:suppressAutoHyphens w:val="0"/>
        <w:contextualSpacing/>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2. Обеспечение функционирование СУОТ</w:t>
      </w:r>
    </w:p>
    <w:p w:rsidR="001D5BD3" w:rsidRDefault="001D5BD3" w:rsidP="001D5BD3">
      <w:pPr>
        <w:tabs>
          <w:tab w:val="left" w:pos="993"/>
        </w:tabs>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2.1. Распределение обязанностей и ответственности в области охраны труда и безопасности образовательного процесса.</w:t>
      </w:r>
    </w:p>
    <w:p w:rsidR="001D5BD3" w:rsidRDefault="001D5BD3" w:rsidP="001D5BD3">
      <w:pPr>
        <w:tabs>
          <w:tab w:val="left" w:pos="993"/>
        </w:tabs>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Общее руководство работой по обеспечению безопасных условий и охраны труда, а также организация контроля за состоянием условий труда на рабочих местах возлагается на работодателя (руководителя образовательной организации). </w:t>
      </w:r>
    </w:p>
    <w:p w:rsidR="001D5BD3" w:rsidRDefault="001D5BD3" w:rsidP="001D5BD3">
      <w:pPr>
        <w:tabs>
          <w:tab w:val="left" w:pos="993"/>
        </w:tabs>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Руководитель образовательной организации возлагает конкретные обязанности по обеспечению охраны труда и безопасности образовательного процесса на заведующего хозяйством и других работников образовательной организации, включив указанные обязанности в должностные инструкции или утвердив их приказом. Утвержденные руководителем должностные инструкции или приказ доводятся до соответствующего работника под роспись при приеме на работу или назначении на новую должность.</w:t>
      </w:r>
    </w:p>
    <w:p w:rsidR="001D5BD3" w:rsidRDefault="001D5BD3" w:rsidP="001D5BD3">
      <w:pPr>
        <w:widowControl w:val="0"/>
        <w:suppressAutoHyphens w:val="0"/>
        <w:autoSpaceDE w:val="0"/>
        <w:autoSpaceDN w:val="0"/>
        <w:adjustRightInd w:val="0"/>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Руководители, специалисты и другие работники образовательной организации в соответствии с распределением обязанностей и требованиями должностных инструкций, допустившие нарушения законодательства об охране труда и иных нормативных правовых актов, содержащих нормы трудового права, привлекаются к дисциплинарной, материальной, гражданско-правовой, административной и уголовной ответственности в установленном законодательством порядке.</w:t>
      </w:r>
    </w:p>
    <w:p w:rsidR="001D5BD3" w:rsidRDefault="001D5BD3" w:rsidP="001D5BD3">
      <w:pPr>
        <w:tabs>
          <w:tab w:val="left" w:pos="993"/>
        </w:tabs>
        <w:suppressAutoHyphens w:val="0"/>
        <w:ind w:firstLine="567"/>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2.1.1. Руководитель образовательной организации обеспечивает:</w:t>
      </w:r>
    </w:p>
    <w:p w:rsidR="001D5BD3" w:rsidRDefault="001D5BD3" w:rsidP="001D5BD3">
      <w:pPr>
        <w:tabs>
          <w:tab w:val="left" w:pos="993"/>
        </w:tabs>
        <w:suppressAutoHyphens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безопасность работников и обучающихся при эксплуатации зданий, сооружений, оборудования, осуществлении технологических процессов, а также применяемых в процессе трудовой и образовательной деятельности инструментов, сырья и материалов;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 создание и функционирование </w:t>
      </w:r>
      <w:hyperlink r:id="rId9" w:history="1">
        <w:r>
          <w:rPr>
            <w:rFonts w:ascii="Times New Roman" w:eastAsia="Times New Roman" w:hAnsi="Times New Roman" w:cs="Times New Roman"/>
            <w:color w:val="000000"/>
            <w:kern w:val="0"/>
            <w:sz w:val="28"/>
            <w:szCs w:val="28"/>
            <w:lang w:eastAsia="ru-RU" w:bidi="ar-SA"/>
          </w:rPr>
          <w:t>системы управления охраной труда</w:t>
        </w:r>
      </w:hyperlink>
      <w:r>
        <w:rPr>
          <w:rFonts w:ascii="Times New Roman" w:eastAsia="Times New Roman" w:hAnsi="Times New Roman" w:cs="Times New Roman"/>
          <w:color w:val="000000"/>
          <w:kern w:val="0"/>
          <w:sz w:val="28"/>
          <w:szCs w:val="28"/>
          <w:lang w:eastAsia="ru-RU" w:bidi="ar-SA"/>
        </w:rPr>
        <w:t>;</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создание службы охраны труда или введение должности специалиста по охране труда в образовательной организации с численностью работников свыше 50 человек, либо привлечение специалистов, оказывающих услуги в области охраны труда, привлекаемые работодателем по гражданско-правовому договору;</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разработку организационно-распорядительных документов и распределение обязанностей и ответственности работников в сфере охраны труда и безопасности образовательного процесса;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соблюдение государственных санитарно-эпидемиологических правил и нормативов;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режим труда и отдыха работников;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ресурсное обеспечение мероприятий по охране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об</w:t>
      </w:r>
      <w:r w:rsidR="00FF4979">
        <w:rPr>
          <w:rFonts w:ascii="Times New Roman" w:eastAsia="Times New Roman" w:hAnsi="Times New Roman" w:cs="Times New Roman"/>
          <w:color w:val="000000"/>
          <w:kern w:val="0"/>
          <w:sz w:val="28"/>
          <w:szCs w:val="28"/>
          <w:lang w:eastAsia="ru-RU" w:bidi="ar-SA"/>
        </w:rPr>
        <w:t>учение безопасным методам и приё</w:t>
      </w:r>
      <w:r>
        <w:rPr>
          <w:rFonts w:ascii="Times New Roman" w:eastAsia="Times New Roman" w:hAnsi="Times New Roman" w:cs="Times New Roman"/>
          <w:color w:val="000000"/>
          <w:kern w:val="0"/>
          <w:sz w:val="28"/>
          <w:szCs w:val="28"/>
          <w:lang w:eastAsia="ru-RU" w:bidi="ar-SA"/>
        </w:rPr>
        <w:t>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 организацию и проведение контроля за состоянием условий труда, обучения и воспитания, обеспечивающих жизнь и здоровье работников и детей;</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проведение специальной оценки условий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организацию управления профессиональными рисками;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проведение обязательных предварительных и периодических медицинских осмотров работников и обучающихся; обязательных психиатрических освидетельствований работников образовательной организации;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 проведение санитарно-гигиенических, профилактических и оздоровительных мероприятий, обучение и воспитание в сфере охраны здоровья; </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лечебно-профилактическим питанием, молоком соответствующий контингент работников в соответствии с условиями труда и согласно установленным нормам;</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содействие работе комитета (комиссии) по охране труда, уполномоченных (доверенных) лиц по охране труда Профсоюза;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информирование работников об условиях и охране труда на рабочих местах, уровнях профессиональных рисков, а также предоставляемых работникам гарантиях, полагающихся компенсациях и средствах индивидуальной защиты;</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принятие мер по предотвращению аварийных ситуаций, сохранению жизни и здоровья работников и детей при возникновении таких ситуаций, в том числе по оказанию пострадавшим первой помощи;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расследование и учет в установленном законодательством порядке несчастных случаев на производстве и профессиональных заболеваний, а также несчастных случаев с детьми во время пребывания в образовательной организации;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санитарно-бытовое обслуживание и медицинское обеспечение, а также доставку пострадавших в медицинскую организацию в случае необходимости оказания им неотложной медицинской помощи;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обязательное социальное страхование работников от несчастных случаев на производстве и профессиональных заболеваний;</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ознакомление работников с требованиями охраны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разработку и утверждение правил и инструкций по охране труда для работников с учетом мнения выборного органа первичной профсоюзной организации;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своевременное информирование органов государственной власти (в том числе орган управления образованием) о происшедших авариях, несчастных случаях и профессиональных заболеваниях;</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организацию исполнения указаний и предписаний представителей органов исполнительной власти, осуществляющих государственный контроль (надзор), представлений технической инспекции труда Профсоюза, выдаваемых ими по результатам контрольно-надзорной деятельности;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наличие комплекта нормативных правовых актов, содержащих требования охраны труда в соответствии со спецификой деятельности организации.</w:t>
      </w:r>
    </w:p>
    <w:p w:rsidR="001D5BD3" w:rsidRPr="006C5147"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sidRPr="006C5147">
        <w:rPr>
          <w:rFonts w:ascii="Times New Roman" w:eastAsia="Times New Roman" w:hAnsi="Times New Roman" w:cs="Times New Roman"/>
          <w:color w:val="000000"/>
          <w:kern w:val="0"/>
          <w:sz w:val="28"/>
          <w:szCs w:val="28"/>
          <w:lang w:eastAsia="ru-RU" w:bidi="ar-SA"/>
        </w:rPr>
        <w:t>2.1.2. Заместитель заведующего по ХЧ:</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организует работу по соблюдению в образовательном процессе норм и правил охраны труда;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обеспечивает соблюдение требований охраны труда при эксплуатации зданий и сооружений образовательной организации, технологического, энергетического, игрового и спортивного оборудования, осуществляет их периодический осмотр и организует текущий ремонт;</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осуществляет контроль за состоянием условий и охраны труда в структурном подразделении,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 групповых ячейках, дополнительных помещениях для занятий с детьми (физкультурный зал, музыкальный зал и другие помещения), сопутствующих помещениях (медицинский блок, пищеблок, прачечная), помещениях служебно-бытового назначения для персонала, а также оборудования и инвентаря хозяйственной зоны, игровых и физкультурных площадок на территории образовательной организации;</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содействует работе службы охраны труда (специалиста по охране труда) и комиссии по охране труда, уполномоченных;</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участвует в организации и проведении подготовки по охране труда, профессиональной гигиенической подготовки и аттестации работников образовательной организации;</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организует и обеспечивает проведение индивидуальной стажировки на рабочем месте работников рабочих профессий и младшего обслуживающего персонала;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организует своевременное проведение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работников;</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организует и обеспечивает выдачу специальной одежды, специальной обуви и других средств индивидуальной защиты, смывающих и обезвреживающих средств в соответствии с установленными типовыми нормами;</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организует обеспечение санитарно-бытового и медицинского обслуживания работников и детей в соответствии с требованиями охраны труда;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участвуют в организации проведения специальной оценки условий труда;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участвует в организации управления профессиональными рисками;</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своевременно информируют работодателя (руководителя образовательной организации) о чрезвычайных ситуациях, несчастных случаях, происшедших в учреждении;</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при чрезвычайных ситуациях и несчастных случаях, происшедших в образовательной организации, принимает оперативные меры по доставке пострадавших в медицинскую организацию для оказания квалифицированной медицинской помощи;</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принимает меры по устранению причин несчастных случаев на производстве и с детьми во время образовательного процесса, организует работу по профилактике травматизма и профзаболеваний;</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обеспечивает устранение нарушений, выявленных органами государственного контроля и надзора (Рострудинспекции, Роспотребнадзора, Ростехнадзора, Госпожнадзора, Прокуратуры), органами управления образованием, службой охраны труда (специалистом по охране труда), а также уполномоченными (доверенными) лицами по охране труда Профсоюза по результатам проверок соблюдения законодательных и иных нормативных правовых актов по охране труда;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обеспечивает наличие в общедоступных местах образовательной организации документов и информации, содержащих требования охраны труда, для ознакомления с ними работников подразделения и иных лиц.</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2.1.3. </w:t>
      </w:r>
      <w:r>
        <w:rPr>
          <w:rFonts w:ascii="Times New Roman" w:eastAsia="Times New Roman" w:hAnsi="Times New Roman" w:cs="Times New Roman"/>
          <w:b/>
          <w:color w:val="000000"/>
          <w:kern w:val="0"/>
          <w:sz w:val="28"/>
          <w:szCs w:val="28"/>
          <w:lang w:eastAsia="ru-RU" w:bidi="ar-SA"/>
        </w:rPr>
        <w:t>Работник:</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обеспечивает в рамках выполнения своих трудовых функций безопасное проведение образовательного процесса, в том числе соблюдение требований охраны труда, включая выполнение требований инструкций по охране труда, правил внутреннего трудового распорядка;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проходит обязательные предварительные и периодические</w:t>
      </w:r>
      <w:r w:rsidR="00FF4979">
        <w:rPr>
          <w:rFonts w:ascii="Times New Roman" w:eastAsia="Times New Roman" w:hAnsi="Times New Roman" w:cs="Times New Roman"/>
          <w:color w:val="000000"/>
          <w:kern w:val="0"/>
          <w:sz w:val="28"/>
          <w:szCs w:val="28"/>
          <w:lang w:eastAsia="ru-RU" w:bidi="ar-SA"/>
        </w:rPr>
        <w:t>,</w:t>
      </w:r>
      <w:r>
        <w:rPr>
          <w:rFonts w:ascii="Times New Roman" w:eastAsia="Times New Roman" w:hAnsi="Times New Roman" w:cs="Times New Roman"/>
          <w:color w:val="000000"/>
          <w:kern w:val="0"/>
          <w:sz w:val="28"/>
          <w:szCs w:val="28"/>
          <w:lang w:eastAsia="ru-RU" w:bidi="ar-SA"/>
        </w:rPr>
        <w:t xml:space="preserve"> медицинские</w:t>
      </w:r>
      <w:r w:rsidR="00FF4979">
        <w:rPr>
          <w:rFonts w:ascii="Times New Roman" w:eastAsia="Times New Roman" w:hAnsi="Times New Roman" w:cs="Times New Roman"/>
          <w:color w:val="000000"/>
          <w:kern w:val="0"/>
          <w:sz w:val="28"/>
          <w:szCs w:val="28"/>
          <w:lang w:eastAsia="ru-RU" w:bidi="ar-SA"/>
        </w:rPr>
        <w:t xml:space="preserve"> </w:t>
      </w:r>
      <w:r>
        <w:rPr>
          <w:rFonts w:ascii="Times New Roman" w:eastAsia="Times New Roman" w:hAnsi="Times New Roman" w:cs="Times New Roman"/>
          <w:color w:val="000000"/>
          <w:kern w:val="0"/>
          <w:sz w:val="28"/>
          <w:szCs w:val="28"/>
          <w:lang w:eastAsia="ru-RU" w:bidi="ar-SA"/>
        </w:rPr>
        <w:t>осмотры и обязательное психиатрическое освидетельствование в установленном законодательством порядке;</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проходит подготовку по охране труда, в том числе обучение безопасным методам и приемам выполнения работ</w:t>
      </w:r>
      <w:r w:rsidR="00FF4979">
        <w:rPr>
          <w:rFonts w:ascii="Times New Roman" w:eastAsia="Times New Roman" w:hAnsi="Times New Roman" w:cs="Times New Roman"/>
          <w:color w:val="000000"/>
          <w:kern w:val="0"/>
          <w:sz w:val="28"/>
          <w:szCs w:val="28"/>
          <w:lang w:eastAsia="ru-RU" w:bidi="ar-SA"/>
        </w:rPr>
        <w:t>,</w:t>
      </w:r>
      <w:r>
        <w:rPr>
          <w:rFonts w:ascii="Times New Roman" w:eastAsia="Times New Roman" w:hAnsi="Times New Roman" w:cs="Times New Roman"/>
          <w:color w:val="000000"/>
          <w:kern w:val="0"/>
          <w:sz w:val="28"/>
          <w:szCs w:val="28"/>
          <w:lang w:eastAsia="ru-RU" w:bidi="ar-SA"/>
        </w:rPr>
        <w:t xml:space="preserve"> и оказанию первой помощи пострадавшим на производстве, инструктаж по охране труда, индивидуальную стажировку на рабочем месте, проверку знаний требований охраны труда;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участвует в контроле за состоянием условий и охраны труда, безопасностью применяемого на рабочем месте оборудования, инструментов и инвентаря, вносит предложения по улучшению и оздоровлению условий труда и образовательного процесса;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проверяет в отношении своего рабочего места наличие и исправность защитных устройств, средств индивидуальной защиты, состояние помещений, территории, площадок на соответствие требованиям безопасности;</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правильно применяет средства индивидуальной защиты и приспособления, обеспечивающие безопасность труда и образовательного процесса;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извещает своего непосредственного или вышестоящего руководителя о любой ситуации, угрожающей жизни и здоровью работников и детей, о каждом несчастном случае или об ухудшении состояния своего здоровья или иных лиц;</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при возникновении аварий действует в соответствии с утвержденным руководителем образовательной организации порядком действий в случае их возникновения и принимает необходимые меры по ограничению развития возникшей аварии и ее ликвидации;</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принимает меры по оказанию первой помощи пострадавшим в результате несчастного случая.</w:t>
      </w:r>
    </w:p>
    <w:p w:rsidR="001D5BD3" w:rsidRDefault="001D5BD3" w:rsidP="001D5BD3">
      <w:pPr>
        <w:numPr>
          <w:ilvl w:val="1"/>
          <w:numId w:val="0"/>
        </w:numPr>
        <w:suppressAutoHyphens w:val="0"/>
        <w:autoSpaceDE w:val="0"/>
        <w:autoSpaceDN w:val="0"/>
        <w:adjustRightInd w:val="0"/>
        <w:contextualSpacing/>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2.2. </w:t>
      </w:r>
      <w:r w:rsidRPr="006C5147">
        <w:rPr>
          <w:rFonts w:ascii="Times New Roman" w:eastAsia="Times New Roman" w:hAnsi="Times New Roman" w:cs="Times New Roman"/>
          <w:b/>
          <w:color w:val="000000"/>
          <w:kern w:val="0"/>
          <w:sz w:val="28"/>
          <w:szCs w:val="28"/>
          <w:lang w:eastAsia="ru-RU" w:bidi="ar-SA"/>
        </w:rPr>
        <w:t>Служба охраны труда</w:t>
      </w:r>
      <w:r>
        <w:rPr>
          <w:rFonts w:ascii="Times New Roman" w:eastAsia="Times New Roman" w:hAnsi="Times New Roman" w:cs="Times New Roman"/>
          <w:color w:val="000000"/>
          <w:kern w:val="0"/>
          <w:sz w:val="28"/>
          <w:szCs w:val="28"/>
          <w:lang w:eastAsia="ru-RU" w:bidi="ar-SA"/>
        </w:rPr>
        <w:t xml:space="preserve"> </w:t>
      </w:r>
      <w:r>
        <w:rPr>
          <w:rFonts w:ascii="Times New Roman" w:eastAsia="Times New Roman" w:hAnsi="Times New Roman" w:cs="Times New Roman"/>
          <w:b/>
          <w:color w:val="000000"/>
          <w:kern w:val="0"/>
          <w:sz w:val="28"/>
          <w:szCs w:val="28"/>
          <w:lang w:eastAsia="ru-RU" w:bidi="ar-SA"/>
        </w:rPr>
        <w:t>(ответственный за организацию охраны труда)</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Организация работ по охране труда возлагается на ответственного по охране труда</w:t>
      </w:r>
      <w:r>
        <w:rPr>
          <w:rFonts w:ascii="Times New Roman" w:eastAsia="Times New Roman" w:hAnsi="Times New Roman" w:cs="Times New Roman"/>
          <w:b/>
          <w:i/>
          <w:color w:val="000000"/>
          <w:kern w:val="0"/>
          <w:sz w:val="28"/>
          <w:szCs w:val="28"/>
          <w:lang w:eastAsia="ru-RU" w:bidi="ar-SA"/>
        </w:rPr>
        <w:t>:</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организует и координирует работу по охране труда и обеспечению безопасности образовательного процесса, координирует работу структурных подразделений в области охраны труда;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проводит с работниками организации вводный инструктаж, контролирует проведение руководителями подразделений инструктажей по охране труда (первичных, повторных, внеплановых, целевых).</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участвует в разработке и контроле за функционированием системы управления охраной труда в образовательной организации;</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участвует в управлении профессиональными рисками;</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участвует в организации и проведении специальной оценки условий труда;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участвует в разработке локальных нормативных актов по охране труда и обеспечению безопасности образовательного процесса, раздела по охране труда коллективного договора;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осуществляет контроль за целевым использованием средств на реализацию мероприятий по улучшению условий и охраны труда; </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участвует в организации и проведении подготовки по охране труда и оказанию первой помощи, профессиональной гигиенической подготовки и аттестации работников образовательной организации;</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участвует в работе по определению контингента работников, подлежащих обязательным медицинским осмотрам и психиатрическим освидетельствованиям;</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оказывает методическую помощь заместителям руководителя, руководителям структурных подразделений организации в разработке новых и пересмотре действующих инструкций по охране труда, а также в составлении программ обучения работников безопасным приемам и методам работы;</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осуществляет проведение проверок состояния охраны труда в образовательной организации; выдает предписания об устранении имеющихся недостатков и нарушений требований охраны труда, контролирует их выполнение;</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осуществляет контроль за соблюдением в организации законодательных и нормативных правовых актов по охране труда, предоставлением работникам установленных компенсаций по условиям труда, проведением профилактической работы по предупреждению производственного и детского травматизма, профессиональных заболеваний, выполнением мероприятий, направленных на создание здоровых и безопасных условий труда и образовательного процесса.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информирует работников о состоянии условий и охраны труда на рабочих местах, существующих профессиональных рисках, о полагающихся работникам компенсациях за работу с вредными и (или) опасными условиями труда и иными особыми условиями труда и средствах индивидуальной защиты;</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организует размещение в доступных местах наглядных пособий и современных технических средств для проведения обучения по охране труда;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осуществляет координацию и контроль обеспечения работников средствами индивидуальной защиты, а также их хранения, оценки состояния и исправности;</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осуществляет контроль за обеспечением работников нормативной правовой и методической документацией в области охраны труда;</w:t>
      </w:r>
    </w:p>
    <w:p w:rsidR="001D5BD3" w:rsidRDefault="001D5BD3" w:rsidP="00F36AAB">
      <w:pPr>
        <w:numPr>
          <w:ilvl w:val="0"/>
          <w:numId w:val="72"/>
        </w:numPr>
        <w:suppressAutoHyphens w:val="0"/>
        <w:autoSpaceDE w:val="0"/>
        <w:autoSpaceDN w:val="0"/>
        <w:adjustRightInd w:val="0"/>
        <w:ind w:left="0"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участвует в расследовании несчастных случаев на производстве и профессиональных заболеваний, анализе причин производственного травматизма, профессиональных заболеваний, в разработке мероприятий по их предотвращению.</w:t>
      </w:r>
    </w:p>
    <w:p w:rsidR="001D5BD3" w:rsidRDefault="001D5BD3" w:rsidP="001D5BD3">
      <w:pPr>
        <w:suppressAutoHyphens w:val="0"/>
        <w:autoSpaceDE w:val="0"/>
        <w:autoSpaceDN w:val="0"/>
        <w:adjustRightInd w:val="0"/>
        <w:jc w:val="both"/>
        <w:rPr>
          <w:rFonts w:ascii="Times New Roman" w:eastAsia="Times New Roman" w:hAnsi="Times New Roman" w:cs="Times New Roman"/>
          <w:b/>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xml:space="preserve">2.3. </w:t>
      </w:r>
      <w:r>
        <w:rPr>
          <w:rFonts w:ascii="Times New Roman" w:eastAsia="Calibri" w:hAnsi="Times New Roman" w:cs="Times New Roman"/>
          <w:b/>
          <w:color w:val="000000"/>
          <w:kern w:val="0"/>
          <w:sz w:val="28"/>
          <w:szCs w:val="28"/>
          <w:lang w:eastAsia="ru-RU" w:bidi="ar-SA"/>
        </w:rPr>
        <w:t>Участие работников в управлении охраной труда</w:t>
      </w:r>
    </w:p>
    <w:p w:rsidR="001D5BD3" w:rsidRDefault="001D5BD3" w:rsidP="001D5BD3">
      <w:pPr>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Работник осуществляет право на участие в управлении охраной труда как непосредственно, так и через своих представителей – членов Профсоюза, выборным коллегиальным органом которого является профсоюзный комитет (профком).</w:t>
      </w:r>
    </w:p>
    <w:p w:rsidR="001D5BD3" w:rsidRDefault="001D5BD3" w:rsidP="001D5BD3">
      <w:pPr>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Право работников на участие в управлении охраной труда реализуется в различных формах, в том числе:</w:t>
      </w:r>
    </w:p>
    <w:p w:rsidR="001D5BD3" w:rsidRDefault="001D5BD3" w:rsidP="001D5BD3">
      <w:pPr>
        <w:suppressAutoHyphens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 проведение выборным коллегиальным органом первичной профсоюзной организации (профком) консультаций с работодателем (руководителем образовательной организации) по вопросам принятия локальных нормативных актов по охране труда и планов (программ) улучшения условий и охраны труда; </w:t>
      </w:r>
    </w:p>
    <w:p w:rsidR="001D5BD3" w:rsidRDefault="001D5BD3" w:rsidP="001D5BD3">
      <w:pPr>
        <w:suppressAutoHyphens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получение от руководителя образовательной организации информации по вопросам, непосредственно затрагивающим законные права и интересы работников в области охраны труда;</w:t>
      </w:r>
    </w:p>
    <w:p w:rsidR="001D5BD3" w:rsidRDefault="001D5BD3" w:rsidP="001D5BD3">
      <w:pPr>
        <w:suppressAutoHyphens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обсуждение с руководителем образовательной организации вопросов охраны труда, внесение предложений по совершенствованию работы в области охраны труда и обеспечения безопасности образовательного процесса;</w:t>
      </w:r>
    </w:p>
    <w:p w:rsidR="001D5BD3" w:rsidRDefault="001D5BD3" w:rsidP="001D5BD3">
      <w:pPr>
        <w:suppressAutoHyphens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участие в разработке и принятии коллективных договоров;</w:t>
      </w:r>
    </w:p>
    <w:p w:rsidR="001D5BD3" w:rsidRDefault="001D5BD3" w:rsidP="001D5BD3">
      <w:pPr>
        <w:suppressAutoHyphens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иные формы, определенные Трудовым кодексом РФ, иными федеральными законами, учредительными документами организации, коллективным договором, локальными нормативными актами.</w:t>
      </w:r>
    </w:p>
    <w:p w:rsidR="001D5BD3" w:rsidRDefault="001D5BD3" w:rsidP="001D5BD3">
      <w:pPr>
        <w:suppressAutoHyphens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Уполномоченное (доверенное) лицо по охране труда профсоюзного комитета образовательной организации осуществляет общественный (профсоюзный) контроль за состоянием охраны труда на рабочих местах, соблюдением руководителем и должностными лицами структурных подразделений образовательной организации законных прав и интересов работников в области охраны труда, сохранением жизни и здоровья работников и воспитанников во время образовательного процесса.</w:t>
      </w:r>
    </w:p>
    <w:p w:rsidR="001D5BD3" w:rsidRDefault="001D5BD3" w:rsidP="001D5BD3">
      <w:pPr>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Права, обязанности и гарантии деятельности уполномоченных (доверенных) лиц по охране труда определяются Положением об уполномоченном (доверенном) лице по охране труда профсоюзного комитета образовательной организации (Приложение 1).</w:t>
      </w:r>
    </w:p>
    <w:p w:rsidR="001D5BD3" w:rsidRDefault="001D5BD3" w:rsidP="001D5BD3">
      <w:pPr>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Уполномоченный по охране труда представляет профсоюзную сторону в комиссии по охране труда, создаваемой в образовательной организации.</w:t>
      </w:r>
    </w:p>
    <w:p w:rsidR="001D5BD3" w:rsidRDefault="001D5BD3" w:rsidP="001D5BD3">
      <w:pPr>
        <w:suppressAutoHyphens w:val="0"/>
        <w:ind w:firstLine="567"/>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Комиссия по охране труда</w:t>
      </w:r>
    </w:p>
    <w:p w:rsidR="001D5BD3" w:rsidRDefault="001D5BD3" w:rsidP="001D5BD3">
      <w:pPr>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По инициативе работодателя (руководителя образовательной организации) и (или) по инициативе работников либо </w:t>
      </w:r>
      <w:r>
        <w:rPr>
          <w:rFonts w:ascii="Times New Roman" w:eastAsia="Times New Roman" w:hAnsi="Times New Roman" w:cs="Times New Roman"/>
          <w:bCs/>
          <w:color w:val="000000"/>
          <w:kern w:val="0"/>
          <w:sz w:val="28"/>
          <w:szCs w:val="28"/>
          <w:lang w:eastAsia="ru-RU" w:bidi="ar-SA"/>
        </w:rPr>
        <w:t xml:space="preserve">выборного органа </w:t>
      </w:r>
      <w:r>
        <w:rPr>
          <w:rFonts w:ascii="Times New Roman" w:eastAsia="Times New Roman" w:hAnsi="Times New Roman" w:cs="Times New Roman"/>
          <w:color w:val="000000"/>
          <w:kern w:val="0"/>
          <w:sz w:val="28"/>
          <w:szCs w:val="28"/>
          <w:lang w:eastAsia="ru-RU" w:bidi="ar-SA"/>
        </w:rPr>
        <w:t>первичной профсоюзной организации (профком) создается комиссия по охране труда.</w:t>
      </w:r>
    </w:p>
    <w:p w:rsidR="001D5BD3" w:rsidRDefault="001D5BD3" w:rsidP="001D5BD3">
      <w:pPr>
        <w:suppressAutoHyphens w:val="0"/>
        <w:jc w:val="both"/>
        <w:rPr>
          <w:rFonts w:ascii="Times New Roman" w:eastAsia="Times New Roman" w:hAnsi="Times New Roman" w:cs="Times New Roman"/>
          <w:bCs/>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Комиссия по охране труда (Комиссия) является составной частью системы управления охраной труда в образовательной организации, а также одной из форм участия работников в управлении организацией в области охраны труда. Работа Комиссии строится на принципах социального партнерства.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w:t>
      </w:r>
      <w:r>
        <w:rPr>
          <w:rFonts w:ascii="Times New Roman" w:eastAsia="Times New Roman" w:hAnsi="Times New Roman" w:cs="Times New Roman"/>
          <w:bCs/>
          <w:color w:val="000000"/>
          <w:kern w:val="0"/>
          <w:sz w:val="28"/>
          <w:szCs w:val="28"/>
          <w:lang w:eastAsia="ru-RU" w:bidi="ar-SA"/>
        </w:rPr>
        <w:t>Задачами Комиссии являются:</w:t>
      </w:r>
    </w:p>
    <w:p w:rsidR="001D5BD3" w:rsidRDefault="001D5BD3" w:rsidP="001D5BD3">
      <w:pPr>
        <w:shd w:val="clear" w:color="auto" w:fill="FFFFFF"/>
        <w:suppressAutoHyphens w:val="0"/>
        <w:ind w:firstLine="284"/>
        <w:jc w:val="both"/>
        <w:rPr>
          <w:rFonts w:ascii="Times New Roman" w:eastAsia="Times New Roman" w:hAnsi="Times New Roman" w:cs="Times New Roman"/>
          <w:bCs/>
          <w:color w:val="000000"/>
          <w:kern w:val="0"/>
          <w:sz w:val="28"/>
          <w:szCs w:val="28"/>
          <w:lang w:eastAsia="ru-RU" w:bidi="ar-SA"/>
        </w:rPr>
      </w:pPr>
      <w:r>
        <w:rPr>
          <w:rFonts w:ascii="Times New Roman" w:eastAsia="Times New Roman" w:hAnsi="Times New Roman" w:cs="Times New Roman"/>
          <w:bCs/>
          <w:color w:val="000000"/>
          <w:kern w:val="0"/>
          <w:sz w:val="28"/>
          <w:szCs w:val="28"/>
          <w:lang w:eastAsia="ru-RU" w:bidi="ar-SA"/>
        </w:rPr>
        <w:t>а) разработка на основе предложений членов Комиссии программы совместных действий работодателя,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травматизма, детского травматизма и профессиональной заболеваемости;</w:t>
      </w:r>
    </w:p>
    <w:p w:rsidR="001D5BD3" w:rsidRDefault="001D5BD3" w:rsidP="001D5BD3">
      <w:pPr>
        <w:shd w:val="clear" w:color="auto" w:fill="FFFFFF"/>
        <w:suppressAutoHyphens w:val="0"/>
        <w:ind w:firstLine="284"/>
        <w:jc w:val="both"/>
        <w:rPr>
          <w:rFonts w:ascii="Times New Roman" w:eastAsia="Times New Roman" w:hAnsi="Times New Roman" w:cs="Times New Roman"/>
          <w:bCs/>
          <w:color w:val="000000"/>
          <w:kern w:val="0"/>
          <w:sz w:val="28"/>
          <w:szCs w:val="28"/>
          <w:lang w:eastAsia="ru-RU" w:bidi="ar-SA"/>
        </w:rPr>
      </w:pPr>
      <w:r>
        <w:rPr>
          <w:rFonts w:ascii="Times New Roman" w:eastAsia="Times New Roman" w:hAnsi="Times New Roman" w:cs="Times New Roman"/>
          <w:bCs/>
          <w:color w:val="000000"/>
          <w:kern w:val="0"/>
          <w:sz w:val="28"/>
          <w:szCs w:val="28"/>
          <w:lang w:eastAsia="ru-RU" w:bidi="ar-SA"/>
        </w:rPr>
        <w:t>б) 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травматизма, детского травматизма и профессиональной заболеваемости предложений работодателю по улучшению условий труда и образовательного процесса;</w:t>
      </w:r>
    </w:p>
    <w:p w:rsidR="001D5BD3" w:rsidRDefault="001D5BD3" w:rsidP="001D5BD3">
      <w:pPr>
        <w:shd w:val="clear" w:color="auto" w:fill="FFFFFF"/>
        <w:suppressAutoHyphens w:val="0"/>
        <w:ind w:firstLine="284"/>
        <w:jc w:val="both"/>
        <w:rPr>
          <w:rFonts w:ascii="Times New Roman" w:eastAsia="Times New Roman" w:hAnsi="Times New Roman" w:cs="Times New Roman"/>
          <w:bCs/>
          <w:color w:val="000000"/>
          <w:kern w:val="0"/>
          <w:sz w:val="28"/>
          <w:szCs w:val="28"/>
          <w:lang w:eastAsia="ru-RU" w:bidi="ar-SA"/>
        </w:rPr>
      </w:pPr>
      <w:r>
        <w:rPr>
          <w:rFonts w:ascii="Times New Roman" w:eastAsia="Times New Roman" w:hAnsi="Times New Roman" w:cs="Times New Roman"/>
          <w:bCs/>
          <w:color w:val="000000"/>
          <w:kern w:val="0"/>
          <w:sz w:val="28"/>
          <w:szCs w:val="28"/>
          <w:lang w:eastAsia="ru-RU" w:bidi="ar-SA"/>
        </w:rPr>
        <w:t>в) содействие службе охраны труда работодателя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1D5BD3" w:rsidRDefault="001D5BD3" w:rsidP="001D5BD3">
      <w:pPr>
        <w:suppressAutoHyphens w:val="0"/>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3. Процедуры, направленные на достижение целей в области охраны труда и безопасности образовательного процесса</w:t>
      </w:r>
    </w:p>
    <w:p w:rsidR="001D5BD3" w:rsidRDefault="001D5BD3" w:rsidP="001D5BD3">
      <w:pPr>
        <w:suppressAutoHyphens w:val="0"/>
        <w:jc w:val="both"/>
        <w:rPr>
          <w:rFonts w:ascii="Times New Roman" w:eastAsia="Calibri"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3.1. </w:t>
      </w:r>
      <w:r>
        <w:rPr>
          <w:rFonts w:ascii="Times New Roman" w:eastAsia="Calibri" w:hAnsi="Times New Roman" w:cs="Times New Roman"/>
          <w:color w:val="000000"/>
          <w:kern w:val="0"/>
          <w:sz w:val="28"/>
          <w:szCs w:val="28"/>
          <w:lang w:eastAsia="ru-RU" w:bidi="ar-SA"/>
        </w:rPr>
        <w:t>Обеспечение безопасных условий труда и образовательного процесса</w:t>
      </w:r>
    </w:p>
    <w:p w:rsidR="001D5BD3" w:rsidRDefault="001D5BD3" w:rsidP="001D5BD3">
      <w:pPr>
        <w:suppressAutoHyphens w:val="0"/>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lastRenderedPageBreak/>
        <w:t>Образовательная организация создает условия, обеспечивающие жизнь и здоровье детей и работников образовательной организации.</w:t>
      </w:r>
    </w:p>
    <w:p w:rsidR="001D5BD3" w:rsidRDefault="001D5BD3" w:rsidP="001D5BD3">
      <w:pPr>
        <w:widowControl w:val="0"/>
        <w:suppressAutoHyphens w:val="0"/>
        <w:autoSpaceDE w:val="0"/>
        <w:autoSpaceDN w:val="0"/>
        <w:adjustRightInd w:val="0"/>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Безопасная эксплуатация зданий, строений, сооружений и оборудования образовательной организации обеспечивается:</w:t>
      </w:r>
    </w:p>
    <w:p w:rsidR="001D5BD3" w:rsidRDefault="001D5BD3" w:rsidP="001D5BD3">
      <w:pPr>
        <w:widowControl w:val="0"/>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соответствием проектируемых, строящихся, реконструируемых и эксплуатируемых зданий, строений, сооружений, оборудования образовательной организации государственным нормативным требованиям охраны труда, требованиям технических регламентов, сводов правил, строительных, санитарных, пожарных норм и правил, национальных, межгосударственных стандартов и других нормативных документов;</w:t>
      </w:r>
    </w:p>
    <w:p w:rsidR="001D5BD3" w:rsidRDefault="001D5BD3" w:rsidP="001D5BD3">
      <w:pPr>
        <w:widowControl w:val="0"/>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содержанием зданий, строений, сооружений, оборудования образовательной организации в соответствии с требованиями санитарных и гигиенических норм в процессе их эксплуатации;</w:t>
      </w:r>
    </w:p>
    <w:p w:rsidR="001D5BD3" w:rsidRDefault="001D5BD3" w:rsidP="001D5BD3">
      <w:pPr>
        <w:widowControl w:val="0"/>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проведением качественных плановых, текущих и капитальных ремонтов зданий, строений, сооружений, оборудования в установленные сроки;</w:t>
      </w:r>
    </w:p>
    <w:p w:rsidR="001D5BD3" w:rsidRDefault="001D5BD3" w:rsidP="001D5BD3">
      <w:pPr>
        <w:widowControl w:val="0"/>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проведением регулярных осмотров, проверок и обследований зданий, строений, сооружений, оборудования (в том числе, спортивного оборудования и оборудования детских игровых площадок) с целью выявления и устранения факторов, представляющих угрозу жизни и здоровью работников и детей;</w:t>
      </w:r>
    </w:p>
    <w:p w:rsidR="001D5BD3" w:rsidRDefault="001D5BD3" w:rsidP="001D5BD3">
      <w:pPr>
        <w:widowControl w:val="0"/>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проведением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 баллонов для сжатых и сжиженных газов,</w:t>
      </w:r>
    </w:p>
    <w:p w:rsidR="001D5BD3" w:rsidRDefault="001D5BD3" w:rsidP="001D5BD3">
      <w:pPr>
        <w:widowControl w:val="0"/>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соблюдением работниками норм и правил охраны труда, правильным применением средств индивидуальной защиты.</w:t>
      </w:r>
    </w:p>
    <w:p w:rsidR="001D5BD3" w:rsidRDefault="001D5BD3" w:rsidP="001D5BD3">
      <w:pPr>
        <w:suppressAutoHyphens w:val="0"/>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3.2. Подготовка (обучение) в области охраны труда</w:t>
      </w:r>
    </w:p>
    <w:p w:rsidR="001D5BD3" w:rsidRDefault="001D5BD3" w:rsidP="001D5BD3">
      <w:pPr>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С целью организации процедуры подготовки работников по охране труда руководитель образовательной организации устанавливает (определяет):</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а) требования к профессиональной компетентности работников в области охраны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б) 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г) перечень профессий (должностей) работников, проходящих профессиональную подготовку и аттестацию;</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д) перечень профессий (должностей) работников, проходящих подготовку по охране труда у работодателя (непосредственно в образовательной организации);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е) перечень профессий (должностей) работников, освобожденных от прохождения первичного инструктажа на рабочем месте;</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ж) работников, ответственных за проведение инструктажа по охране труда на рабочем месте в структурных подразделениях образовательной организации, а также ответственных за проведение стажировки по охране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з) вопросы, включаемые в программу инструктажа по охране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и) состав комиссии образовательной организации по проверке знаний требований охраны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к) регламент работы комиссии образовательной организации по проверке знаний требований охраны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л) перечень вопросов по охране труда, по которым работники проходят проверку знаний в комиссии образовательной организации;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м) порядок организации подготовки работников образовательной организации по вопросам оказания первой помощи пострадавшим в результате аварий и несчастных случаев на производстве;</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н) порядок организации и проведения инструктажа по охране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 порядок организации и проведения стажировки на рабочем месте и подготовки по охране труда.</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ходе организации процедуры подготовки работников по охране труда руководитель образовательной организации 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Работодатель (или уполномоченное им лицо) обязан организовать в течение месяца после приема/перевода на работу обучение безопасным методам и приемам выполнения работ, а также обучение оказанию первой помощи пострадавшим всех поступающих на работу лиц, а также лиц, переводимых на другую работу.</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Руководитель образовательной организации, заместитель руководителя образовательной организации, курирующий вопросы охраны труда ,специалист по охране труда, работники, на которых работодателем возложены обязанности организации работы по охране труда, члены комиссии по охране труда, уполномоченные (доверенные) лица по охране труда 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но не реже одного раза в три года. В рамках указанного обучения проводится обучение оказанию первой помощи пострадавшим на производстве.</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Работодатель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обучение по оказанию первой помощи пострадавшим в сроки, установленные работодателем (или уполномоченным им лицом), но не позднее одного месяца после приема на работу.</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Обучение работников приемам оказания первой помощи пострадавшим</w:t>
      </w:r>
      <w:r w:rsidR="00FF4979">
        <w:rPr>
          <w:rFonts w:ascii="Times New Roman" w:eastAsia="Times New Roman" w:hAnsi="Times New Roman" w:cs="Times New Roman"/>
          <w:color w:val="000000"/>
          <w:kern w:val="0"/>
          <w:sz w:val="28"/>
          <w:szCs w:val="28"/>
          <w:lang w:eastAsia="ru-RU" w:bidi="ar-SA"/>
        </w:rPr>
        <w:t xml:space="preserve"> </w:t>
      </w:r>
      <w:r>
        <w:rPr>
          <w:rFonts w:ascii="Times New Roman" w:eastAsia="Times New Roman" w:hAnsi="Times New Roman" w:cs="Times New Roman"/>
          <w:color w:val="000000"/>
          <w:kern w:val="0"/>
          <w:sz w:val="28"/>
          <w:szCs w:val="28"/>
          <w:lang w:eastAsia="ru-RU" w:bidi="ar-SA"/>
        </w:rPr>
        <w:t xml:space="preserve">может проводиться либо в ходе инструктажей или обучения требованиям охраны труда, либо в виде специального обучающего курса (тренинга), посвященного </w:t>
      </w:r>
      <w:r>
        <w:rPr>
          <w:rFonts w:ascii="Times New Roman" w:eastAsia="Times New Roman" w:hAnsi="Times New Roman" w:cs="Times New Roman"/>
          <w:color w:val="000000"/>
          <w:kern w:val="0"/>
          <w:sz w:val="28"/>
          <w:szCs w:val="28"/>
          <w:lang w:eastAsia="ru-RU" w:bidi="ar-SA"/>
        </w:rPr>
        <w:lastRenderedPageBreak/>
        <w:t>только изучению приемов оказания первой помощи пострадавшим на производстве.</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Обучение приемам первой помощи проводится лицами, прошедшими специальную подготовку. К проведению данного обучения могут привлекаться обучающие организации, имеющие право на оказание данного вида образовательных услуг.</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w:t>
      </w:r>
      <w:r w:rsidR="00FF4979">
        <w:rPr>
          <w:rFonts w:ascii="Times New Roman" w:eastAsia="Times New Roman" w:hAnsi="Times New Roman" w:cs="Times New Roman"/>
          <w:color w:val="000000"/>
          <w:kern w:val="0"/>
          <w:sz w:val="28"/>
          <w:szCs w:val="28"/>
          <w:lang w:eastAsia="ru-RU" w:bidi="ar-SA"/>
        </w:rPr>
        <w:t xml:space="preserve"> </w:t>
      </w:r>
      <w:r>
        <w:rPr>
          <w:rFonts w:ascii="Times New Roman" w:eastAsia="Times New Roman" w:hAnsi="Times New Roman" w:cs="Times New Roman"/>
          <w:color w:val="000000"/>
          <w:kern w:val="0"/>
          <w:sz w:val="28"/>
          <w:szCs w:val="28"/>
          <w:lang w:eastAsia="ru-RU" w:bidi="ar-SA"/>
        </w:rPr>
        <w:t>оказания первой помощи пострадавшим определяются образовательной организацией самостоятельно с учетом требований ГОСТ «Межгосударственный стандарт. Система стандартов безопасности труда. Организация обучения безопасности труда. Общие положения» и действующей нормативной документации, а также специфики трудовой деятельности работников образовательной организации.</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u w:val="single"/>
          <w:lang w:eastAsia="ru-RU" w:bidi="ar-SA"/>
        </w:rPr>
        <w:t>Профессиональная гигиеническая подготовка</w:t>
      </w:r>
      <w:r>
        <w:rPr>
          <w:rFonts w:ascii="Times New Roman" w:eastAsia="Times New Roman" w:hAnsi="Times New Roman" w:cs="Times New Roman"/>
          <w:color w:val="000000"/>
          <w:kern w:val="0"/>
          <w:sz w:val="28"/>
          <w:szCs w:val="28"/>
          <w:lang w:eastAsia="ru-RU" w:bidi="ar-SA"/>
        </w:rPr>
        <w:t xml:space="preserve"> при приеме на работу и в дальнейшем с периодичностью проводится в образовательной организации:</w:t>
      </w:r>
    </w:p>
    <w:p w:rsidR="001D5BD3" w:rsidRDefault="00265A96"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 для </w:t>
      </w:r>
      <w:r w:rsidR="001D5BD3">
        <w:rPr>
          <w:rFonts w:ascii="Times New Roman" w:eastAsia="Times New Roman" w:hAnsi="Times New Roman" w:cs="Times New Roman"/>
          <w:color w:val="000000"/>
          <w:kern w:val="0"/>
          <w:sz w:val="28"/>
          <w:szCs w:val="28"/>
          <w:lang w:eastAsia="ru-RU" w:bidi="ar-SA"/>
        </w:rPr>
        <w:t>работников, деятельность которых связана с производством, хранением, транспортировкой и реализацией питания детей, раздачей пищи детям - ежегодно;</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для остальных категорий работников - 1 раз в два года.</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u w:val="single"/>
          <w:lang w:eastAsia="ru-RU" w:bidi="ar-SA"/>
        </w:rPr>
        <w:t xml:space="preserve">Занятия с воспитанниками по вопросам безопасности </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Детей дошкольного возраста знакомят с основами безопасного поведения при проведении различных мероприятий, а также с безопасными приемами труда по самообслуживанию в процессе занятий, игр и других видов детской деятельности; проведение занятий по основным правилам безопасного поведения, дорожного движения, пожарной безопасности, электробезопасности и т.д. 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1D5BD3" w:rsidRDefault="001D5BD3" w:rsidP="001D5BD3">
      <w:pPr>
        <w:suppressAutoHyphens w:val="0"/>
        <w:autoSpaceDE w:val="0"/>
        <w:autoSpaceDN w:val="0"/>
        <w:adjustRightInd w:val="0"/>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3.3. Организация и проведение специальной оценки условий труда</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Контроль состояния условий и охраны труда предусматривает измерение (определение) и оценку опасных и вредных факторов производственной среды и трудового процесса на рабочем месте. Наиболее полную характеристику состояния условий труда на рабочем месте получают при проведении специальной оценки условий труда. </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Эта процедура предусматривает оценку условий труда на рабочих местах, выявление вредных и (или) опасных производственных факторов, оценку применяемых средств защиты, а также разработку мероприятий по приведению условий труда в соответствие с государственными нормативными требованиями.</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Специальная оценка условий труда на рабочем месте проводится не реже чем один раз в пять лет. </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С целью организации процедуры организации и проведения оценки условий труда работодатель, исходя из специфики деятельности образовательной организации, устанавливает (определяет):</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а) 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б)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порядок осуществления отбора и заключения гражданско-правового договора с организацией, проводящей специальную оценку условий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г) порядок урегулирования споров по вопросам специальной оценки условий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д) порядок использования результатов специальной оценки условий труда.</w:t>
      </w:r>
    </w:p>
    <w:p w:rsidR="001D5BD3" w:rsidRDefault="001D5BD3" w:rsidP="001D5BD3">
      <w:pPr>
        <w:suppressAutoHyphens w:val="0"/>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3.4. Управление профессиональными рисками</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С целью организации процедуры управления профессиональными рисками работодатель, исходя из специфики деятельности образовательной организации, устанавливает (определяет) порядок реализации следующих мероприятий по управлению профессиональными рисками: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а) выявление опасностей;</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б) оценка уровней профессиональных рисков;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снижение уровней профессиональных рисков.</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Идентификация опасностей, представляющих угрозу жизни и здоровью работников и детей образовательной организации, и составление перечня опасностей осуществляются руководителем образовательной организации с привлечением специалиста по охране труда, комиссии по охране труда, работников или уполномоченных ими представительных органов.</w:t>
      </w:r>
      <w:bookmarkStart w:id="4" w:name="Par306"/>
      <w:bookmarkEnd w:id="4"/>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качестве опасностей, представляющих угрозу жизни и здоровью работников и детей образовательной организации, могут рассматриваться следующие:</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механические опасности: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падения из-за потери равновесия, в том числе при спотыкании или поскальзывании, при передвижении по скользким поверхностям или мокрым полам;</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падения с высоты при разности уровней высот (со ступеней лестниц, приставных лестниц, стремянок и т.д.)</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удара;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быть уколотым или проткнутым в результате воздействия движущихся колющих частей механизмов, машин;</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натыкания на неподвижную колющую поверхность (острие);</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затягивания в подвижные части машин и механизмов;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наматывания волос, частей одежды, средств индивидуальной защиты;</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 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от воздействия режущих инструментов (дисковые ножи, дисковые пилы);</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электрические опасности: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термические опасности: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ожога при контакте незащищенных частей тела с поверхностью предметов, имеющих высокую температуру;</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ожога от воздействия на незащищенные участки тела материалов, жидкостей или газов, имеющих высокую температуру;</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ожога от воздействия открытого пламени;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теплового удара при длительном нахождении на открытом воздухе при прямом воздействии лучей солнца на незащищенную поверхность головы;</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теплового удара от воздействия окружающих поверхностей оборудования, имеющих высокую температуру;</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теплового удара при длительном нахождении в помещении с высокой температурой воздуха;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опасности, связанные с воздействием микроклимата и климатические опасности: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воздействия пониженных температур воздуха;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воздействия повышенных температур воздуха;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воздействия влажности;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опасности, связанные с воздействием химического фактора: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воздействия на кожные покровы чистящих и обезжиривающих веществ;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опасности, связанные с воздействием биологического фактора: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из-за контакта с патогенными микроорганизмами;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опасности из-за укуса переносчиков инфекций;</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опасности, связанные с воздействием тяжести и напряженности трудового процесса: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связанная с перемещением груза вручную;</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от подъема тяжестей, превышающих допустимый вес;</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связанная с наклонами корпуса;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связанная с рабочей позой;</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вредных для здоровья поз, связанных с чрезмерным напряжением тела;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психических нагрузок, стрессов;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опасности, связанные с воздействием световой среды:</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недостаточной освещенности в рабочей зоне;</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опасности, связанные с организационными недостатками: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 или при использовании биологически опасных веществ;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связанная с отсутствием на рабочем месте аптечки первой помощи, инструкции по оказанию первой помощи пострадавшему на производстве и средств связи;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связанная с отсутствием информации (схемы, знаков, разметки) о направлении эвакуации в случае возникновения аварии;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связанная с допуском работников, не прошедших подготовку по охране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опасности транспорта: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наезда на человека;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травмирования в результате дорожно-транспортного происшествия;</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опасность, связанная с дегустацией пищевых продуктов: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связанная с дегустацией отравленной пищи;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опасности насилия:</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насилия от враждебно настроенных работников;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насилия от третьих лиц;</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опасности, связанные с применением средств индивидуальной защиты:</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связанная с несоответствием средств индивидуальной защиты анатомическим особенностям человека;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опасность, связанная со скованностью, вызванной применением средств индивидуальной защиты;</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-опасность отравления.</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При рассмотрении возможных перечисленных опасностей работодателем устанавливается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При описании процедуры управления профессиональными рисками работодателем учитывается следующее:</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а) управление профессиональными рисками осуществляется с учетом текущей, прошлой и будущей деятельности работодателя;</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б) тяжесть возможного ущерба растет пропорционально увеличению числа людей, подвергающихся опасности;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в) все оцененные профессиональные риски подлежат управлению;</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г)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д) эффективность разработанных мер по управлению профессиональными рисками должна постоянно оцениваться.</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К мерам по исключению или снижению уровней профессиональных рисков относятся:</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исключение опасной работы (процедуры);</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замена опасной работы (процедуры) менее опасной;</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реализация инженерных (технических) методов ограничения риска воздействия опасностей на работников;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г) реализация административных методов ограничения времени воздействия опасностей на работников;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д) использование средств индивидуальной защиты;</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е) страхование профессионального риска.</w:t>
      </w:r>
    </w:p>
    <w:p w:rsidR="001D5BD3" w:rsidRDefault="001D5BD3" w:rsidP="001D5BD3">
      <w:pPr>
        <w:widowControl w:val="0"/>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Оценку профессиональных рисков осуществляют для выявленных наиболее опасных производственных объектов, технологических процессов и профессий работников образовательной организации 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w:t>
      </w:r>
    </w:p>
    <w:p w:rsidR="001D5BD3" w:rsidRDefault="001D5BD3" w:rsidP="001D5BD3">
      <w:pPr>
        <w:widowControl w:val="0"/>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Эффективными мероприятиями по снижению профессиональных рисков в образовательной организации являются административно-общественный контроль за состоянием условий труда и образовательного процесса и подготовка (обучение) по охране труда.</w:t>
      </w:r>
    </w:p>
    <w:p w:rsidR="001D5BD3" w:rsidRDefault="001D5BD3" w:rsidP="001D5BD3">
      <w:pPr>
        <w:suppressAutoHyphens w:val="0"/>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3.5. Обязательные предварительные и периодические медицинские осмотры</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Обязательные предварительные медицинские осмотры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Обязательные периодические медицинские осмотры (обследования) (далее - периодические осмотры) проводятся в целях:</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1) 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2) 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3)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4) своевременного выявления и предупреждения возникновения и распространения инфекционных и паразитарных заболеваний;</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5) предупреждения несчастных случаев на производстве.</w:t>
      </w:r>
    </w:p>
    <w:p w:rsidR="001D5BD3" w:rsidRDefault="001D5BD3" w:rsidP="001D5BD3">
      <w:pPr>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Работники образовательной организации подлежат ежегодному прохождению медицинских осмотров.</w:t>
      </w:r>
    </w:p>
    <w:p w:rsidR="001D5BD3" w:rsidRDefault="001D5BD3" w:rsidP="001D5BD3">
      <w:pPr>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Медицинские осмотры проводятся врачебной комиссией медицинской организации, имеющей лицензию на медицинскую деятельность, включающую проведение медицинских осмотров и экспертизу профессиональной пригодности.</w:t>
      </w:r>
    </w:p>
    <w:p w:rsidR="001D5BD3" w:rsidRDefault="001D5BD3" w:rsidP="001D5BD3">
      <w:pPr>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На время прохождения медицинского осмотра за работниками сохраняется средний заработок по месту работы.</w:t>
      </w:r>
    </w:p>
    <w:p w:rsidR="001D5BD3" w:rsidRDefault="001D5BD3" w:rsidP="001D5BD3">
      <w:pPr>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Обязательные медицинские осмотры осуществляются за счет средств работодателя.</w:t>
      </w:r>
    </w:p>
    <w:p w:rsidR="001D5BD3" w:rsidRDefault="001D5BD3" w:rsidP="001D5BD3">
      <w:pPr>
        <w:suppressAutoHyphens w:val="0"/>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3.6. Обязательные психиатрические освидетельствования</w:t>
      </w:r>
    </w:p>
    <w:p w:rsidR="001D5BD3" w:rsidRDefault="001D5BD3" w:rsidP="001D5BD3">
      <w:pPr>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Работники образовательной организации подлежат прохождению обязательного психиатрического освидетельствования (далее – освидетельствование).</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 а также к работе в условиях повышенной опасности.</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Освидетельствование проводится:</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 - перед предварительным медицинским осмотром;</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в дальнейшем, не реже 1 раза в 5 лет;</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в случае выявления признаков психических и поведенческих расстройств при оказании медицинской помощи работнику или в процессе периодического медицинского осмотра.</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Освидетельствование проводится врачебной комиссией, создаваемой органом управления здравоохранением.</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Освидетельствование осуществляется на добровольной основе.</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Работодатель обязан отстранить от работы (не допускать к работе) работника, не прошедшего в установленном порядке обязательный медицинский осмотр, а также обязательное психиатрическое освидетельствование.</w:t>
      </w:r>
    </w:p>
    <w:p w:rsidR="001D5BD3" w:rsidRDefault="001D5BD3" w:rsidP="001D5BD3">
      <w:pPr>
        <w:suppressAutoHyphens w:val="0"/>
        <w:autoSpaceDE w:val="0"/>
        <w:autoSpaceDN w:val="0"/>
        <w:adjustRightInd w:val="0"/>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3.7. Санитарно-бытовое обслуживание и медицинское обеспечение</w:t>
      </w:r>
    </w:p>
    <w:p w:rsidR="001D5BD3" w:rsidRDefault="001D5BD3" w:rsidP="001D5BD3">
      <w:pPr>
        <w:tabs>
          <w:tab w:val="left" w:pos="851"/>
        </w:tabs>
        <w:suppressAutoHyphens w:val="0"/>
        <w:ind w:firstLine="567"/>
        <w:contextualSpacing/>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С целью организации процедуры санитарно-бытового обслуживания и медицинского обеспечения руководитель образовательной организации обеспечивает проведение следующих мероприятий: </w:t>
      </w:r>
    </w:p>
    <w:p w:rsidR="001D5BD3" w:rsidRDefault="001D5BD3" w:rsidP="001D5BD3">
      <w:pPr>
        <w:tabs>
          <w:tab w:val="left" w:pos="851"/>
        </w:tabs>
        <w:suppressAutoHyphens w:val="0"/>
        <w:ind w:firstLine="284"/>
        <w:contextualSpacing/>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оборудование санитарно-бытовых помещений, помещений для приема пищи, помещений для оказания медицинской помощи, комнат отдыха и психологической разгрузки;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bCs/>
          <w:iCs/>
          <w:color w:val="000000"/>
          <w:kern w:val="0"/>
          <w:sz w:val="28"/>
          <w:szCs w:val="28"/>
          <w:lang w:eastAsia="ru-RU" w:bidi="ar-SA"/>
        </w:rPr>
      </w:pPr>
      <w:r>
        <w:rPr>
          <w:rFonts w:ascii="Times New Roman" w:eastAsia="Times New Roman" w:hAnsi="Times New Roman" w:cs="Times New Roman"/>
          <w:bCs/>
          <w:iCs/>
          <w:color w:val="000000"/>
          <w:kern w:val="0"/>
          <w:sz w:val="28"/>
          <w:szCs w:val="28"/>
          <w:lang w:eastAsia="ru-RU" w:bidi="ar-SA"/>
        </w:rPr>
        <w:t>- систематический контроль за санитарным состоянием и содержанием территории и всех помещений, соблюдением правил личной гигиены воспитанниками и персоналом;</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bCs/>
          <w:iCs/>
          <w:color w:val="000000"/>
          <w:kern w:val="0"/>
          <w:sz w:val="28"/>
          <w:szCs w:val="28"/>
          <w:lang w:eastAsia="ru-RU" w:bidi="ar-SA"/>
        </w:rPr>
      </w:pPr>
      <w:r>
        <w:rPr>
          <w:rFonts w:ascii="Times New Roman" w:eastAsia="Times New Roman" w:hAnsi="Times New Roman" w:cs="Times New Roman"/>
          <w:bCs/>
          <w:iCs/>
          <w:color w:val="000000"/>
          <w:kern w:val="0"/>
          <w:sz w:val="28"/>
          <w:szCs w:val="28"/>
          <w:lang w:eastAsia="ru-RU" w:bidi="ar-SA"/>
        </w:rPr>
        <w:t>- организацию и контроль за проведением профилактических и санитарно-противоэпидемических мероприятий;</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bCs/>
          <w:iCs/>
          <w:color w:val="000000"/>
          <w:kern w:val="0"/>
          <w:sz w:val="28"/>
          <w:szCs w:val="28"/>
          <w:lang w:eastAsia="ru-RU" w:bidi="ar-SA"/>
        </w:rPr>
      </w:pPr>
      <w:r>
        <w:rPr>
          <w:rFonts w:ascii="Times New Roman" w:eastAsia="Times New Roman" w:hAnsi="Times New Roman" w:cs="Times New Roman"/>
          <w:bCs/>
          <w:iCs/>
          <w:color w:val="000000"/>
          <w:kern w:val="0"/>
          <w:sz w:val="28"/>
          <w:szCs w:val="28"/>
          <w:lang w:eastAsia="ru-RU" w:bidi="ar-SA"/>
        </w:rPr>
        <w:lastRenderedPageBreak/>
        <w:t>- контроль за пищеблоком и питанием детей;</w:t>
      </w:r>
    </w:p>
    <w:p w:rsidR="001D5BD3" w:rsidRDefault="001D5BD3" w:rsidP="001D5BD3">
      <w:pPr>
        <w:tabs>
          <w:tab w:val="left" w:pos="851"/>
        </w:tabs>
        <w:suppressAutoHyphens w:val="0"/>
        <w:ind w:firstLine="284"/>
        <w:contextualSpacing/>
        <w:jc w:val="both"/>
        <w:rPr>
          <w:rFonts w:ascii="Times New Roman" w:eastAsia="Times New Roman" w:hAnsi="Times New Roman" w:cs="Times New Roman"/>
          <w:bCs/>
          <w:iCs/>
          <w:color w:val="000000"/>
          <w:kern w:val="0"/>
          <w:sz w:val="28"/>
          <w:szCs w:val="28"/>
          <w:lang w:eastAsia="ru-RU" w:bidi="ar-SA"/>
        </w:rPr>
      </w:pPr>
      <w:r>
        <w:rPr>
          <w:rFonts w:ascii="Times New Roman" w:eastAsia="Times New Roman" w:hAnsi="Times New Roman" w:cs="Times New Roman"/>
          <w:bCs/>
          <w:iCs/>
          <w:color w:val="000000"/>
          <w:kern w:val="0"/>
          <w:sz w:val="28"/>
          <w:szCs w:val="28"/>
          <w:lang w:eastAsia="ru-RU" w:bidi="ar-SA"/>
        </w:rPr>
        <w:t>- ведение медицинской документации;</w:t>
      </w:r>
    </w:p>
    <w:p w:rsidR="001D5BD3" w:rsidRDefault="001D5BD3" w:rsidP="001D5BD3">
      <w:pPr>
        <w:tabs>
          <w:tab w:val="left" w:pos="851"/>
        </w:tabs>
        <w:suppressAutoHyphens w:val="0"/>
        <w:ind w:firstLine="284"/>
        <w:contextualSpacing/>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w:t>
      </w:r>
    </w:p>
    <w:p w:rsidR="001D5BD3" w:rsidRDefault="001D5BD3" w:rsidP="001D5BD3">
      <w:pPr>
        <w:tabs>
          <w:tab w:val="left" w:pos="851"/>
        </w:tabs>
        <w:suppressAutoHyphens w:val="0"/>
        <w:ind w:firstLine="284"/>
        <w:contextualSpacing/>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организацию питьевого режима.</w:t>
      </w:r>
    </w:p>
    <w:p w:rsidR="001D5BD3" w:rsidRDefault="001D5BD3" w:rsidP="001D5BD3">
      <w:pPr>
        <w:suppressAutoHyphens w:val="0"/>
        <w:autoSpaceDE w:val="0"/>
        <w:autoSpaceDN w:val="0"/>
        <w:adjustRightInd w:val="0"/>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3.8. Информирование работников об условиях труда на рабочих местах, уровнях профессиональных рисков, о предоставляемых гарантиях и компенсациях за работу во вредных и опасных условиях труда</w:t>
      </w:r>
    </w:p>
    <w:p w:rsidR="001D5BD3" w:rsidRDefault="001D5BD3" w:rsidP="001D5BD3">
      <w:pPr>
        <w:tabs>
          <w:tab w:val="left" w:pos="1134"/>
        </w:tabs>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С целью организации процедуры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 в образовательной организации установлены следующие формы информационного взаимодействия:</w:t>
      </w:r>
    </w:p>
    <w:p w:rsidR="001D5BD3" w:rsidRDefault="001D5BD3" w:rsidP="001D5BD3">
      <w:pPr>
        <w:tabs>
          <w:tab w:val="left" w:pos="851"/>
        </w:tabs>
        <w:suppressAutoHyphens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включение соответствующих положений в трудовой договор работника;</w:t>
      </w:r>
    </w:p>
    <w:p w:rsidR="001D5BD3" w:rsidRDefault="001D5BD3" w:rsidP="001D5BD3">
      <w:pPr>
        <w:tabs>
          <w:tab w:val="left" w:pos="1134"/>
        </w:tabs>
        <w:suppressAutoHyphens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ознакомление работника с результатами специальной оценки условий труда на его рабочем месте;</w:t>
      </w:r>
    </w:p>
    <w:p w:rsidR="001D5BD3" w:rsidRDefault="001D5BD3" w:rsidP="001D5BD3">
      <w:pPr>
        <w:tabs>
          <w:tab w:val="left" w:pos="1134"/>
        </w:tabs>
        <w:suppressAutoHyphens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проведение консультаций и семинаров по охране труда, совещаний, встреч заинтересованных сторон, переговоров;</w:t>
      </w:r>
      <w:r>
        <w:rPr>
          <w:rFonts w:ascii="Times New Roman" w:eastAsia="Times New Roman" w:hAnsi="Times New Roman" w:cs="Times New Roman"/>
          <w:color w:val="000000"/>
          <w:kern w:val="0"/>
          <w:sz w:val="28"/>
          <w:szCs w:val="28"/>
          <w:lang w:eastAsia="ru-RU" w:bidi="ar-SA"/>
        </w:rPr>
        <w:tab/>
      </w:r>
    </w:p>
    <w:p w:rsidR="001D5BD3" w:rsidRDefault="001D5BD3" w:rsidP="001D5BD3">
      <w:pPr>
        <w:tabs>
          <w:tab w:val="left" w:pos="567"/>
        </w:tabs>
        <w:suppressAutoHyphens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использования информационных ресурсов в информационно-телекоммуникационной сети «Интернет»;</w:t>
      </w:r>
    </w:p>
    <w:p w:rsidR="001D5BD3" w:rsidRDefault="001D5BD3" w:rsidP="001D5BD3">
      <w:pPr>
        <w:tabs>
          <w:tab w:val="left" w:pos="567"/>
        </w:tabs>
        <w:suppressAutoHyphens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проведение выставок, конкурсов по охране труда;</w:t>
      </w:r>
    </w:p>
    <w:p w:rsidR="001D5BD3" w:rsidRDefault="001D5BD3" w:rsidP="001D5BD3">
      <w:pPr>
        <w:suppressAutoHyphens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изготовление и распространение информационных бюллетеней, плакатов, иной печатной продукции, видео- и аудиоматериалов;</w:t>
      </w:r>
    </w:p>
    <w:p w:rsidR="001D5BD3" w:rsidRDefault="001D5BD3" w:rsidP="001D5BD3">
      <w:pPr>
        <w:suppressAutoHyphens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использование информационных ресурсов в информационно-телекоммуникационной сети "Интернет";</w:t>
      </w:r>
    </w:p>
    <w:p w:rsidR="001D5BD3" w:rsidRDefault="001D5BD3" w:rsidP="001D5BD3">
      <w:pPr>
        <w:suppressAutoHyphens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размещение соответствующей информации в общедоступных местах.</w:t>
      </w:r>
    </w:p>
    <w:p w:rsidR="001D5BD3" w:rsidRDefault="001D5BD3" w:rsidP="001D5BD3">
      <w:pPr>
        <w:suppressAutoHyphens w:val="0"/>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3.9. Обеспечение оптимальных режимов труда и отдыха работников</w:t>
      </w:r>
    </w:p>
    <w:p w:rsidR="001D5BD3" w:rsidRDefault="001D5BD3" w:rsidP="001D5BD3">
      <w:pPr>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Работодатель обеспечивает режим труда и отдыха работников в соответствии с трудовым законодательством и иными нормативными правовыми актами, содержащими нормы трудового права. </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Нормальная продолжительность рабочего времени работников образовательной организации не может превышать 40 часов в неделю.</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Норма часов педагогической работы (за ставку заработной платы) музыкального руководителя составляет 24 часа в неделю, инструктора по физической культуре – 30 часов в неделю, учителя-дефектолога и учителя-логопеда – 20 часов в неделю.</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Продолжительность рабочего времени медицинских работников составляет не более 39 часов в неделю.</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Сокращенная продолжительность рабочего времени (не более 36 часов в неделю) также устанавливается для работников образовательной организации, условия труда которых по </w:t>
      </w:r>
      <w:hyperlink r:id="rId10" w:history="1">
        <w:r>
          <w:rPr>
            <w:rFonts w:ascii="Times New Roman" w:eastAsia="Times New Roman" w:hAnsi="Times New Roman" w:cs="Times New Roman"/>
            <w:color w:val="000000"/>
            <w:kern w:val="0"/>
            <w:sz w:val="28"/>
            <w:szCs w:val="28"/>
            <w:lang w:eastAsia="ru-RU" w:bidi="ar-SA"/>
          </w:rPr>
          <w:t>результатам</w:t>
        </w:r>
      </w:hyperlink>
      <w:r>
        <w:rPr>
          <w:rFonts w:ascii="Times New Roman" w:eastAsia="Times New Roman" w:hAnsi="Times New Roman" w:cs="Times New Roman"/>
          <w:color w:val="000000"/>
          <w:kern w:val="0"/>
          <w:sz w:val="28"/>
          <w:szCs w:val="28"/>
          <w:lang w:eastAsia="ru-RU" w:bidi="ar-SA"/>
        </w:rPr>
        <w:t xml:space="preserve"> специальной оценки условий труда отнесены к вредным условиям труда 3 или 4 степени.</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К мероприятиям по обеспечению оптимальных режимов труда и отдыха работников образовательной организации относятся:</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а) обеспечение рационального использования рабочего времени;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б) организация сменного режима работы, включая работу в ночное время;</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обеспечение внутрисменных перерывов для отдыха работников, включая перерывы для создания благоприятных микроклиматических условий;</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г) поддержание высокого уровня работоспособности и профилактика утомляемости работников.</w:t>
      </w:r>
    </w:p>
    <w:p w:rsidR="001D5BD3" w:rsidRDefault="001D5BD3" w:rsidP="001D5BD3">
      <w:pPr>
        <w:numPr>
          <w:ilvl w:val="1"/>
          <w:numId w:val="0"/>
        </w:numPr>
        <w:suppressAutoHyphens w:val="0"/>
        <w:autoSpaceDE w:val="0"/>
        <w:autoSpaceDN w:val="0"/>
        <w:adjustRightInd w:val="0"/>
        <w:contextualSpacing/>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3.10. Обеспечение работников средствами индивидуальной защиты, смывающими и обезвреживающими средствами</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образовательной организации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(далее – СИЗ), а также смывающие и (или) обезвреживающие средства в соответствии с типовыми нормами (приложение 2).</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Предоставление работникам СИЗ, а также подбор и выдача смывающих и (или) обезвреживающих средств осуществляется в соответствии с </w:t>
      </w:r>
      <w:hyperlink r:id="rId11" w:history="1">
        <w:r>
          <w:rPr>
            <w:rFonts w:ascii="Times New Roman" w:eastAsia="Times New Roman" w:hAnsi="Times New Roman" w:cs="Times New Roman"/>
            <w:color w:val="000000"/>
            <w:kern w:val="0"/>
            <w:sz w:val="28"/>
            <w:szCs w:val="28"/>
            <w:lang w:eastAsia="ru-RU" w:bidi="ar-SA"/>
          </w:rPr>
          <w:t>типовыми нормами</w:t>
        </w:r>
      </w:hyperlink>
      <w:r>
        <w:rPr>
          <w:rFonts w:ascii="Times New Roman" w:eastAsia="Times New Roman" w:hAnsi="Times New Roman" w:cs="Times New Roman"/>
          <w:color w:val="000000"/>
          <w:kern w:val="0"/>
          <w:sz w:val="28"/>
          <w:szCs w:val="28"/>
          <w:lang w:eastAsia="ru-RU" w:bidi="ar-SA"/>
        </w:rPr>
        <w:t xml:space="preserve"> на основании результатов проведения специальной оценки условий труда.</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С целью организации процедуры обеспечения работников образовательной организации средствами индивидуальной защиты, смывающими и обезвреживающими средствами руководитель образовательной организации: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а) определяет перечень профессий (должностей) работников и положенных им средств индивидуальной защиты, смывающих и обезвреживающих средств.</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highlight w:val="yellow"/>
          <w:lang w:eastAsia="ru-RU" w:bidi="ar-SA"/>
        </w:rPr>
      </w:pPr>
      <w:r>
        <w:rPr>
          <w:rFonts w:ascii="Times New Roman" w:eastAsia="Times New Roman" w:hAnsi="Times New Roman" w:cs="Times New Roman"/>
          <w:color w:val="000000"/>
          <w:kern w:val="0"/>
          <w:sz w:val="28"/>
          <w:szCs w:val="28"/>
          <w:lang w:eastAsia="ru-RU" w:bidi="ar-SA"/>
        </w:rPr>
        <w:t>б) устанавливает 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организует контроль за своевременной выдачей работникам специальной одежды, специальной обуви и других средств индивидуальной защиты, обеспечением смывающими и обезвреживающими средствами.</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Координацию и контроль обеспечения работников средствами индивидуальной защиты, а также их хранения, оценки состояния и исправности осуществляет специалист по охране труда.</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Перечень рабочих мест и список работников, для которых необходима выдача смывающих и (или) обезвреживающих средств, составляются </w:t>
      </w:r>
      <w:r>
        <w:rPr>
          <w:rFonts w:ascii="Times New Roman" w:eastAsia="Times New Roman" w:hAnsi="Times New Roman" w:cs="Times New Roman"/>
          <w:color w:val="000000"/>
          <w:kern w:val="0"/>
          <w:sz w:val="28"/>
          <w:szCs w:val="28"/>
          <w:lang w:eastAsia="ru-RU" w:bidi="ar-SA"/>
        </w:rPr>
        <w:lastRenderedPageBreak/>
        <w:t>специалистом по охране труда либо иным уполномоченным структурным подразделением (должностным лицом)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Выдача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проведения оценки условий труда и уровней профессиональных рисков.</w:t>
      </w:r>
    </w:p>
    <w:p w:rsidR="001D5BD3" w:rsidRDefault="001D5BD3" w:rsidP="001D5BD3">
      <w:pPr>
        <w:numPr>
          <w:ilvl w:val="1"/>
          <w:numId w:val="0"/>
        </w:numPr>
        <w:suppressAutoHyphens w:val="0"/>
        <w:autoSpaceDE w:val="0"/>
        <w:autoSpaceDN w:val="0"/>
        <w:adjustRightInd w:val="0"/>
        <w:contextualSpacing/>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3.11. Обеспечение безопасного выполнения подрядных работ и снабжения безопасной продукцией</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С целью организации проведения подрядных работ или снабжения безопасной продукцией руководитель образовательной организации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образовательной организации за выполнением согласованных действия по организации безопасного выполнения подрядных работ или снабжения безопасной продукцией.</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а) оказание безопасных услуг и предоставление безопасной продукции надлежащего качества;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б) эффективная связь и взаимодействие с должностными лицами образовательной организации до начала работы;</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информирование работников подрядчика или поставщика продукции об условиях труда и имеющихся опасностях в образовательной организации;</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г) подготовка по охране труда работников подрядчика или поставщика продукции с учетом специфики деятельности образовательной организации (в том числе проведение инструктажей по охране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д) контроль выполнения подрядчиком или поставщиком продукции требований в области охраны труда и безопасности образовательного процесса.</w:t>
      </w:r>
    </w:p>
    <w:p w:rsidR="001D5BD3" w:rsidRDefault="001D5BD3" w:rsidP="001D5BD3">
      <w:pPr>
        <w:numPr>
          <w:ilvl w:val="1"/>
          <w:numId w:val="0"/>
        </w:numPr>
        <w:suppressAutoHyphens w:val="0"/>
        <w:autoSpaceDE w:val="0"/>
        <w:autoSpaceDN w:val="0"/>
        <w:adjustRightInd w:val="0"/>
        <w:contextualSpacing/>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3.12. Расследование несчастных случаев с работниками на производстве и с обучающимися (воспитанниками)во время образовательного процесса</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С целью своевременного определения и понимания причин возникновения аварий, несчастных случаев и профессиональных заболеваниях работодатель устанавливает порядок расследования аварий, несчастных случаев и профессиональных заболеваний, а также оформления отчетных документов.</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Расследование несчастных случаев - законодательно установленная процедура обязательного изучения обстоятельств и причин повреждений здоровья работников при осуществлении ими действий, обусловленных </w:t>
      </w:r>
      <w:r>
        <w:rPr>
          <w:rFonts w:ascii="Times New Roman" w:eastAsia="Times New Roman" w:hAnsi="Times New Roman" w:cs="Times New Roman"/>
          <w:color w:val="000000"/>
          <w:kern w:val="0"/>
          <w:sz w:val="28"/>
          <w:szCs w:val="28"/>
          <w:lang w:eastAsia="ru-RU" w:bidi="ar-SA"/>
        </w:rPr>
        <w:lastRenderedPageBreak/>
        <w:t>трудовыми отношениями, а также повреждений здоровья обучающихся (воспитанников) во время образовательного процесса.</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Порядок расследования несчастных случаев на производстве установлен в Трудовым кодексом Российской Федерации и определен Положением об особенностях расследования несчастных случаев на производстве в отдельных отраслях и организациях.</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Расследование несчастных случаев с обучающимися (воспитанниками) во время пребывания в образовательной организации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(Минобрнауки России).</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Порядок реагирования работодателя (руководителя образовательной организации) на несчастный случай:</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немедленное оказание первой помощи пострадавшему;</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принятие неотложных мер по предотвращению аварийной или иной чрезвычайной ситуации и воздействия травмирующих факторов на других лиц;</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принятие необходимых мер по организации и обеспечению надлежащего и своевременного расследования несчастного случая.</w:t>
      </w:r>
    </w:p>
    <w:p w:rsidR="001D5BD3" w:rsidRDefault="001D5BD3" w:rsidP="00FF4979">
      <w:pPr>
        <w:tabs>
          <w:tab w:val="left" w:pos="567"/>
        </w:tabs>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Результаты реагирования на аварии, несчастные случаи и профессиональные заболевания оформляются руководителем образовательной организации в форме акта с указанием корректирующих мероприятий по устранению причин, повлекших их возникновение, и предупреждению аналогичных несчастных случаев.</w:t>
      </w:r>
    </w:p>
    <w:p w:rsidR="001D5BD3" w:rsidRDefault="001D5BD3" w:rsidP="001D5BD3">
      <w:pPr>
        <w:suppressAutoHyphens w:val="0"/>
        <w:contextualSpacing/>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4. Планирование мероприятий по организации процедур</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С целью планирования мероприятий по реализации процедур работодатель (руководитель образовательной организации) устанавливает порядок подготовки, пересмотра и актуализации плана мероприятий по реализации процедур (далее - План).</w:t>
      </w:r>
    </w:p>
    <w:p w:rsidR="001D5BD3" w:rsidRDefault="001D5BD3" w:rsidP="001D5BD3">
      <w:pPr>
        <w:tabs>
          <w:tab w:val="left" w:pos="483"/>
        </w:tabs>
        <w:suppressAutoHyphens w:val="0"/>
        <w:autoSpaceDE w:val="0"/>
        <w:autoSpaceDN w:val="0"/>
        <w:adjustRightInd w:val="0"/>
        <w:ind w:firstLine="567"/>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Планирование основано на результатах информации, содержащей:</w:t>
      </w:r>
    </w:p>
    <w:p w:rsidR="001D5BD3" w:rsidRDefault="001D5BD3" w:rsidP="001D5BD3">
      <w:pPr>
        <w:tabs>
          <w:tab w:val="left" w:pos="483"/>
        </w:tabs>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требования законодательных и иных нормативных правовых актов по охране труда и безопасности образовательного процесса;</w:t>
      </w:r>
    </w:p>
    <w:p w:rsidR="001D5BD3" w:rsidRDefault="001D5BD3" w:rsidP="001D5BD3">
      <w:pPr>
        <w:tabs>
          <w:tab w:val="left" w:pos="483"/>
        </w:tabs>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xml:space="preserve">- результаты специальной оценки условий труда, </w:t>
      </w:r>
    </w:p>
    <w:p w:rsidR="001D5BD3" w:rsidRDefault="001D5BD3" w:rsidP="001D5BD3">
      <w:pPr>
        <w:tabs>
          <w:tab w:val="left" w:pos="483"/>
        </w:tabs>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анализ производственного травматизма, травматизма детей во время образовательного процесса, профессиональной заболеваемости, а также оценку уровня профессиональных рисков;</w:t>
      </w:r>
    </w:p>
    <w:p w:rsidR="001D5BD3" w:rsidRDefault="001D5BD3" w:rsidP="001D5BD3">
      <w:pPr>
        <w:tabs>
          <w:tab w:val="left" w:pos="483"/>
        </w:tabs>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xml:space="preserve">- предписаний представителей органов государственного контроля </w:t>
      </w:r>
    </w:p>
    <w:p w:rsidR="001D5BD3" w:rsidRDefault="001D5BD3" w:rsidP="001D5BD3">
      <w:pPr>
        <w:tabs>
          <w:tab w:val="left" w:pos="483"/>
        </w:tabs>
        <w:suppressAutoHyphens w:val="0"/>
        <w:autoSpaceDE w:val="0"/>
        <w:autoSpaceDN w:val="0"/>
        <w:adjustRightInd w:val="0"/>
        <w:ind w:firstLine="567"/>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(надзора), представлений (требований) технических инспекторов труда Профсоюза и представлений уполномоченных (доверенных) лиц по охране труда образовательной организации.</w:t>
      </w:r>
    </w:p>
    <w:p w:rsidR="001D5BD3" w:rsidRDefault="001D5BD3" w:rsidP="001D5BD3">
      <w:pPr>
        <w:suppressAutoHyphens w:val="0"/>
        <w:autoSpaceDE w:val="0"/>
        <w:autoSpaceDN w:val="0"/>
        <w:adjustRightInd w:val="0"/>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Плане отражаются:</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а) результаты проведенного комитетом (комиссией) по охране труда (при наличии) или работодателем анализа состояния условий и охраны труда у работодателя;</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lastRenderedPageBreak/>
        <w:t>б) общий перечень мероприятий, проводимых при реализации процедур;</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ожидаемый результат по каждому мероприятию, проводимому при реализации процедур;</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г) сроки реализации по каждому мероприятию, проводимому при реализации процедур;</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д) ответственные лица за реализацию мероприятий, проводимых при реализации процедур;</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е) источник финансирования мероприятий, проводимых при реализации процедур.</w:t>
      </w:r>
    </w:p>
    <w:p w:rsidR="001D5BD3" w:rsidRDefault="001D5BD3" w:rsidP="001D5BD3">
      <w:pPr>
        <w:suppressAutoHyphens w:val="0"/>
        <w:autoSpaceDE w:val="0"/>
        <w:autoSpaceDN w:val="0"/>
        <w:adjustRightInd w:val="0"/>
        <w:ind w:firstLine="567"/>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План формируется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(Минтруд России).</w:t>
      </w:r>
    </w:p>
    <w:p w:rsidR="001D5BD3" w:rsidRDefault="001D5BD3" w:rsidP="001D5BD3">
      <w:pPr>
        <w:suppressAutoHyphens w:val="0"/>
        <w:contextualSpacing/>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5. Контроль функционирования СУОТ и мониторинг реализации процедур</w:t>
      </w:r>
    </w:p>
    <w:p w:rsidR="001D5BD3" w:rsidRDefault="001D5BD3" w:rsidP="001D5BD3">
      <w:pPr>
        <w:suppressAutoHyphens w:val="0"/>
        <w:autoSpaceDE w:val="0"/>
        <w:autoSpaceDN w:val="0"/>
        <w:adjustRightInd w:val="0"/>
        <w:ind w:firstLine="567"/>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Осуществление контроля за соблюдением требований охраны труда на рабочих местах, мониторинга условий и охраны труда, внутреннего и внешнего аудитов по вопросам охраны труда и безопасности образовательного процесса предусматривает:</w:t>
      </w:r>
    </w:p>
    <w:p w:rsidR="001D5BD3" w:rsidRDefault="001D5BD3" w:rsidP="001D5BD3">
      <w:pPr>
        <w:widowControl w:val="0"/>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проверку (обследование) состояния охраны труда в образовательной организации и соответствие условий труда на рабочих местах требованиям охраны труда;</w:t>
      </w:r>
    </w:p>
    <w:p w:rsidR="001D5BD3" w:rsidRDefault="001D5BD3" w:rsidP="001D5BD3">
      <w:pPr>
        <w:widowControl w:val="0"/>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выполнение работниками образовательной организации обязанностей по охране труда;</w:t>
      </w:r>
    </w:p>
    <w:p w:rsidR="001D5BD3" w:rsidRDefault="001D5BD3" w:rsidP="001D5BD3">
      <w:pPr>
        <w:widowControl w:val="0"/>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выявление и предупреждение нарушений требований охраны труда;</w:t>
      </w:r>
    </w:p>
    <w:p w:rsidR="001D5BD3" w:rsidRDefault="001D5BD3" w:rsidP="001D5BD3">
      <w:pPr>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принятие мер по устранению выявленных недостатков.</w:t>
      </w:r>
    </w:p>
    <w:p w:rsidR="001D5BD3" w:rsidRDefault="001D5BD3" w:rsidP="001D5BD3">
      <w:pPr>
        <w:suppressAutoHyphens w:val="0"/>
        <w:autoSpaceDE w:val="0"/>
        <w:autoSpaceDN w:val="0"/>
        <w:adjustRightInd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В рамках функционирования СУОТ, как правило, осуществляются два основных вида контроля: </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административно-общественный трехступенчатый контроль по охране труда;</w:t>
      </w:r>
    </w:p>
    <w:p w:rsidR="001D5BD3" w:rsidRDefault="001D5BD3" w:rsidP="001D5BD3">
      <w:pPr>
        <w:suppressAutoHyphens w:val="0"/>
        <w:autoSpaceDE w:val="0"/>
        <w:autoSpaceDN w:val="0"/>
        <w:adjustRightInd w:val="0"/>
        <w:ind w:firstLine="284"/>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 производственный контроль за соблюдением санитарных правил и выполнением санитарно-противоэпидемических (профилактических) мероприятий. </w:t>
      </w:r>
    </w:p>
    <w:p w:rsidR="001D5BD3" w:rsidRDefault="001D5BD3" w:rsidP="001D5BD3">
      <w:pPr>
        <w:tabs>
          <w:tab w:val="left" w:pos="851"/>
        </w:tabs>
        <w:suppressAutoHyphens w:val="0"/>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 xml:space="preserve">I ступень. </w:t>
      </w:r>
    </w:p>
    <w:p w:rsidR="001D5BD3" w:rsidRDefault="001D5BD3" w:rsidP="001D5BD3">
      <w:pPr>
        <w:tabs>
          <w:tab w:val="left" w:pos="851"/>
        </w:tabs>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Ежедневный контроль со стороны руководителей структурных подразделений (старший воспитатель, заведующий хозяйством), педагогических работников за состоянием рабочих мест, выявлением профессиональных рисков на рабочих местах,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и на территории образовательной организации, а также самоконтроль работников за соблюдением требований охраны труда, правильным применением средств индивидуальной защиты</w:t>
      </w:r>
    </w:p>
    <w:p w:rsidR="001D5BD3" w:rsidRDefault="001D5BD3" w:rsidP="001D5BD3">
      <w:pPr>
        <w:tabs>
          <w:tab w:val="left" w:pos="851"/>
        </w:tabs>
        <w:suppressAutoHyphens w:val="0"/>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lastRenderedPageBreak/>
        <w:t xml:space="preserve">II ступень. </w:t>
      </w:r>
    </w:p>
    <w:p w:rsidR="001D5BD3" w:rsidRDefault="001D5BD3" w:rsidP="001D5BD3">
      <w:pPr>
        <w:tabs>
          <w:tab w:val="left" w:pos="851"/>
        </w:tabs>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Ежеквартальный контроль, осуществляемый специалистом по охране труда и уполномоченным (доверенным) лицом по охране труда, за выполнением мероприятий по результатам проверки первой ступени контроля, техническим состоянием зданий, сооружений и оборудования на соответствие требованиям безопасности, соблюдением требований электробезопасности, своевременным и качественным проведением подготовки работников в области охраны труда (обучение и проверка знаний по охране труда, стажировка на рабочем месте, проведение инструктажей по охране труда),обеспечением работников средствами индивидуальной защиты в соответствии с установленными нормами, соблюдением работниками норм, правил и инструкций по охране труда.</w:t>
      </w:r>
    </w:p>
    <w:p w:rsidR="001D5BD3" w:rsidRDefault="001D5BD3" w:rsidP="001D5BD3">
      <w:pPr>
        <w:tabs>
          <w:tab w:val="left" w:pos="851"/>
        </w:tabs>
        <w:suppressAutoHyphens w:val="0"/>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III ступень.</w:t>
      </w:r>
    </w:p>
    <w:p w:rsidR="001D5BD3" w:rsidRDefault="001D5BD3" w:rsidP="001D5BD3">
      <w:pPr>
        <w:tabs>
          <w:tab w:val="left" w:pos="851"/>
        </w:tabs>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Контроль осуществляют руководитель (уполномоченное лицо) и председатель профкома (представитель иного представительного органа работников) не реже одного раза в полугодие. </w:t>
      </w:r>
    </w:p>
    <w:p w:rsidR="001D5BD3" w:rsidRDefault="001D5BD3" w:rsidP="001D5BD3">
      <w:pPr>
        <w:tabs>
          <w:tab w:val="left" w:pos="851"/>
        </w:tabs>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На </w:t>
      </w:r>
      <w:r>
        <w:rPr>
          <w:rFonts w:ascii="Times New Roman" w:eastAsia="Times New Roman" w:hAnsi="Times New Roman" w:cs="Times New Roman"/>
          <w:color w:val="000000"/>
          <w:kern w:val="0"/>
          <w:sz w:val="28"/>
          <w:szCs w:val="28"/>
          <w:lang w:val="en-US" w:eastAsia="ru-RU" w:bidi="ar-SA"/>
        </w:rPr>
        <w:t>III</w:t>
      </w:r>
      <w:r>
        <w:rPr>
          <w:rFonts w:ascii="Times New Roman" w:eastAsia="Times New Roman" w:hAnsi="Times New Roman" w:cs="Times New Roman"/>
          <w:color w:val="000000"/>
          <w:kern w:val="0"/>
          <w:sz w:val="28"/>
          <w:szCs w:val="28"/>
          <w:lang w:eastAsia="ru-RU" w:bidi="ar-SA"/>
        </w:rPr>
        <w:t xml:space="preserve"> ступени рекомендуется проверять результаты работы первой и второй ступеней контроля, предписаний органов государственного контроля (надзора) и представлений органов общественного контроля, выполнение мероприятий, предусмотренных коллективным договором и соглашением по охране труда, осуществлять контроль выполнения процессов, имеющих периодический характер выполнения: оценка условий труда работников, подготовка по охране труда, проведение медицинских осмотров и психиатрических освидетельствований, проводить учет и анализ аварий, несчастных случаев и профессиональных заболеваний.</w:t>
      </w:r>
    </w:p>
    <w:p w:rsidR="001D5BD3" w:rsidRDefault="001D5BD3" w:rsidP="001D5BD3">
      <w:pPr>
        <w:tabs>
          <w:tab w:val="left" w:pos="851"/>
        </w:tabs>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Результаты контроля регистрируются в соответствующем журнале.</w:t>
      </w:r>
    </w:p>
    <w:p w:rsidR="001D5BD3" w:rsidRDefault="001D5BD3" w:rsidP="001D5BD3">
      <w:pPr>
        <w:tabs>
          <w:tab w:val="left" w:pos="851"/>
        </w:tabs>
        <w:suppressAutoHyphens w:val="0"/>
        <w:ind w:firstLine="567"/>
        <w:jc w:val="both"/>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p>
    <w:p w:rsidR="001D5BD3" w:rsidRDefault="001D5BD3" w:rsidP="001D5BD3">
      <w:pPr>
        <w:suppressAutoHyphens w:val="0"/>
        <w:autoSpaceDE w:val="0"/>
        <w:autoSpaceDN w:val="0"/>
        <w:adjustRightInd w:val="0"/>
        <w:jc w:val="both"/>
        <w:rPr>
          <w:rFonts w:ascii="Times New Roman" w:eastAsia="Times New Roman" w:hAnsi="Times New Roman" w:cs="Times New Roman"/>
          <w:b/>
          <w:color w:val="000000"/>
          <w:kern w:val="0"/>
          <w:sz w:val="28"/>
          <w:szCs w:val="28"/>
          <w:lang w:eastAsia="ru-RU" w:bidi="ar-SA"/>
        </w:rPr>
      </w:pPr>
      <w:r>
        <w:rPr>
          <w:rFonts w:ascii="Times New Roman" w:eastAsia="Times New Roman" w:hAnsi="Times New Roman" w:cs="Times New Roman"/>
          <w:b/>
          <w:color w:val="000000"/>
          <w:kern w:val="0"/>
          <w:sz w:val="28"/>
          <w:szCs w:val="28"/>
          <w:lang w:eastAsia="ru-RU" w:bidi="ar-SA"/>
        </w:rPr>
        <w:t>6. Планирование улучшений функционирования СУОТ</w:t>
      </w:r>
    </w:p>
    <w:p w:rsidR="001D5BD3" w:rsidRDefault="001D5BD3" w:rsidP="001D5BD3">
      <w:pPr>
        <w:suppressAutoHyphens w:val="0"/>
        <w:autoSpaceDE w:val="0"/>
        <w:autoSpaceDN w:val="0"/>
        <w:adjustRightInd w:val="0"/>
        <w:ind w:firstLine="567"/>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Планирование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 следует выполнять своевременно.</w:t>
      </w:r>
    </w:p>
    <w:p w:rsidR="001D5BD3" w:rsidRDefault="001D5BD3" w:rsidP="001D5BD3">
      <w:pPr>
        <w:suppressAutoHyphens w:val="0"/>
        <w:autoSpaceDE w:val="0"/>
        <w:autoSpaceDN w:val="0"/>
        <w:adjustRightInd w:val="0"/>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Мероприятия должны учитывать:</w:t>
      </w:r>
    </w:p>
    <w:p w:rsidR="001D5BD3" w:rsidRDefault="001D5BD3" w:rsidP="001D5BD3">
      <w:pPr>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а) цели организации по охране труда;</w:t>
      </w:r>
    </w:p>
    <w:p w:rsidR="001D5BD3" w:rsidRDefault="001D5BD3" w:rsidP="001D5BD3">
      <w:pPr>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б) результаты идентификации и оценки опасных и вредных производственных факторов и рисков;</w:t>
      </w:r>
    </w:p>
    <w:p w:rsidR="001D5BD3" w:rsidRDefault="001D5BD3" w:rsidP="001D5BD3">
      <w:pPr>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в) результаты контроля за исполнением и оценки результативности выполнения планов мероприятий по реализации порядков;</w:t>
      </w:r>
    </w:p>
    <w:p w:rsidR="001D5BD3" w:rsidRDefault="001D5BD3" w:rsidP="001D5BD3">
      <w:pPr>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г) расследования связанных с работой травм, ухудшений здоровья, болезней и инцидентов, результаты и рекомендации проверок/аудитов;</w:t>
      </w:r>
    </w:p>
    <w:p w:rsidR="001D5BD3" w:rsidRDefault="001D5BD3" w:rsidP="001D5BD3">
      <w:pPr>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д) выходные данные (выводы) анализа управления системы управления охраной труда руководством;</w:t>
      </w:r>
    </w:p>
    <w:p w:rsidR="001D5BD3" w:rsidRDefault="001D5BD3" w:rsidP="001D5BD3">
      <w:pPr>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lastRenderedPageBreak/>
        <w:t>е) предложения по совершенствованию, поступающие от всех членов организации, включая комитеты (комиссии) по охране труда;</w:t>
      </w:r>
    </w:p>
    <w:p w:rsidR="001D5BD3" w:rsidRDefault="001D5BD3" w:rsidP="001D5BD3">
      <w:pPr>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ж) изменения в законах и иных нормативных правовых актах, программах по охране труда, а также коллективных соглашениях;</w:t>
      </w:r>
    </w:p>
    <w:p w:rsidR="001D5BD3" w:rsidRDefault="001D5BD3" w:rsidP="001D5BD3">
      <w:pPr>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и) новую информацию в области охраны труда.</w:t>
      </w:r>
    </w:p>
    <w:p w:rsidR="001D5BD3" w:rsidRDefault="001D5BD3" w:rsidP="001D5BD3">
      <w:pPr>
        <w:suppressAutoHyphens w:val="0"/>
        <w:autoSpaceDE w:val="0"/>
        <w:autoSpaceDN w:val="0"/>
        <w:adjustRightInd w:val="0"/>
        <w:jc w:val="both"/>
        <w:rPr>
          <w:rFonts w:ascii="Times New Roman" w:eastAsia="Calibri" w:hAnsi="Times New Roman" w:cs="Times New Roman"/>
          <w:b/>
          <w:color w:val="000000"/>
          <w:kern w:val="0"/>
          <w:sz w:val="28"/>
          <w:szCs w:val="28"/>
          <w:lang w:eastAsia="en-US" w:bidi="ar-SA"/>
        </w:rPr>
      </w:pPr>
      <w:r>
        <w:rPr>
          <w:rFonts w:ascii="Times New Roman" w:eastAsia="Calibri" w:hAnsi="Times New Roman" w:cs="Times New Roman"/>
          <w:b/>
          <w:color w:val="000000"/>
          <w:kern w:val="0"/>
          <w:sz w:val="28"/>
          <w:szCs w:val="28"/>
          <w:lang w:eastAsia="en-US" w:bidi="ar-SA"/>
        </w:rPr>
        <w:t>7. Управление документами СУОТ</w:t>
      </w:r>
    </w:p>
    <w:p w:rsidR="001D5BD3" w:rsidRDefault="001D5BD3" w:rsidP="001D5BD3">
      <w:pPr>
        <w:suppressAutoHyphens w:val="0"/>
        <w:autoSpaceDE w:val="0"/>
        <w:autoSpaceDN w:val="0"/>
        <w:adjustRightInd w:val="0"/>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7.1. Документация системы управления охраной труда должна:</w:t>
      </w:r>
    </w:p>
    <w:p w:rsidR="001D5BD3" w:rsidRDefault="001D5BD3" w:rsidP="001D5BD3">
      <w:pPr>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а) быть изложена и оформлена так, чтобы быть понятной пользователям;</w:t>
      </w:r>
    </w:p>
    <w:p w:rsidR="001D5BD3" w:rsidRDefault="001D5BD3" w:rsidP="001D5BD3">
      <w:pPr>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xml:space="preserve">б) периодически анализироваться; при необходимости, своевременно корректироваться с учетом изменения в законодательстве; распространяться и быть легкодоступной для всех работников учреждения. </w:t>
      </w:r>
    </w:p>
    <w:p w:rsidR="001D5BD3" w:rsidRDefault="001D5BD3" w:rsidP="001D5BD3">
      <w:pPr>
        <w:suppressAutoHyphens w:val="0"/>
        <w:autoSpaceDE w:val="0"/>
        <w:autoSpaceDN w:val="0"/>
        <w:adjustRightInd w:val="0"/>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7.2. Руководитель определяет обязанности и ответственность в сфере охраны труда для каждого руководящего работника и конкретного исполнителя, процессы обеспечения охраны труда и контроля, необходимые связи между работниками, обеспечивающие функционирование СУОТ.</w:t>
      </w:r>
    </w:p>
    <w:p w:rsidR="001D5BD3" w:rsidRDefault="001D5BD3" w:rsidP="001D5BD3">
      <w:pPr>
        <w:suppressAutoHyphens w:val="0"/>
        <w:autoSpaceDE w:val="0"/>
        <w:autoSpaceDN w:val="0"/>
        <w:adjustRightInd w:val="0"/>
        <w:ind w:firstLine="567"/>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 xml:space="preserve">Лица, ответственные за разработку документов СУОТ, определяются руководителем на всех уровнях управления. </w:t>
      </w:r>
    </w:p>
    <w:p w:rsidR="001D5BD3" w:rsidRDefault="001D5BD3" w:rsidP="001D5BD3">
      <w:pPr>
        <w:suppressAutoHyphens w:val="0"/>
        <w:autoSpaceDE w:val="0"/>
        <w:autoSpaceDN w:val="0"/>
        <w:adjustRightInd w:val="0"/>
        <w:ind w:firstLine="567"/>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Руководителем также устанавливается порядок разработки, согласования, утверждения и пересмотра документов СУОТ, сроки их хранения.</w:t>
      </w:r>
    </w:p>
    <w:p w:rsidR="001D5BD3" w:rsidRDefault="001D5BD3" w:rsidP="001D5BD3">
      <w:pPr>
        <w:suppressAutoHyphens w:val="0"/>
        <w:autoSpaceDE w:val="0"/>
        <w:autoSpaceDN w:val="0"/>
        <w:adjustRightInd w:val="0"/>
        <w:ind w:firstLine="567"/>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p>
    <w:p w:rsidR="001D5BD3" w:rsidRDefault="001D5BD3" w:rsidP="001D5BD3">
      <w:pPr>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а) акты и иные записи данных, вытекающие из осуществления СУОТ;</w:t>
      </w:r>
    </w:p>
    <w:p w:rsidR="001D5BD3" w:rsidRDefault="001D5BD3" w:rsidP="001D5BD3">
      <w:pPr>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б) журналы учета и акты записей данных об авариях, несчастных случаях, профессиональных заболеваниях;</w:t>
      </w:r>
    </w:p>
    <w:p w:rsidR="001D5BD3" w:rsidRDefault="001D5BD3" w:rsidP="001D5BD3">
      <w:pPr>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в)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1D5BD3" w:rsidRDefault="001D5BD3" w:rsidP="001D5BD3">
      <w:pPr>
        <w:suppressAutoHyphens w:val="0"/>
        <w:autoSpaceDE w:val="0"/>
        <w:autoSpaceDN w:val="0"/>
        <w:adjustRightInd w:val="0"/>
        <w:ind w:firstLine="284"/>
        <w:jc w:val="both"/>
        <w:rPr>
          <w:rFonts w:ascii="Times New Roman" w:eastAsia="Calibri" w:hAnsi="Times New Roman" w:cs="Times New Roman"/>
          <w:color w:val="000000"/>
          <w:kern w:val="0"/>
          <w:sz w:val="28"/>
          <w:szCs w:val="28"/>
          <w:lang w:eastAsia="ru-RU" w:bidi="ar-SA"/>
        </w:rPr>
      </w:pPr>
      <w:r>
        <w:rPr>
          <w:rFonts w:ascii="Times New Roman" w:eastAsia="Calibri" w:hAnsi="Times New Roman" w:cs="Times New Roman"/>
          <w:color w:val="000000"/>
          <w:kern w:val="0"/>
          <w:sz w:val="28"/>
          <w:szCs w:val="28"/>
          <w:lang w:eastAsia="ru-RU" w:bidi="ar-SA"/>
        </w:rPr>
        <w:t>г) результаты контроля функционирования СУОТ.</w:t>
      </w:r>
    </w:p>
    <w:p w:rsidR="001D5BD3" w:rsidRDefault="001D5BD3" w:rsidP="001D5BD3">
      <w:pPr>
        <w:suppressAutoHyphens w:val="0"/>
        <w:autoSpaceDE w:val="0"/>
        <w:autoSpaceDN w:val="0"/>
        <w:adjustRightInd w:val="0"/>
        <w:ind w:firstLine="567"/>
        <w:jc w:val="both"/>
        <w:rPr>
          <w:rFonts w:ascii="Times New Roman" w:eastAsia="Calibri" w:hAnsi="Times New Roman" w:cs="Times New Roman"/>
          <w:color w:val="000000"/>
          <w:kern w:val="0"/>
          <w:sz w:val="28"/>
          <w:szCs w:val="28"/>
          <w:lang w:eastAsia="en-US" w:bidi="ar-SA"/>
        </w:rPr>
      </w:pPr>
      <w:r>
        <w:rPr>
          <w:rFonts w:ascii="Times New Roman" w:eastAsia="Calibri" w:hAnsi="Times New Roman" w:cs="Times New Roman"/>
          <w:color w:val="000000"/>
          <w:kern w:val="0"/>
          <w:sz w:val="28"/>
          <w:szCs w:val="28"/>
          <w:lang w:eastAsia="en-US" w:bidi="ar-SA"/>
        </w:rPr>
        <w:t>Данные рекомендации не являются исчерпывающими и могут дополняться порядками в зависимости от специфики учреждения.</w:t>
      </w:r>
    </w:p>
    <w:p w:rsidR="001D5BD3" w:rsidRPr="0070755B" w:rsidRDefault="001D5BD3" w:rsidP="001D5BD3">
      <w:pPr>
        <w:tabs>
          <w:tab w:val="left" w:pos="6289"/>
        </w:tabs>
        <w:jc w:val="right"/>
        <w:rPr>
          <w:rFonts w:ascii="Times New Roman" w:hAnsi="Times New Roman" w:cs="Times New Roman"/>
          <w:b/>
          <w:color w:val="000000"/>
          <w:sz w:val="28"/>
          <w:szCs w:val="28"/>
        </w:rPr>
      </w:pPr>
      <w:r>
        <w:rPr>
          <w:rFonts w:ascii="Times New Roman" w:eastAsia="Calibri" w:hAnsi="Times New Roman" w:cs="Times New Roman"/>
          <w:color w:val="000000"/>
          <w:kern w:val="0"/>
          <w:sz w:val="28"/>
          <w:szCs w:val="28"/>
          <w:lang w:eastAsia="en-US" w:bidi="ar-SA"/>
        </w:rPr>
        <w:br w:type="page"/>
      </w:r>
      <w:r>
        <w:rPr>
          <w:rFonts w:ascii="Times New Roman" w:hAnsi="Times New Roman" w:cs="Times New Roman"/>
          <w:color w:val="000000"/>
          <w:sz w:val="28"/>
          <w:szCs w:val="28"/>
        </w:rPr>
        <w:lastRenderedPageBreak/>
        <w:tab/>
      </w:r>
      <w:r w:rsidRPr="0070755B">
        <w:rPr>
          <w:rFonts w:ascii="Times New Roman" w:hAnsi="Times New Roman" w:cs="Times New Roman"/>
          <w:b/>
          <w:color w:val="000000"/>
          <w:sz w:val="28"/>
          <w:szCs w:val="28"/>
        </w:rPr>
        <w:t xml:space="preserve"> Приложение № 9</w:t>
      </w:r>
    </w:p>
    <w:p w:rsidR="001D5BD3" w:rsidRDefault="001D5BD3" w:rsidP="001D5BD3">
      <w:pPr>
        <w:suppressAutoHyphens w:val="0"/>
        <w:jc w:val="right"/>
        <w:rPr>
          <w:rFonts w:ascii="Times New Roman" w:eastAsia="Calibri"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eastAsia="Calibri" w:hAnsi="Times New Roman" w:cs="Times New Roman"/>
          <w:color w:val="000000"/>
          <w:sz w:val="28"/>
          <w:szCs w:val="28"/>
        </w:rPr>
        <w:t>к Коллективному договору</w:t>
      </w:r>
    </w:p>
    <w:p w:rsidR="001D5BD3" w:rsidRDefault="001D5BD3" w:rsidP="001D5BD3">
      <w:pPr>
        <w:suppressAutoHyphens w:val="0"/>
        <w:jc w:val="right"/>
        <w:rPr>
          <w:rFonts w:ascii="Times New Roman" w:eastAsia="Times New Roman" w:hAnsi="Times New Roman" w:cs="Times New Roman"/>
          <w:color w:val="000000"/>
          <w:sz w:val="28"/>
          <w:szCs w:val="28"/>
        </w:rPr>
      </w:pPr>
    </w:p>
    <w:tbl>
      <w:tblPr>
        <w:tblW w:w="10938" w:type="dxa"/>
        <w:tblInd w:w="-459" w:type="dxa"/>
        <w:tblLayout w:type="fixed"/>
        <w:tblLook w:val="0000" w:firstRow="0" w:lastRow="0" w:firstColumn="0" w:lastColumn="0" w:noHBand="0" w:noVBand="0"/>
      </w:tblPr>
      <w:tblGrid>
        <w:gridCol w:w="5233"/>
        <w:gridCol w:w="5705"/>
      </w:tblGrid>
      <w:tr w:rsidR="001D5BD3" w:rsidTr="001D5BD3">
        <w:trPr>
          <w:trHeight w:val="1486"/>
        </w:trPr>
        <w:tc>
          <w:tcPr>
            <w:tcW w:w="4815" w:type="dxa"/>
          </w:tcPr>
          <w:p w:rsidR="001D5BD3" w:rsidRPr="005F73F8" w:rsidRDefault="001D5BD3" w:rsidP="001D5BD3">
            <w:pPr>
              <w:spacing w:line="0" w:lineRule="atLeast"/>
              <w:jc w:val="both"/>
              <w:rPr>
                <w:rFonts w:ascii="Times New Roman" w:eastAsia="Calibri" w:hAnsi="Times New Roman" w:cs="Times New Roman"/>
                <w:color w:val="000000"/>
                <w:kern w:val="0"/>
                <w:sz w:val="24"/>
                <w:lang w:eastAsia="ar-SA" w:bidi="ar-SA"/>
              </w:rPr>
            </w:pPr>
            <w:r w:rsidRPr="005F73F8">
              <w:rPr>
                <w:rFonts w:ascii="Times New Roman" w:eastAsia="Calibri" w:hAnsi="Times New Roman" w:cs="Times New Roman"/>
                <w:color w:val="000000"/>
                <w:kern w:val="0"/>
                <w:sz w:val="24"/>
                <w:lang w:eastAsia="ar-SA" w:bidi="ar-SA"/>
              </w:rPr>
              <w:t xml:space="preserve">СОГЛАСОВАНО </w:t>
            </w:r>
          </w:p>
          <w:p w:rsidR="00FF4979" w:rsidRDefault="001D5BD3" w:rsidP="001D5BD3">
            <w:pPr>
              <w:spacing w:line="0" w:lineRule="atLeast"/>
              <w:jc w:val="both"/>
              <w:rPr>
                <w:rFonts w:ascii="Times New Roman" w:eastAsia="Calibri" w:hAnsi="Times New Roman" w:cs="Times New Roman"/>
                <w:color w:val="000000"/>
                <w:kern w:val="0"/>
                <w:sz w:val="24"/>
                <w:lang w:eastAsia="ar-SA" w:bidi="ar-SA"/>
              </w:rPr>
            </w:pPr>
            <w:r>
              <w:rPr>
                <w:rFonts w:ascii="Times New Roman" w:eastAsia="Calibri" w:hAnsi="Times New Roman" w:cs="Times New Roman"/>
                <w:color w:val="000000"/>
                <w:kern w:val="0"/>
                <w:sz w:val="24"/>
                <w:lang w:eastAsia="ar-SA" w:bidi="ar-SA"/>
              </w:rPr>
              <w:t>Председатель ППО</w:t>
            </w:r>
            <w:r w:rsidR="00FF4979">
              <w:rPr>
                <w:rFonts w:ascii="Times New Roman" w:eastAsia="Calibri" w:hAnsi="Times New Roman" w:cs="Times New Roman"/>
                <w:color w:val="000000"/>
                <w:kern w:val="0"/>
                <w:sz w:val="24"/>
                <w:lang w:eastAsia="ar-SA" w:bidi="ar-SA"/>
              </w:rPr>
              <w:t xml:space="preserve"> </w:t>
            </w:r>
            <w:r>
              <w:rPr>
                <w:rFonts w:ascii="Times New Roman" w:eastAsia="Calibri" w:hAnsi="Times New Roman" w:cs="Times New Roman"/>
                <w:color w:val="000000"/>
                <w:kern w:val="0"/>
                <w:sz w:val="24"/>
                <w:lang w:eastAsia="ar-SA" w:bidi="ar-SA"/>
              </w:rPr>
              <w:t xml:space="preserve">МБДОУ </w:t>
            </w:r>
          </w:p>
          <w:p w:rsidR="001D5BD3" w:rsidRPr="005F73F8" w:rsidRDefault="00FF4979" w:rsidP="001D5BD3">
            <w:pPr>
              <w:spacing w:line="0" w:lineRule="atLeast"/>
              <w:jc w:val="both"/>
              <w:rPr>
                <w:rFonts w:ascii="Times New Roman" w:eastAsia="Calibri" w:hAnsi="Times New Roman" w:cs="Times New Roman"/>
                <w:color w:val="000000"/>
                <w:kern w:val="0"/>
                <w:sz w:val="24"/>
                <w:lang w:eastAsia="ar-SA" w:bidi="ar-SA"/>
              </w:rPr>
            </w:pPr>
            <w:r>
              <w:rPr>
                <w:rFonts w:ascii="Times New Roman" w:eastAsia="Calibri" w:hAnsi="Times New Roman" w:cs="Times New Roman"/>
                <w:color w:val="000000"/>
                <w:kern w:val="0"/>
                <w:sz w:val="24"/>
                <w:lang w:eastAsia="ar-SA" w:bidi="ar-SA"/>
              </w:rPr>
              <w:t xml:space="preserve">детский сад </w:t>
            </w:r>
            <w:r w:rsidR="006B379B">
              <w:rPr>
                <w:rFonts w:ascii="Times New Roman" w:eastAsia="Calibri" w:hAnsi="Times New Roman" w:cs="Times New Roman"/>
                <w:color w:val="000000"/>
                <w:kern w:val="0"/>
                <w:sz w:val="24"/>
                <w:lang w:eastAsia="ar-SA" w:bidi="ar-SA"/>
              </w:rPr>
              <w:t>№ 17 «Солнышко</w:t>
            </w:r>
            <w:r w:rsidR="002659BD">
              <w:rPr>
                <w:rFonts w:ascii="Times New Roman" w:eastAsia="Calibri" w:hAnsi="Times New Roman" w:cs="Times New Roman"/>
                <w:color w:val="000000"/>
                <w:kern w:val="0"/>
                <w:sz w:val="24"/>
                <w:lang w:eastAsia="ar-SA" w:bidi="ar-SA"/>
              </w:rPr>
              <w:t>»</w:t>
            </w:r>
          </w:p>
          <w:p w:rsidR="001D5BD3" w:rsidRPr="005F73F8" w:rsidRDefault="001D5BD3" w:rsidP="001D5BD3">
            <w:pPr>
              <w:spacing w:line="0" w:lineRule="atLeast"/>
              <w:jc w:val="both"/>
              <w:rPr>
                <w:rFonts w:ascii="Times New Roman" w:eastAsia="Calibri" w:hAnsi="Times New Roman" w:cs="Times New Roman"/>
                <w:color w:val="000000"/>
                <w:kern w:val="0"/>
                <w:sz w:val="24"/>
                <w:lang w:eastAsia="ar-SA" w:bidi="ar-SA"/>
              </w:rPr>
            </w:pPr>
            <w:r>
              <w:rPr>
                <w:rFonts w:ascii="Times New Roman" w:eastAsia="Calibri" w:hAnsi="Times New Roman" w:cs="Times New Roman"/>
                <w:color w:val="000000"/>
                <w:kern w:val="0"/>
                <w:sz w:val="24"/>
                <w:lang w:eastAsia="ar-SA" w:bidi="ar-SA"/>
              </w:rPr>
              <w:t xml:space="preserve"> </w:t>
            </w:r>
          </w:p>
          <w:p w:rsidR="001D5BD3" w:rsidRDefault="00FF4979" w:rsidP="001D5BD3">
            <w:pPr>
              <w:spacing w:line="0" w:lineRule="atLeast"/>
              <w:jc w:val="both"/>
              <w:rPr>
                <w:rFonts w:ascii="Times New Roman" w:eastAsia="Calibri" w:hAnsi="Times New Roman" w:cs="Times New Roman"/>
                <w:color w:val="000000"/>
                <w:kern w:val="0"/>
                <w:sz w:val="24"/>
                <w:lang w:eastAsia="ar-SA" w:bidi="ar-SA"/>
              </w:rPr>
            </w:pPr>
            <w:r>
              <w:rPr>
                <w:rFonts w:ascii="Times New Roman" w:eastAsia="Calibri" w:hAnsi="Times New Roman" w:cs="Times New Roman"/>
                <w:color w:val="000000"/>
                <w:kern w:val="0"/>
                <w:sz w:val="24"/>
                <w:lang w:eastAsia="ar-SA" w:bidi="ar-SA"/>
              </w:rPr>
              <w:t xml:space="preserve">___________ </w:t>
            </w:r>
            <w:r w:rsidR="006B379B">
              <w:rPr>
                <w:rFonts w:ascii="Times New Roman" w:eastAsia="Calibri" w:hAnsi="Times New Roman" w:cs="Times New Roman"/>
                <w:color w:val="000000"/>
                <w:kern w:val="0"/>
                <w:sz w:val="24"/>
                <w:lang w:eastAsia="ar-SA" w:bidi="ar-SA"/>
              </w:rPr>
              <w:t>Е.В.Рабцевич</w:t>
            </w:r>
          </w:p>
          <w:p w:rsidR="00FF4979" w:rsidRPr="005F73F8" w:rsidRDefault="00FF4979" w:rsidP="001D5BD3">
            <w:pPr>
              <w:spacing w:line="0" w:lineRule="atLeast"/>
              <w:jc w:val="both"/>
              <w:rPr>
                <w:rFonts w:ascii="Times New Roman" w:eastAsia="Calibri" w:hAnsi="Times New Roman" w:cs="Times New Roman"/>
                <w:color w:val="000000"/>
                <w:kern w:val="0"/>
                <w:sz w:val="24"/>
                <w:lang w:eastAsia="ar-SA" w:bidi="ar-SA"/>
              </w:rPr>
            </w:pPr>
          </w:p>
          <w:p w:rsidR="001D5BD3" w:rsidRPr="005F73F8" w:rsidRDefault="001D5BD3" w:rsidP="00EE20A5">
            <w:pPr>
              <w:spacing w:line="0" w:lineRule="atLeast"/>
              <w:jc w:val="both"/>
              <w:rPr>
                <w:rFonts w:ascii="Times New Roman" w:eastAsia="Calibri" w:hAnsi="Times New Roman" w:cs="Times New Roman"/>
                <w:color w:val="000000"/>
                <w:kern w:val="0"/>
                <w:sz w:val="24"/>
                <w:lang w:eastAsia="ar-SA" w:bidi="ar-SA"/>
              </w:rPr>
            </w:pPr>
            <w:r>
              <w:rPr>
                <w:rFonts w:ascii="Times New Roman" w:eastAsia="Calibri" w:hAnsi="Times New Roman" w:cs="Times New Roman"/>
                <w:color w:val="000000"/>
                <w:kern w:val="0"/>
                <w:sz w:val="24"/>
                <w:lang w:eastAsia="ar-SA" w:bidi="ar-SA"/>
              </w:rPr>
              <w:t xml:space="preserve">Протокол № </w:t>
            </w:r>
            <w:r w:rsidR="00EE20A5">
              <w:rPr>
                <w:rFonts w:ascii="Times New Roman" w:eastAsia="Calibri" w:hAnsi="Times New Roman" w:cs="Times New Roman"/>
                <w:color w:val="000000"/>
                <w:kern w:val="0"/>
                <w:sz w:val="24"/>
                <w:lang w:eastAsia="ar-SA" w:bidi="ar-SA"/>
              </w:rPr>
              <w:t>1</w:t>
            </w:r>
            <w:r>
              <w:rPr>
                <w:rFonts w:ascii="Times New Roman" w:eastAsia="Calibri" w:hAnsi="Times New Roman" w:cs="Times New Roman"/>
                <w:color w:val="000000"/>
                <w:kern w:val="0"/>
                <w:sz w:val="24"/>
                <w:lang w:eastAsia="ar-SA" w:bidi="ar-SA"/>
              </w:rPr>
              <w:t xml:space="preserve"> от </w:t>
            </w:r>
            <w:r w:rsidRPr="005F73F8">
              <w:rPr>
                <w:rFonts w:ascii="Times New Roman" w:eastAsia="Calibri" w:hAnsi="Times New Roman" w:cs="Times New Roman"/>
                <w:color w:val="000000"/>
                <w:kern w:val="0"/>
                <w:sz w:val="24"/>
                <w:lang w:eastAsia="ar-SA" w:bidi="ar-SA"/>
              </w:rPr>
              <w:t>«</w:t>
            </w:r>
            <w:r w:rsidR="006B379B">
              <w:rPr>
                <w:rFonts w:ascii="Times New Roman" w:eastAsia="Calibri" w:hAnsi="Times New Roman" w:cs="Times New Roman"/>
                <w:color w:val="000000"/>
                <w:kern w:val="0"/>
                <w:sz w:val="24"/>
                <w:lang w:eastAsia="ar-SA" w:bidi="ar-SA"/>
              </w:rPr>
              <w:t>14</w:t>
            </w:r>
            <w:r w:rsidR="00EE20A5">
              <w:rPr>
                <w:rFonts w:ascii="Times New Roman" w:eastAsia="Calibri" w:hAnsi="Times New Roman" w:cs="Times New Roman"/>
                <w:color w:val="000000"/>
                <w:kern w:val="0"/>
                <w:sz w:val="24"/>
                <w:lang w:eastAsia="ar-SA" w:bidi="ar-SA"/>
              </w:rPr>
              <w:t>» янва</w:t>
            </w:r>
            <w:r w:rsidRPr="005F73F8">
              <w:rPr>
                <w:rFonts w:ascii="Times New Roman" w:eastAsia="Calibri" w:hAnsi="Times New Roman" w:cs="Times New Roman"/>
                <w:color w:val="000000"/>
                <w:kern w:val="0"/>
                <w:sz w:val="24"/>
                <w:lang w:eastAsia="ar-SA" w:bidi="ar-SA"/>
              </w:rPr>
              <w:t>ря 202</w:t>
            </w:r>
            <w:r w:rsidR="00EE20A5">
              <w:rPr>
                <w:rFonts w:ascii="Times New Roman" w:eastAsia="Calibri" w:hAnsi="Times New Roman" w:cs="Times New Roman"/>
                <w:color w:val="000000"/>
                <w:kern w:val="0"/>
                <w:sz w:val="24"/>
                <w:lang w:eastAsia="ar-SA" w:bidi="ar-SA"/>
              </w:rPr>
              <w:t>5</w:t>
            </w:r>
            <w:r>
              <w:rPr>
                <w:rFonts w:ascii="Times New Roman" w:eastAsia="Calibri" w:hAnsi="Times New Roman" w:cs="Times New Roman"/>
                <w:color w:val="000000"/>
                <w:kern w:val="0"/>
                <w:sz w:val="24"/>
                <w:lang w:eastAsia="ar-SA" w:bidi="ar-SA"/>
              </w:rPr>
              <w:t xml:space="preserve"> г.    </w:t>
            </w:r>
          </w:p>
        </w:tc>
        <w:tc>
          <w:tcPr>
            <w:tcW w:w="5250" w:type="dxa"/>
          </w:tcPr>
          <w:p w:rsidR="001D5BD3" w:rsidRPr="005F73F8" w:rsidRDefault="001D5BD3" w:rsidP="001D5BD3">
            <w:pPr>
              <w:snapToGrid w:val="0"/>
              <w:spacing w:line="0" w:lineRule="atLeast"/>
              <w:jc w:val="both"/>
              <w:rPr>
                <w:rFonts w:ascii="Times New Roman" w:eastAsia="Calibri" w:hAnsi="Times New Roman" w:cs="Times New Roman"/>
                <w:color w:val="000000"/>
                <w:kern w:val="0"/>
                <w:sz w:val="24"/>
                <w:lang w:eastAsia="ar-SA" w:bidi="ar-SA"/>
              </w:rPr>
            </w:pPr>
            <w:r w:rsidRPr="005F73F8">
              <w:rPr>
                <w:rFonts w:ascii="Times New Roman" w:eastAsia="Calibri" w:hAnsi="Times New Roman" w:cs="Times New Roman"/>
                <w:color w:val="000000"/>
                <w:kern w:val="0"/>
                <w:sz w:val="24"/>
                <w:lang w:eastAsia="ar-SA" w:bidi="ar-SA"/>
              </w:rPr>
              <w:t xml:space="preserve">     УТВЕРЖДЕНО</w:t>
            </w:r>
          </w:p>
          <w:p w:rsidR="001D5BD3" w:rsidRDefault="001D5BD3" w:rsidP="001D5BD3">
            <w:pPr>
              <w:spacing w:line="0" w:lineRule="atLeast"/>
              <w:jc w:val="both"/>
              <w:rPr>
                <w:rFonts w:ascii="Times New Roman" w:eastAsia="Calibri" w:hAnsi="Times New Roman" w:cs="Times New Roman"/>
                <w:color w:val="000000"/>
                <w:kern w:val="0"/>
                <w:sz w:val="24"/>
                <w:lang w:eastAsia="ar-SA" w:bidi="ar-SA"/>
              </w:rPr>
            </w:pPr>
            <w:r w:rsidRPr="005F73F8">
              <w:rPr>
                <w:rFonts w:ascii="Times New Roman" w:eastAsia="Calibri" w:hAnsi="Times New Roman" w:cs="Times New Roman"/>
                <w:color w:val="000000"/>
                <w:kern w:val="0"/>
                <w:sz w:val="24"/>
                <w:lang w:eastAsia="ar-SA" w:bidi="ar-SA"/>
              </w:rPr>
              <w:t xml:space="preserve">     </w:t>
            </w:r>
            <w:r>
              <w:rPr>
                <w:rFonts w:ascii="Times New Roman" w:eastAsia="Calibri" w:hAnsi="Times New Roman" w:cs="Times New Roman"/>
                <w:color w:val="000000"/>
                <w:kern w:val="0"/>
                <w:sz w:val="24"/>
                <w:lang w:eastAsia="ar-SA" w:bidi="ar-SA"/>
              </w:rPr>
              <w:t>Заведующий МБДОУ</w:t>
            </w:r>
          </w:p>
          <w:p w:rsidR="001D5BD3" w:rsidRPr="005F73F8" w:rsidRDefault="001D5BD3" w:rsidP="001D5BD3">
            <w:pPr>
              <w:spacing w:line="0" w:lineRule="atLeast"/>
              <w:jc w:val="both"/>
              <w:rPr>
                <w:rFonts w:ascii="Times New Roman" w:eastAsia="Calibri" w:hAnsi="Times New Roman" w:cs="Times New Roman"/>
                <w:color w:val="000000"/>
                <w:kern w:val="0"/>
                <w:sz w:val="24"/>
                <w:lang w:eastAsia="ar-SA" w:bidi="ar-SA"/>
              </w:rPr>
            </w:pPr>
            <w:r>
              <w:rPr>
                <w:rFonts w:ascii="Times New Roman" w:eastAsia="Calibri" w:hAnsi="Times New Roman" w:cs="Times New Roman"/>
                <w:color w:val="000000"/>
                <w:kern w:val="0"/>
                <w:sz w:val="24"/>
                <w:lang w:eastAsia="ar-SA" w:bidi="ar-SA"/>
              </w:rPr>
              <w:t xml:space="preserve">     </w:t>
            </w:r>
            <w:r w:rsidR="00FF4979">
              <w:rPr>
                <w:rFonts w:ascii="Times New Roman" w:eastAsia="Calibri" w:hAnsi="Times New Roman" w:cs="Times New Roman"/>
                <w:color w:val="000000"/>
                <w:kern w:val="0"/>
                <w:sz w:val="24"/>
                <w:lang w:eastAsia="ar-SA" w:bidi="ar-SA"/>
              </w:rPr>
              <w:t xml:space="preserve">детский сад </w:t>
            </w:r>
            <w:r w:rsidR="00265A96">
              <w:rPr>
                <w:rFonts w:ascii="Times New Roman" w:eastAsia="Calibri" w:hAnsi="Times New Roman" w:cs="Times New Roman"/>
                <w:color w:val="000000"/>
                <w:kern w:val="0"/>
                <w:sz w:val="24"/>
                <w:lang w:eastAsia="ar-SA" w:bidi="ar-SA"/>
              </w:rPr>
              <w:t>№ 17 «Солнышко</w:t>
            </w:r>
            <w:r w:rsidR="002659BD">
              <w:rPr>
                <w:rFonts w:ascii="Times New Roman" w:eastAsia="Calibri" w:hAnsi="Times New Roman" w:cs="Times New Roman"/>
                <w:color w:val="000000"/>
                <w:kern w:val="0"/>
                <w:sz w:val="24"/>
                <w:lang w:eastAsia="ar-SA" w:bidi="ar-SA"/>
              </w:rPr>
              <w:t>»</w:t>
            </w:r>
            <w:r>
              <w:rPr>
                <w:rFonts w:ascii="Times New Roman" w:eastAsia="Calibri" w:hAnsi="Times New Roman" w:cs="Times New Roman"/>
                <w:color w:val="000000"/>
                <w:kern w:val="0"/>
                <w:sz w:val="24"/>
                <w:lang w:eastAsia="ar-SA" w:bidi="ar-SA"/>
              </w:rPr>
              <w:t xml:space="preserve"> </w:t>
            </w:r>
          </w:p>
          <w:p w:rsidR="00FF4979" w:rsidRDefault="001D5BD3" w:rsidP="00FF4979">
            <w:pPr>
              <w:spacing w:line="0" w:lineRule="atLeast"/>
              <w:jc w:val="both"/>
              <w:rPr>
                <w:rFonts w:ascii="Times New Roman" w:eastAsia="Calibri" w:hAnsi="Times New Roman" w:cs="Times New Roman"/>
                <w:color w:val="000000"/>
                <w:kern w:val="0"/>
                <w:sz w:val="24"/>
                <w:lang w:eastAsia="ar-SA" w:bidi="ar-SA"/>
              </w:rPr>
            </w:pPr>
            <w:r w:rsidRPr="005F73F8">
              <w:rPr>
                <w:rFonts w:ascii="Times New Roman" w:eastAsia="Calibri" w:hAnsi="Times New Roman" w:cs="Times New Roman"/>
                <w:color w:val="000000"/>
                <w:kern w:val="0"/>
                <w:sz w:val="24"/>
                <w:lang w:eastAsia="ar-SA" w:bidi="ar-SA"/>
              </w:rPr>
              <w:t xml:space="preserve">     </w:t>
            </w:r>
            <w:r w:rsidR="00FF4979">
              <w:rPr>
                <w:rFonts w:ascii="Times New Roman" w:eastAsia="Calibri" w:hAnsi="Times New Roman" w:cs="Times New Roman"/>
                <w:color w:val="000000"/>
                <w:kern w:val="0"/>
                <w:sz w:val="24"/>
                <w:lang w:eastAsia="ar-SA" w:bidi="ar-SA"/>
              </w:rPr>
              <w:t xml:space="preserve">___________ </w:t>
            </w:r>
            <w:r w:rsidR="00265A96">
              <w:rPr>
                <w:rFonts w:ascii="Times New Roman" w:eastAsia="Calibri" w:hAnsi="Times New Roman" w:cs="Times New Roman"/>
                <w:color w:val="000000"/>
                <w:kern w:val="0"/>
                <w:sz w:val="24"/>
                <w:lang w:eastAsia="ar-SA" w:bidi="ar-SA"/>
              </w:rPr>
              <w:t>И.В.Могилевская</w:t>
            </w:r>
          </w:p>
          <w:p w:rsidR="00FF4979" w:rsidRDefault="00FF4979" w:rsidP="00FF4979">
            <w:pPr>
              <w:spacing w:line="0" w:lineRule="atLeast"/>
              <w:jc w:val="both"/>
              <w:rPr>
                <w:rFonts w:ascii="Times New Roman" w:eastAsia="Calibri" w:hAnsi="Times New Roman" w:cs="Times New Roman"/>
                <w:color w:val="000000"/>
                <w:kern w:val="0"/>
                <w:sz w:val="24"/>
                <w:lang w:eastAsia="ar-SA" w:bidi="ar-SA"/>
              </w:rPr>
            </w:pPr>
          </w:p>
          <w:p w:rsidR="001D5BD3" w:rsidRPr="005F73F8" w:rsidRDefault="001D5BD3" w:rsidP="00EE20A5">
            <w:pPr>
              <w:spacing w:line="0" w:lineRule="atLeast"/>
              <w:jc w:val="both"/>
              <w:rPr>
                <w:rFonts w:ascii="Times New Roman" w:eastAsia="Calibri" w:hAnsi="Times New Roman" w:cs="Times New Roman"/>
                <w:color w:val="000000"/>
                <w:kern w:val="0"/>
                <w:sz w:val="24"/>
                <w:lang w:eastAsia="ar-SA" w:bidi="ar-SA"/>
              </w:rPr>
            </w:pPr>
            <w:r>
              <w:rPr>
                <w:rFonts w:ascii="Times New Roman" w:eastAsia="Calibri" w:hAnsi="Times New Roman" w:cs="Times New Roman"/>
                <w:color w:val="000000"/>
                <w:kern w:val="0"/>
                <w:sz w:val="24"/>
                <w:lang w:eastAsia="ar-SA" w:bidi="ar-SA"/>
              </w:rPr>
              <w:t xml:space="preserve">   </w:t>
            </w:r>
            <w:r w:rsidRPr="005F73F8">
              <w:rPr>
                <w:rFonts w:ascii="Times New Roman" w:eastAsia="Calibri" w:hAnsi="Times New Roman" w:cs="Times New Roman"/>
                <w:color w:val="000000"/>
                <w:kern w:val="0"/>
                <w:sz w:val="24"/>
                <w:lang w:eastAsia="ar-SA" w:bidi="ar-SA"/>
              </w:rPr>
              <w:t xml:space="preserve"> Приказ № </w:t>
            </w:r>
            <w:r w:rsidR="006B379B">
              <w:rPr>
                <w:rFonts w:ascii="Times New Roman" w:eastAsia="Calibri" w:hAnsi="Times New Roman" w:cs="Times New Roman"/>
                <w:color w:val="000000"/>
                <w:kern w:val="0"/>
                <w:sz w:val="24"/>
                <w:lang w:eastAsia="ar-SA" w:bidi="ar-SA"/>
              </w:rPr>
              <w:t>8</w:t>
            </w:r>
            <w:r w:rsidR="00EE20A5">
              <w:rPr>
                <w:rFonts w:ascii="Times New Roman" w:eastAsia="Calibri" w:hAnsi="Times New Roman" w:cs="Times New Roman"/>
                <w:color w:val="000000"/>
                <w:kern w:val="0"/>
                <w:sz w:val="24"/>
                <w:lang w:eastAsia="ar-SA" w:bidi="ar-SA"/>
              </w:rPr>
              <w:t xml:space="preserve">-ОД </w:t>
            </w:r>
            <w:r w:rsidRPr="005F73F8">
              <w:rPr>
                <w:rFonts w:ascii="Times New Roman" w:eastAsia="Calibri" w:hAnsi="Times New Roman" w:cs="Times New Roman"/>
                <w:color w:val="000000"/>
                <w:kern w:val="0"/>
                <w:sz w:val="24"/>
                <w:lang w:eastAsia="ar-SA" w:bidi="ar-SA"/>
              </w:rPr>
              <w:t>от «1</w:t>
            </w:r>
            <w:r w:rsidR="006B379B">
              <w:rPr>
                <w:rFonts w:ascii="Times New Roman" w:eastAsia="Calibri" w:hAnsi="Times New Roman" w:cs="Times New Roman"/>
                <w:color w:val="000000"/>
                <w:kern w:val="0"/>
                <w:sz w:val="24"/>
                <w:lang w:eastAsia="ar-SA" w:bidi="ar-SA"/>
              </w:rPr>
              <w:t>4</w:t>
            </w:r>
            <w:r w:rsidRPr="005F73F8">
              <w:rPr>
                <w:rFonts w:ascii="Times New Roman" w:eastAsia="Calibri" w:hAnsi="Times New Roman" w:cs="Times New Roman"/>
                <w:color w:val="000000"/>
                <w:kern w:val="0"/>
                <w:sz w:val="24"/>
                <w:lang w:eastAsia="ar-SA" w:bidi="ar-SA"/>
              </w:rPr>
              <w:t xml:space="preserve">» </w:t>
            </w:r>
            <w:r w:rsidR="00EE20A5">
              <w:rPr>
                <w:rFonts w:ascii="Times New Roman" w:eastAsia="Calibri" w:hAnsi="Times New Roman" w:cs="Times New Roman"/>
                <w:color w:val="000000"/>
                <w:kern w:val="0"/>
                <w:sz w:val="24"/>
                <w:lang w:eastAsia="ar-SA" w:bidi="ar-SA"/>
              </w:rPr>
              <w:t>янва</w:t>
            </w:r>
            <w:r w:rsidRPr="005F73F8">
              <w:rPr>
                <w:rFonts w:ascii="Times New Roman" w:eastAsia="Calibri" w:hAnsi="Times New Roman" w:cs="Times New Roman"/>
                <w:color w:val="000000"/>
                <w:kern w:val="0"/>
                <w:sz w:val="24"/>
                <w:lang w:eastAsia="ar-SA" w:bidi="ar-SA"/>
              </w:rPr>
              <w:t>ря 202</w:t>
            </w:r>
            <w:r w:rsidR="00EE20A5">
              <w:rPr>
                <w:rFonts w:ascii="Times New Roman" w:eastAsia="Calibri" w:hAnsi="Times New Roman" w:cs="Times New Roman"/>
                <w:color w:val="000000"/>
                <w:kern w:val="0"/>
                <w:sz w:val="24"/>
                <w:lang w:eastAsia="ar-SA" w:bidi="ar-SA"/>
              </w:rPr>
              <w:t>5</w:t>
            </w:r>
            <w:r w:rsidRPr="005F73F8">
              <w:rPr>
                <w:rFonts w:ascii="Times New Roman" w:eastAsia="Calibri" w:hAnsi="Times New Roman" w:cs="Times New Roman"/>
                <w:color w:val="000000"/>
                <w:kern w:val="0"/>
                <w:sz w:val="24"/>
                <w:lang w:eastAsia="ar-SA" w:bidi="ar-SA"/>
              </w:rPr>
              <w:t xml:space="preserve"> г.</w:t>
            </w:r>
            <w:r>
              <w:rPr>
                <w:rFonts w:ascii="Times New Roman" w:eastAsia="Calibri" w:hAnsi="Times New Roman" w:cs="Times New Roman"/>
                <w:color w:val="000000"/>
                <w:kern w:val="0"/>
                <w:sz w:val="24"/>
                <w:lang w:eastAsia="ar-SA" w:bidi="ar-SA"/>
              </w:rPr>
              <w:t xml:space="preserve">   </w:t>
            </w:r>
          </w:p>
        </w:tc>
      </w:tr>
    </w:tbl>
    <w:p w:rsidR="001D5BD3" w:rsidRDefault="001D5BD3" w:rsidP="001D5BD3">
      <w:pPr>
        <w:rPr>
          <w:rFonts w:ascii="Times New Roman" w:eastAsia="Times New Roman" w:hAnsi="Times New Roman" w:cs="Times New Roman"/>
          <w:color w:val="000000"/>
          <w:sz w:val="28"/>
          <w:szCs w:val="28"/>
        </w:rPr>
      </w:pPr>
    </w:p>
    <w:p w:rsidR="001D5BD3" w:rsidRDefault="001D5BD3" w:rsidP="001D5BD3">
      <w:pPr>
        <w:widowControl w:val="0"/>
        <w:jc w:val="center"/>
        <w:rPr>
          <w:rFonts w:ascii="Times New Roman" w:eastAsia="Times New Roman" w:hAnsi="Times New Roman" w:cs="Times New Roman"/>
          <w:b/>
          <w:color w:val="000000"/>
          <w:spacing w:val="-3"/>
          <w:sz w:val="28"/>
          <w:szCs w:val="28"/>
        </w:rPr>
      </w:pPr>
      <w:r>
        <w:rPr>
          <w:rFonts w:ascii="Times New Roman" w:eastAsia="Times New Roman" w:hAnsi="Times New Roman" w:cs="Times New Roman"/>
          <w:b/>
          <w:color w:val="000000"/>
          <w:spacing w:val="-3"/>
          <w:sz w:val="28"/>
          <w:szCs w:val="28"/>
        </w:rPr>
        <w:t>Соглашение по охране труда</w:t>
      </w:r>
    </w:p>
    <w:p w:rsidR="00FF4979" w:rsidRDefault="00FF4979" w:rsidP="001D5BD3">
      <w:pPr>
        <w:widowControl w:val="0"/>
        <w:jc w:val="center"/>
        <w:rPr>
          <w:rFonts w:ascii="Times New Roman" w:eastAsia="Times New Roman" w:hAnsi="Times New Roman" w:cs="Times New Roman"/>
          <w:color w:val="000000"/>
          <w:sz w:val="28"/>
          <w:szCs w:val="28"/>
        </w:rPr>
      </w:pPr>
    </w:p>
    <w:tbl>
      <w:tblPr>
        <w:tblW w:w="9980" w:type="dxa"/>
        <w:tblInd w:w="-17" w:type="dxa"/>
        <w:tblLayout w:type="fixed"/>
        <w:tblCellMar>
          <w:left w:w="40" w:type="dxa"/>
          <w:right w:w="40" w:type="dxa"/>
        </w:tblCellMar>
        <w:tblLook w:val="0000" w:firstRow="0" w:lastRow="0" w:firstColumn="0" w:lastColumn="0" w:noHBand="0" w:noVBand="0"/>
      </w:tblPr>
      <w:tblGrid>
        <w:gridCol w:w="579"/>
        <w:gridCol w:w="4156"/>
        <w:gridCol w:w="1701"/>
        <w:gridCol w:w="1276"/>
        <w:gridCol w:w="2268"/>
      </w:tblGrid>
      <w:tr w:rsidR="001D5BD3" w:rsidRPr="00FF4979" w:rsidTr="00FF4979">
        <w:trPr>
          <w:cantSplit/>
          <w:trHeight w:hRule="exact" w:val="1114"/>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ind w:right="68"/>
              <w:rPr>
                <w:rFonts w:ascii="Times New Roman" w:eastAsia="Times New Roman" w:hAnsi="Times New Roman" w:cs="Times New Roman"/>
                <w:color w:val="000000"/>
                <w:spacing w:val="-2"/>
                <w:sz w:val="22"/>
                <w:szCs w:val="22"/>
              </w:rPr>
            </w:pPr>
            <w:r w:rsidRPr="00FF4979">
              <w:rPr>
                <w:rFonts w:ascii="Times New Roman" w:eastAsia="Times New Roman" w:hAnsi="Times New Roman" w:cs="Times New Roman"/>
                <w:color w:val="000000"/>
                <w:sz w:val="22"/>
                <w:szCs w:val="22"/>
              </w:rPr>
              <w:t xml:space="preserve">№ </w:t>
            </w:r>
            <w:r w:rsidRPr="00FF4979">
              <w:rPr>
                <w:rFonts w:ascii="Times New Roman" w:eastAsia="Times New Roman" w:hAnsi="Times New Roman" w:cs="Times New Roman"/>
                <w:color w:val="000000"/>
                <w:spacing w:val="-10"/>
                <w:sz w:val="22"/>
                <w:szCs w:val="22"/>
              </w:rPr>
              <w:t>п/п</w:t>
            </w:r>
          </w:p>
        </w:tc>
        <w:tc>
          <w:tcPr>
            <w:tcW w:w="415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4"/>
                <w:sz w:val="22"/>
                <w:szCs w:val="22"/>
              </w:rPr>
            </w:pPr>
            <w:r w:rsidRPr="00FF4979">
              <w:rPr>
                <w:rFonts w:ascii="Times New Roman" w:eastAsia="Times New Roman" w:hAnsi="Times New Roman" w:cs="Times New Roman"/>
                <w:color w:val="000000"/>
                <w:spacing w:val="-2"/>
                <w:sz w:val="22"/>
                <w:szCs w:val="22"/>
              </w:rPr>
              <w:t>Содержание мероприятия</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2"/>
                <w:sz w:val="22"/>
                <w:szCs w:val="22"/>
              </w:rPr>
            </w:pPr>
            <w:r w:rsidRPr="00FF4979">
              <w:rPr>
                <w:rFonts w:ascii="Times New Roman" w:eastAsia="Times New Roman" w:hAnsi="Times New Roman" w:cs="Times New Roman"/>
                <w:color w:val="000000"/>
                <w:spacing w:val="-4"/>
                <w:sz w:val="22"/>
                <w:szCs w:val="22"/>
              </w:rPr>
              <w:t>Периодичность</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2"/>
                <w:sz w:val="22"/>
                <w:szCs w:val="22"/>
              </w:rPr>
            </w:pPr>
            <w:r w:rsidRPr="00FF4979">
              <w:rPr>
                <w:rFonts w:ascii="Times New Roman" w:eastAsia="Times New Roman" w:hAnsi="Times New Roman" w:cs="Times New Roman"/>
                <w:color w:val="000000"/>
                <w:spacing w:val="-2"/>
                <w:sz w:val="22"/>
                <w:szCs w:val="22"/>
              </w:rPr>
              <w:t>Стоимость работ (тыс.руб) руб.)</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F4979" w:rsidRDefault="001D5BD3" w:rsidP="001D5BD3">
            <w:pPr>
              <w:widowControl w:val="0"/>
              <w:snapToGrid w:val="0"/>
              <w:ind w:right="97"/>
              <w:jc w:val="center"/>
              <w:rPr>
                <w:rFonts w:ascii="Times New Roman" w:hAnsi="Times New Roman" w:cs="Times New Roman"/>
                <w:color w:val="000000"/>
                <w:sz w:val="22"/>
                <w:szCs w:val="22"/>
              </w:rPr>
            </w:pPr>
            <w:r w:rsidRPr="00FF4979">
              <w:rPr>
                <w:rFonts w:ascii="Times New Roman" w:eastAsia="Times New Roman" w:hAnsi="Times New Roman" w:cs="Times New Roman"/>
                <w:color w:val="000000"/>
                <w:spacing w:val="-2"/>
                <w:sz w:val="22"/>
                <w:szCs w:val="22"/>
              </w:rPr>
              <w:t>Ответственные за выполнение (должность)</w:t>
            </w:r>
          </w:p>
        </w:tc>
      </w:tr>
      <w:tr w:rsidR="001D5BD3" w:rsidRPr="00FF4979" w:rsidTr="00FF4979">
        <w:trPr>
          <w:cantSplit/>
          <w:trHeight w:hRule="exact" w:val="714"/>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1"/>
                <w:sz w:val="22"/>
                <w:szCs w:val="22"/>
              </w:rPr>
            </w:pPr>
            <w:r w:rsidRPr="00FF4979">
              <w:rPr>
                <w:rFonts w:ascii="Times New Roman" w:eastAsia="Times New Roman" w:hAnsi="Times New Roman" w:cs="Times New Roman"/>
                <w:color w:val="000000"/>
                <w:spacing w:val="-3"/>
                <w:sz w:val="22"/>
                <w:szCs w:val="22"/>
              </w:rPr>
              <w:t xml:space="preserve"> 1</w:t>
            </w:r>
          </w:p>
        </w:tc>
        <w:tc>
          <w:tcPr>
            <w:tcW w:w="4156" w:type="dxa"/>
            <w:tcBorders>
              <w:top w:val="single" w:sz="4" w:space="0" w:color="000000"/>
              <w:left w:val="single" w:sz="4" w:space="0" w:color="000000"/>
              <w:bottom w:val="single" w:sz="4" w:space="0" w:color="000000"/>
            </w:tcBorders>
            <w:shd w:val="clear" w:color="auto" w:fill="FFFFFF"/>
            <w:vAlign w:val="center"/>
          </w:tcPr>
          <w:p w:rsidR="001D5BD3" w:rsidRPr="00FF4979" w:rsidRDefault="001D5BD3" w:rsidP="001D5BD3">
            <w:pPr>
              <w:widowControl w:val="0"/>
              <w:snapToGrid w:val="0"/>
              <w:jc w:val="both"/>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pacing w:val="-1"/>
                <w:sz w:val="22"/>
                <w:szCs w:val="22"/>
              </w:rPr>
              <w:t xml:space="preserve">Периодическая проверка </w:t>
            </w:r>
            <w:r w:rsidRPr="00FF4979">
              <w:rPr>
                <w:rFonts w:ascii="Times New Roman" w:eastAsia="Times New Roman" w:hAnsi="Times New Roman" w:cs="Times New Roman"/>
                <w:color w:val="000000"/>
                <w:sz w:val="22"/>
                <w:szCs w:val="22"/>
              </w:rPr>
              <w:t xml:space="preserve">санитарного состояния </w:t>
            </w:r>
            <w:r w:rsidRPr="00FF4979">
              <w:rPr>
                <w:rFonts w:ascii="Times New Roman" w:eastAsia="Times New Roman" w:hAnsi="Times New Roman" w:cs="Times New Roman"/>
                <w:color w:val="000000"/>
                <w:spacing w:val="-2"/>
                <w:sz w:val="22"/>
                <w:szCs w:val="22"/>
              </w:rPr>
              <w:t>помещений</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3"/>
                <w:sz w:val="22"/>
                <w:szCs w:val="22"/>
              </w:rPr>
              <w:t>в течение года</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F4979" w:rsidRDefault="00FF4979" w:rsidP="00FF4979">
            <w:pPr>
              <w:widowControl w:val="0"/>
              <w:snapToGrid w:val="0"/>
              <w:jc w:val="center"/>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pacing w:val="-3"/>
                <w:sz w:val="22"/>
                <w:szCs w:val="22"/>
              </w:rPr>
              <w:t>Заведующий</w:t>
            </w:r>
          </w:p>
        </w:tc>
      </w:tr>
      <w:tr w:rsidR="001D5BD3" w:rsidRPr="00FF4979" w:rsidTr="00FF4979">
        <w:trPr>
          <w:cantSplit/>
          <w:trHeight w:hRule="exact" w:val="553"/>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z w:val="22"/>
                <w:szCs w:val="22"/>
              </w:rPr>
              <w:t>2</w:t>
            </w:r>
          </w:p>
        </w:tc>
        <w:tc>
          <w:tcPr>
            <w:tcW w:w="415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both"/>
              <w:rPr>
                <w:rFonts w:ascii="Times New Roman" w:eastAsia="Times New Roman" w:hAnsi="Times New Roman" w:cs="Times New Roman"/>
                <w:color w:val="000000"/>
                <w:spacing w:val="-2"/>
                <w:sz w:val="22"/>
                <w:szCs w:val="22"/>
              </w:rPr>
            </w:pPr>
            <w:r w:rsidRPr="00FF4979">
              <w:rPr>
                <w:rFonts w:ascii="Times New Roman" w:eastAsia="Times New Roman" w:hAnsi="Times New Roman" w:cs="Times New Roman"/>
                <w:color w:val="000000"/>
                <w:spacing w:val="3"/>
                <w:sz w:val="22"/>
                <w:szCs w:val="22"/>
              </w:rPr>
              <w:t xml:space="preserve">Уборка помещений, </w:t>
            </w:r>
            <w:r w:rsidRPr="00FF4979">
              <w:rPr>
                <w:rFonts w:ascii="Times New Roman" w:eastAsia="Times New Roman" w:hAnsi="Times New Roman" w:cs="Times New Roman"/>
                <w:color w:val="000000"/>
                <w:spacing w:val="-1"/>
                <w:sz w:val="22"/>
                <w:szCs w:val="22"/>
              </w:rPr>
              <w:t>поддержание чистоты на рабочих местах</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2"/>
                <w:sz w:val="22"/>
                <w:szCs w:val="22"/>
              </w:rPr>
              <w:t>в течение года</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F4979" w:rsidRDefault="001D5BD3" w:rsidP="001D5BD3">
            <w:pPr>
              <w:widowControl w:val="0"/>
              <w:tabs>
                <w:tab w:val="left" w:pos="1380"/>
              </w:tabs>
              <w:snapToGrid w:val="0"/>
              <w:ind w:right="-35"/>
              <w:jc w:val="center"/>
              <w:rPr>
                <w:rFonts w:ascii="Times New Roman" w:hAnsi="Times New Roman" w:cs="Times New Roman"/>
                <w:color w:val="000000"/>
                <w:sz w:val="22"/>
                <w:szCs w:val="22"/>
              </w:rPr>
            </w:pPr>
            <w:r w:rsidRPr="00FF4979">
              <w:rPr>
                <w:rFonts w:ascii="Times New Roman" w:eastAsia="Times New Roman" w:hAnsi="Times New Roman" w:cs="Times New Roman"/>
                <w:color w:val="000000"/>
                <w:spacing w:val="-3"/>
                <w:sz w:val="22"/>
                <w:szCs w:val="22"/>
              </w:rPr>
              <w:t>Заведующий, сотрудники</w:t>
            </w:r>
          </w:p>
        </w:tc>
      </w:tr>
      <w:tr w:rsidR="001D5BD3" w:rsidRPr="00FF4979" w:rsidTr="00FF4979">
        <w:trPr>
          <w:cantSplit/>
          <w:trHeight w:hRule="exact" w:val="582"/>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1"/>
                <w:sz w:val="22"/>
                <w:szCs w:val="22"/>
              </w:rPr>
            </w:pPr>
            <w:r w:rsidRPr="00FF4979">
              <w:rPr>
                <w:rFonts w:ascii="Times New Roman" w:eastAsia="Times New Roman" w:hAnsi="Times New Roman" w:cs="Times New Roman"/>
                <w:color w:val="000000"/>
                <w:sz w:val="22"/>
                <w:szCs w:val="22"/>
              </w:rPr>
              <w:t>3</w:t>
            </w:r>
          </w:p>
        </w:tc>
        <w:tc>
          <w:tcPr>
            <w:tcW w:w="4156" w:type="dxa"/>
            <w:tcBorders>
              <w:top w:val="single" w:sz="4" w:space="0" w:color="000000"/>
              <w:left w:val="single" w:sz="4" w:space="0" w:color="000000"/>
              <w:bottom w:val="single" w:sz="4" w:space="0" w:color="000000"/>
            </w:tcBorders>
            <w:shd w:val="clear" w:color="auto" w:fill="FFFFFF"/>
            <w:vAlign w:val="center"/>
          </w:tcPr>
          <w:p w:rsidR="001D5BD3" w:rsidRPr="00FF4979" w:rsidRDefault="001D5BD3" w:rsidP="001D5BD3">
            <w:pPr>
              <w:widowControl w:val="0"/>
              <w:snapToGrid w:val="0"/>
              <w:jc w:val="both"/>
              <w:rPr>
                <w:rFonts w:ascii="Times New Roman" w:eastAsia="Times New Roman" w:hAnsi="Times New Roman" w:cs="Times New Roman"/>
                <w:color w:val="000000"/>
                <w:spacing w:val="-6"/>
                <w:sz w:val="22"/>
                <w:szCs w:val="22"/>
              </w:rPr>
            </w:pPr>
            <w:r w:rsidRPr="00FF4979">
              <w:rPr>
                <w:rFonts w:ascii="Times New Roman" w:eastAsia="Times New Roman" w:hAnsi="Times New Roman" w:cs="Times New Roman"/>
                <w:color w:val="000000"/>
                <w:spacing w:val="-1"/>
                <w:sz w:val="22"/>
                <w:szCs w:val="22"/>
              </w:rPr>
              <w:t xml:space="preserve">Обеспечение безопасных </w:t>
            </w:r>
            <w:r w:rsidRPr="00FF4979">
              <w:rPr>
                <w:rFonts w:ascii="Times New Roman" w:eastAsia="Times New Roman" w:hAnsi="Times New Roman" w:cs="Times New Roman"/>
                <w:color w:val="000000"/>
                <w:spacing w:val="-6"/>
                <w:sz w:val="22"/>
                <w:szCs w:val="22"/>
              </w:rPr>
              <w:t xml:space="preserve">условий труда. </w:t>
            </w:r>
          </w:p>
          <w:p w:rsidR="001D5BD3" w:rsidRPr="00FF4979" w:rsidRDefault="001D5BD3" w:rsidP="001D5BD3">
            <w:pPr>
              <w:widowControl w:val="0"/>
              <w:snapToGrid w:val="0"/>
              <w:jc w:val="both"/>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pacing w:val="-6"/>
                <w:sz w:val="22"/>
                <w:szCs w:val="22"/>
              </w:rPr>
              <w:t>СОУТ.</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3"/>
                <w:sz w:val="22"/>
                <w:szCs w:val="22"/>
              </w:rPr>
              <w:t>в течение года</w:t>
            </w:r>
          </w:p>
          <w:p w:rsidR="001D5BD3" w:rsidRPr="00FF4979" w:rsidRDefault="001D5BD3" w:rsidP="001D5BD3">
            <w:pP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z w:val="22"/>
                <w:szCs w:val="22"/>
              </w:rPr>
              <w:t>1р. в 5лет</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5"/>
                <w:sz w:val="22"/>
                <w:szCs w:val="22"/>
              </w:rPr>
            </w:pPr>
            <w:r w:rsidRPr="00FF4979">
              <w:rPr>
                <w:rFonts w:ascii="Times New Roman" w:eastAsia="Times New Roman" w:hAnsi="Times New Roman" w:cs="Times New Roman"/>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F4979" w:rsidRDefault="001D5BD3" w:rsidP="001D5BD3">
            <w:pPr>
              <w:widowControl w:val="0"/>
              <w:snapToGrid w:val="0"/>
              <w:jc w:val="center"/>
              <w:rPr>
                <w:rFonts w:ascii="Times New Roman" w:hAnsi="Times New Roman" w:cs="Times New Roman"/>
                <w:color w:val="000000"/>
                <w:sz w:val="22"/>
                <w:szCs w:val="22"/>
              </w:rPr>
            </w:pPr>
            <w:r w:rsidRPr="00FF4979">
              <w:rPr>
                <w:rFonts w:ascii="Times New Roman" w:eastAsia="Times New Roman" w:hAnsi="Times New Roman" w:cs="Times New Roman"/>
                <w:color w:val="000000"/>
                <w:spacing w:val="-5"/>
                <w:sz w:val="22"/>
                <w:szCs w:val="22"/>
              </w:rPr>
              <w:t>Заведующий</w:t>
            </w:r>
          </w:p>
        </w:tc>
      </w:tr>
      <w:tr w:rsidR="001D5BD3" w:rsidRPr="00FF4979" w:rsidTr="00FF4979">
        <w:trPr>
          <w:cantSplit/>
          <w:trHeight w:hRule="exact" w:val="1015"/>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4"/>
                <w:sz w:val="22"/>
                <w:szCs w:val="22"/>
              </w:rPr>
            </w:pPr>
            <w:r w:rsidRPr="00FF4979">
              <w:rPr>
                <w:rFonts w:ascii="Times New Roman" w:eastAsia="Times New Roman" w:hAnsi="Times New Roman" w:cs="Times New Roman"/>
                <w:color w:val="000000"/>
                <w:sz w:val="22"/>
                <w:szCs w:val="22"/>
              </w:rPr>
              <w:t>4</w:t>
            </w:r>
          </w:p>
        </w:tc>
        <w:tc>
          <w:tcPr>
            <w:tcW w:w="415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pacing w:val="4"/>
                <w:sz w:val="22"/>
                <w:szCs w:val="22"/>
              </w:rPr>
              <w:t xml:space="preserve">Проведение инструктажа </w:t>
            </w:r>
            <w:r w:rsidRPr="00FF4979">
              <w:rPr>
                <w:rFonts w:ascii="Times New Roman" w:eastAsia="Times New Roman" w:hAnsi="Times New Roman" w:cs="Times New Roman"/>
                <w:color w:val="000000"/>
                <w:spacing w:val="11"/>
                <w:sz w:val="22"/>
                <w:szCs w:val="22"/>
              </w:rPr>
              <w:t xml:space="preserve">на рабочих местах и </w:t>
            </w:r>
            <w:r w:rsidRPr="00FF4979">
              <w:rPr>
                <w:rFonts w:ascii="Times New Roman" w:eastAsia="Times New Roman" w:hAnsi="Times New Roman" w:cs="Times New Roman"/>
                <w:color w:val="000000"/>
                <w:spacing w:val="15"/>
                <w:sz w:val="22"/>
                <w:szCs w:val="22"/>
              </w:rPr>
              <w:t xml:space="preserve">обучение технике </w:t>
            </w:r>
            <w:r w:rsidRPr="00FF4979">
              <w:rPr>
                <w:rFonts w:ascii="Times New Roman" w:eastAsia="Times New Roman" w:hAnsi="Times New Roman" w:cs="Times New Roman"/>
                <w:color w:val="000000"/>
                <w:sz w:val="22"/>
                <w:szCs w:val="22"/>
              </w:rPr>
              <w:t xml:space="preserve">безопасности с сотрудниками, вновь </w:t>
            </w:r>
            <w:r w:rsidRPr="00FF4979">
              <w:rPr>
                <w:rFonts w:ascii="Times New Roman" w:eastAsia="Times New Roman" w:hAnsi="Times New Roman" w:cs="Times New Roman"/>
                <w:color w:val="000000"/>
                <w:spacing w:val="-1"/>
                <w:sz w:val="22"/>
                <w:szCs w:val="22"/>
              </w:rPr>
              <w:t>принятыми на работу</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3"/>
                <w:sz w:val="22"/>
                <w:szCs w:val="22"/>
              </w:rPr>
              <w:t>в течение года</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5"/>
                <w:sz w:val="22"/>
                <w:szCs w:val="22"/>
              </w:rPr>
            </w:pPr>
            <w:r w:rsidRPr="00FF4979">
              <w:rPr>
                <w:rFonts w:ascii="Times New Roman" w:eastAsia="Times New Roman" w:hAnsi="Times New Roman" w:cs="Times New Roman"/>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F4979" w:rsidRDefault="001D5BD3" w:rsidP="001D5BD3">
            <w:pPr>
              <w:widowControl w:val="0"/>
              <w:snapToGrid w:val="0"/>
              <w:jc w:val="center"/>
              <w:rPr>
                <w:rFonts w:ascii="Times New Roman" w:hAnsi="Times New Roman" w:cs="Times New Roman"/>
                <w:color w:val="000000"/>
                <w:sz w:val="22"/>
                <w:szCs w:val="22"/>
              </w:rPr>
            </w:pPr>
            <w:r w:rsidRPr="00FF4979">
              <w:rPr>
                <w:rFonts w:ascii="Times New Roman" w:eastAsia="Times New Roman" w:hAnsi="Times New Roman" w:cs="Times New Roman"/>
                <w:color w:val="000000"/>
                <w:spacing w:val="-5"/>
                <w:sz w:val="22"/>
                <w:szCs w:val="22"/>
              </w:rPr>
              <w:t>Заведующий</w:t>
            </w:r>
          </w:p>
        </w:tc>
      </w:tr>
      <w:tr w:rsidR="001D5BD3" w:rsidRPr="00FF4979" w:rsidTr="00FF4979">
        <w:trPr>
          <w:cantSplit/>
          <w:trHeight w:hRule="exact" w:val="1011"/>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1"/>
                <w:sz w:val="22"/>
                <w:szCs w:val="22"/>
              </w:rPr>
            </w:pPr>
            <w:r w:rsidRPr="00FF4979">
              <w:rPr>
                <w:rFonts w:ascii="Times New Roman" w:eastAsia="Times New Roman" w:hAnsi="Times New Roman" w:cs="Times New Roman"/>
                <w:color w:val="000000"/>
                <w:sz w:val="22"/>
                <w:szCs w:val="22"/>
              </w:rPr>
              <w:t>5</w:t>
            </w:r>
          </w:p>
        </w:tc>
        <w:tc>
          <w:tcPr>
            <w:tcW w:w="4156" w:type="dxa"/>
            <w:tcBorders>
              <w:top w:val="single" w:sz="4" w:space="0" w:color="000000"/>
              <w:left w:val="single" w:sz="4" w:space="0" w:color="000000"/>
              <w:bottom w:val="single" w:sz="4" w:space="0" w:color="000000"/>
            </w:tcBorders>
            <w:shd w:val="clear" w:color="auto" w:fill="FFFFFF"/>
            <w:vAlign w:val="center"/>
          </w:tcPr>
          <w:p w:rsidR="001D5BD3" w:rsidRPr="00FF4979" w:rsidRDefault="001D5BD3" w:rsidP="001D5BD3">
            <w:pPr>
              <w:widowControl w:val="0"/>
              <w:snapToGrid w:val="0"/>
              <w:rPr>
                <w:rFonts w:ascii="Times New Roman" w:eastAsia="Times New Roman" w:hAnsi="Times New Roman" w:cs="Times New Roman"/>
                <w:color w:val="000000"/>
                <w:spacing w:val="-2"/>
                <w:sz w:val="22"/>
                <w:szCs w:val="22"/>
              </w:rPr>
            </w:pPr>
            <w:r w:rsidRPr="00FF4979">
              <w:rPr>
                <w:rFonts w:ascii="Times New Roman" w:eastAsia="Times New Roman" w:hAnsi="Times New Roman" w:cs="Times New Roman"/>
                <w:color w:val="000000"/>
                <w:spacing w:val="-1"/>
                <w:sz w:val="22"/>
                <w:szCs w:val="22"/>
              </w:rPr>
              <w:t xml:space="preserve">Проведение повторного и </w:t>
            </w:r>
            <w:r w:rsidRPr="00FF4979">
              <w:rPr>
                <w:rFonts w:ascii="Times New Roman" w:eastAsia="Times New Roman" w:hAnsi="Times New Roman" w:cs="Times New Roman"/>
                <w:color w:val="000000"/>
                <w:spacing w:val="-2"/>
                <w:sz w:val="22"/>
                <w:szCs w:val="22"/>
              </w:rPr>
              <w:t xml:space="preserve">внепланового инструктажа </w:t>
            </w:r>
            <w:r w:rsidRPr="00FF4979">
              <w:rPr>
                <w:rFonts w:ascii="Times New Roman" w:eastAsia="Times New Roman" w:hAnsi="Times New Roman" w:cs="Times New Roman"/>
                <w:color w:val="000000"/>
                <w:spacing w:val="-1"/>
                <w:sz w:val="22"/>
                <w:szCs w:val="22"/>
              </w:rPr>
              <w:t>на рабочих местах</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2"/>
                <w:sz w:val="22"/>
                <w:szCs w:val="22"/>
              </w:rPr>
              <w:t>2 раза в год</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5"/>
                <w:sz w:val="22"/>
                <w:szCs w:val="22"/>
              </w:rPr>
            </w:pPr>
            <w:r w:rsidRPr="00FF4979">
              <w:rPr>
                <w:rFonts w:ascii="Times New Roman" w:eastAsia="Times New Roman" w:hAnsi="Times New Roman" w:cs="Times New Roman"/>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F4979" w:rsidRDefault="001D5BD3" w:rsidP="00FF4979">
            <w:pPr>
              <w:widowControl w:val="0"/>
              <w:snapToGrid w:val="0"/>
              <w:jc w:val="center"/>
              <w:rPr>
                <w:rFonts w:ascii="Times New Roman" w:hAnsi="Times New Roman" w:cs="Times New Roman"/>
                <w:color w:val="000000"/>
                <w:sz w:val="22"/>
                <w:szCs w:val="22"/>
              </w:rPr>
            </w:pPr>
            <w:r w:rsidRPr="00FF4979">
              <w:rPr>
                <w:rFonts w:ascii="Times New Roman" w:eastAsia="Times New Roman" w:hAnsi="Times New Roman" w:cs="Times New Roman"/>
                <w:color w:val="000000"/>
                <w:spacing w:val="-5"/>
                <w:sz w:val="22"/>
                <w:szCs w:val="22"/>
              </w:rPr>
              <w:t xml:space="preserve">Заведующий, </w:t>
            </w:r>
            <w:r w:rsidR="00FF4979" w:rsidRPr="00FF4979">
              <w:rPr>
                <w:rFonts w:ascii="Times New Roman" w:eastAsia="Times New Roman" w:hAnsi="Times New Roman" w:cs="Times New Roman"/>
                <w:color w:val="000000"/>
                <w:spacing w:val="-5"/>
                <w:sz w:val="22"/>
                <w:szCs w:val="22"/>
              </w:rPr>
              <w:t xml:space="preserve">уполномоченный </w:t>
            </w:r>
            <w:r w:rsidRPr="00FF4979">
              <w:rPr>
                <w:rFonts w:ascii="Times New Roman" w:eastAsia="Times New Roman" w:hAnsi="Times New Roman" w:cs="Times New Roman"/>
                <w:color w:val="000000"/>
                <w:spacing w:val="-5"/>
                <w:sz w:val="22"/>
                <w:szCs w:val="22"/>
              </w:rPr>
              <w:t>по охране труда</w:t>
            </w:r>
          </w:p>
        </w:tc>
      </w:tr>
      <w:tr w:rsidR="001D5BD3" w:rsidRPr="00FF4979" w:rsidTr="00FF4979">
        <w:trPr>
          <w:cantSplit/>
          <w:trHeight w:hRule="exact" w:val="887"/>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1"/>
                <w:sz w:val="22"/>
                <w:szCs w:val="22"/>
              </w:rPr>
            </w:pPr>
            <w:r w:rsidRPr="00FF4979">
              <w:rPr>
                <w:rFonts w:ascii="Times New Roman" w:eastAsia="Times New Roman" w:hAnsi="Times New Roman" w:cs="Times New Roman"/>
                <w:color w:val="000000"/>
                <w:sz w:val="22"/>
                <w:szCs w:val="22"/>
              </w:rPr>
              <w:t>6</w:t>
            </w:r>
          </w:p>
        </w:tc>
        <w:tc>
          <w:tcPr>
            <w:tcW w:w="4156" w:type="dxa"/>
            <w:tcBorders>
              <w:top w:val="single" w:sz="4" w:space="0" w:color="000000"/>
              <w:left w:val="single" w:sz="4" w:space="0" w:color="000000"/>
              <w:bottom w:val="single" w:sz="4" w:space="0" w:color="000000"/>
            </w:tcBorders>
            <w:shd w:val="clear" w:color="auto" w:fill="FFFFFF"/>
          </w:tcPr>
          <w:p w:rsidR="001D5BD3" w:rsidRPr="00FF4979" w:rsidRDefault="001D5BD3" w:rsidP="00FF4979">
            <w:pPr>
              <w:pStyle w:val="afff2"/>
              <w:rPr>
                <w:spacing w:val="-3"/>
                <w:sz w:val="24"/>
                <w:szCs w:val="24"/>
              </w:rPr>
            </w:pPr>
            <w:r w:rsidRPr="00FF4979">
              <w:rPr>
                <w:sz w:val="24"/>
                <w:szCs w:val="24"/>
              </w:rPr>
              <w:t xml:space="preserve">Контроль  за соблюдением правил безопасности при </w:t>
            </w:r>
            <w:r w:rsidRPr="00FF4979">
              <w:rPr>
                <w:spacing w:val="2"/>
                <w:sz w:val="24"/>
                <w:szCs w:val="24"/>
              </w:rPr>
              <w:t xml:space="preserve">эксплуатации механизмов </w:t>
            </w:r>
            <w:r w:rsidRPr="00FF4979">
              <w:rPr>
                <w:spacing w:val="-2"/>
                <w:sz w:val="24"/>
                <w:szCs w:val="24"/>
              </w:rPr>
              <w:t>и оборудования</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3"/>
                <w:sz w:val="22"/>
                <w:szCs w:val="22"/>
              </w:rPr>
              <w:t>в течение года</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F4979" w:rsidRDefault="00FF4979" w:rsidP="00FF4979">
            <w:pPr>
              <w:widowControl w:val="0"/>
              <w:snapToGrid w:val="0"/>
              <w:jc w:val="center"/>
              <w:rPr>
                <w:rFonts w:ascii="Times New Roman" w:hAnsi="Times New Roman" w:cs="Times New Roman"/>
                <w:color w:val="000000"/>
                <w:sz w:val="22"/>
                <w:szCs w:val="22"/>
              </w:rPr>
            </w:pPr>
            <w:r>
              <w:rPr>
                <w:rFonts w:ascii="Times New Roman" w:eastAsia="Times New Roman" w:hAnsi="Times New Roman" w:cs="Times New Roman"/>
                <w:color w:val="000000"/>
                <w:spacing w:val="-3"/>
                <w:sz w:val="22"/>
                <w:szCs w:val="22"/>
              </w:rPr>
              <w:t>Заведующий</w:t>
            </w:r>
          </w:p>
        </w:tc>
      </w:tr>
      <w:tr w:rsidR="001D5BD3" w:rsidRPr="00FF4979" w:rsidTr="00FF4979">
        <w:trPr>
          <w:cantSplit/>
          <w:trHeight w:hRule="exact" w:val="953"/>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z w:val="22"/>
                <w:szCs w:val="22"/>
              </w:rPr>
              <w:t>7</w:t>
            </w:r>
          </w:p>
        </w:tc>
        <w:tc>
          <w:tcPr>
            <w:tcW w:w="4156" w:type="dxa"/>
            <w:tcBorders>
              <w:top w:val="single" w:sz="4" w:space="0" w:color="000000"/>
              <w:left w:val="single" w:sz="4" w:space="0" w:color="000000"/>
              <w:bottom w:val="single" w:sz="4" w:space="0" w:color="000000"/>
            </w:tcBorders>
            <w:shd w:val="clear" w:color="auto" w:fill="FFFFFF"/>
            <w:vAlign w:val="center"/>
          </w:tcPr>
          <w:p w:rsidR="001D5BD3" w:rsidRPr="00FF4979" w:rsidRDefault="001D5BD3" w:rsidP="001D5BD3">
            <w:pPr>
              <w:widowControl w:val="0"/>
              <w:snapToGrid w:val="0"/>
              <w:ind w:right="4"/>
              <w:rPr>
                <w:rFonts w:ascii="Times New Roman" w:eastAsia="Times New Roman" w:hAnsi="Times New Roman" w:cs="Times New Roman"/>
                <w:color w:val="000000"/>
                <w:spacing w:val="-2"/>
                <w:sz w:val="22"/>
                <w:szCs w:val="22"/>
              </w:rPr>
            </w:pPr>
            <w:r w:rsidRPr="00FF4979">
              <w:rPr>
                <w:rFonts w:ascii="Times New Roman" w:eastAsia="Times New Roman" w:hAnsi="Times New Roman" w:cs="Times New Roman"/>
                <w:color w:val="000000"/>
                <w:sz w:val="22"/>
                <w:szCs w:val="22"/>
              </w:rPr>
              <w:t>Контроль  за соблюдением техники безопасности</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2"/>
                <w:sz w:val="22"/>
                <w:szCs w:val="22"/>
              </w:rPr>
              <w:t>в течение года</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both"/>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F4979" w:rsidRDefault="001D5BD3" w:rsidP="00FF4979">
            <w:pPr>
              <w:widowControl w:val="0"/>
              <w:snapToGrid w:val="0"/>
              <w:jc w:val="center"/>
              <w:rPr>
                <w:rFonts w:ascii="Times New Roman" w:hAnsi="Times New Roman" w:cs="Times New Roman"/>
                <w:color w:val="000000"/>
                <w:sz w:val="22"/>
                <w:szCs w:val="22"/>
              </w:rPr>
            </w:pPr>
            <w:r w:rsidRPr="00FF4979">
              <w:rPr>
                <w:rFonts w:ascii="Times New Roman" w:eastAsia="Times New Roman" w:hAnsi="Times New Roman" w:cs="Times New Roman"/>
                <w:color w:val="000000"/>
                <w:spacing w:val="-5"/>
                <w:sz w:val="22"/>
                <w:szCs w:val="22"/>
              </w:rPr>
              <w:t xml:space="preserve">Заведующий, </w:t>
            </w:r>
            <w:r w:rsidR="00FF4979">
              <w:rPr>
                <w:rFonts w:ascii="Times New Roman" w:eastAsia="Times New Roman" w:hAnsi="Times New Roman" w:cs="Times New Roman"/>
                <w:color w:val="000000"/>
                <w:spacing w:val="-5"/>
                <w:sz w:val="22"/>
                <w:szCs w:val="22"/>
              </w:rPr>
              <w:t>уполномоченный</w:t>
            </w:r>
            <w:r w:rsidRPr="00FF4979">
              <w:rPr>
                <w:rFonts w:ascii="Times New Roman" w:eastAsia="Times New Roman" w:hAnsi="Times New Roman" w:cs="Times New Roman"/>
                <w:color w:val="000000"/>
                <w:spacing w:val="-5"/>
                <w:sz w:val="22"/>
                <w:szCs w:val="22"/>
              </w:rPr>
              <w:t xml:space="preserve"> по охране труда</w:t>
            </w:r>
          </w:p>
        </w:tc>
      </w:tr>
      <w:tr w:rsidR="001D5BD3" w:rsidRPr="00FF4979" w:rsidTr="00FF4979">
        <w:trPr>
          <w:cantSplit/>
          <w:trHeight w:hRule="exact" w:val="1420"/>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1"/>
                <w:sz w:val="22"/>
                <w:szCs w:val="22"/>
              </w:rPr>
            </w:pPr>
            <w:r w:rsidRPr="00FF4979">
              <w:rPr>
                <w:rFonts w:ascii="Times New Roman" w:eastAsia="Times New Roman" w:hAnsi="Times New Roman" w:cs="Times New Roman"/>
                <w:color w:val="000000"/>
                <w:sz w:val="22"/>
                <w:szCs w:val="22"/>
              </w:rPr>
              <w:t>8</w:t>
            </w:r>
          </w:p>
        </w:tc>
        <w:tc>
          <w:tcPr>
            <w:tcW w:w="415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ind w:right="4"/>
              <w:rPr>
                <w:rFonts w:ascii="Times New Roman" w:eastAsia="Times New Roman" w:hAnsi="Times New Roman" w:cs="Times New Roman"/>
                <w:color w:val="000000"/>
                <w:spacing w:val="-1"/>
                <w:sz w:val="22"/>
                <w:szCs w:val="22"/>
              </w:rPr>
            </w:pPr>
            <w:r w:rsidRPr="00FF4979">
              <w:rPr>
                <w:rFonts w:ascii="Times New Roman" w:eastAsia="Times New Roman" w:hAnsi="Times New Roman" w:cs="Times New Roman"/>
                <w:color w:val="000000"/>
                <w:spacing w:val="-1"/>
                <w:sz w:val="22"/>
                <w:szCs w:val="22"/>
              </w:rPr>
              <w:t>Проведение занятий по пожарной безопасности</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1"/>
                <w:sz w:val="22"/>
                <w:szCs w:val="22"/>
              </w:rPr>
              <w:t>2 раза в год</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2"/>
                <w:sz w:val="22"/>
                <w:szCs w:val="22"/>
              </w:rPr>
            </w:pPr>
            <w:r w:rsidRPr="00FF4979">
              <w:rPr>
                <w:rFonts w:ascii="Times New Roman" w:eastAsia="Times New Roman" w:hAnsi="Times New Roman" w:cs="Times New Roman"/>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2"/>
                <w:sz w:val="22"/>
                <w:szCs w:val="22"/>
              </w:rPr>
            </w:pPr>
            <w:r w:rsidRPr="00FF4979">
              <w:rPr>
                <w:rFonts w:ascii="Times New Roman" w:eastAsia="Times New Roman" w:hAnsi="Times New Roman" w:cs="Times New Roman"/>
                <w:color w:val="000000"/>
                <w:spacing w:val="-2"/>
                <w:sz w:val="22"/>
                <w:szCs w:val="22"/>
              </w:rPr>
              <w:t xml:space="preserve">Заведующий, </w:t>
            </w:r>
          </w:p>
          <w:p w:rsidR="001D5BD3" w:rsidRPr="00FF4979" w:rsidRDefault="00FF4979" w:rsidP="001D5BD3">
            <w:pPr>
              <w:widowControl w:val="0"/>
              <w:snapToGrid w:val="0"/>
              <w:jc w:val="center"/>
              <w:rPr>
                <w:rFonts w:ascii="Times New Roman" w:eastAsia="Times New Roman" w:hAnsi="Times New Roman" w:cs="Times New Roman"/>
                <w:color w:val="000000"/>
                <w:spacing w:val="-8"/>
                <w:sz w:val="22"/>
                <w:szCs w:val="22"/>
              </w:rPr>
            </w:pPr>
            <w:r>
              <w:rPr>
                <w:rFonts w:ascii="Times New Roman" w:eastAsia="Times New Roman" w:hAnsi="Times New Roman" w:cs="Times New Roman"/>
                <w:color w:val="000000"/>
                <w:spacing w:val="-5"/>
                <w:sz w:val="22"/>
                <w:szCs w:val="22"/>
              </w:rPr>
              <w:t>уполномочен</w:t>
            </w:r>
            <w:r w:rsidR="001D5BD3" w:rsidRPr="00FF4979">
              <w:rPr>
                <w:rFonts w:ascii="Times New Roman" w:eastAsia="Times New Roman" w:hAnsi="Times New Roman" w:cs="Times New Roman"/>
                <w:color w:val="000000"/>
                <w:spacing w:val="-5"/>
                <w:sz w:val="22"/>
                <w:szCs w:val="22"/>
              </w:rPr>
              <w:t>ный по охране труда</w:t>
            </w:r>
            <w:r w:rsidR="001D5BD3" w:rsidRPr="00FF4979">
              <w:rPr>
                <w:rFonts w:ascii="Times New Roman" w:eastAsia="Times New Roman" w:hAnsi="Times New Roman" w:cs="Times New Roman"/>
                <w:color w:val="000000"/>
                <w:spacing w:val="-2"/>
                <w:sz w:val="22"/>
                <w:szCs w:val="22"/>
              </w:rPr>
              <w:t xml:space="preserve"> представители</w:t>
            </w:r>
          </w:p>
          <w:p w:rsidR="001D5BD3" w:rsidRPr="00FF4979" w:rsidRDefault="001D5BD3" w:rsidP="001D5BD3">
            <w:pPr>
              <w:widowControl w:val="0"/>
              <w:jc w:val="center"/>
              <w:rPr>
                <w:rFonts w:ascii="Times New Roman" w:hAnsi="Times New Roman" w:cs="Times New Roman"/>
                <w:color w:val="000000"/>
                <w:sz w:val="22"/>
                <w:szCs w:val="22"/>
              </w:rPr>
            </w:pPr>
            <w:r w:rsidRPr="00FF4979">
              <w:rPr>
                <w:rFonts w:ascii="Times New Roman" w:eastAsia="Times New Roman" w:hAnsi="Times New Roman" w:cs="Times New Roman"/>
                <w:color w:val="000000"/>
                <w:spacing w:val="-8"/>
                <w:sz w:val="22"/>
                <w:szCs w:val="22"/>
              </w:rPr>
              <w:t>ВДПО</w:t>
            </w:r>
          </w:p>
        </w:tc>
      </w:tr>
      <w:tr w:rsidR="001D5BD3" w:rsidRPr="00FF4979" w:rsidTr="00FF4979">
        <w:trPr>
          <w:cantSplit/>
          <w:trHeight w:hRule="exact" w:val="1092"/>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1"/>
                <w:sz w:val="22"/>
                <w:szCs w:val="22"/>
              </w:rPr>
            </w:pPr>
            <w:r w:rsidRPr="00FF4979">
              <w:rPr>
                <w:rFonts w:ascii="Times New Roman" w:eastAsia="Times New Roman" w:hAnsi="Times New Roman" w:cs="Times New Roman"/>
                <w:color w:val="000000"/>
                <w:sz w:val="22"/>
                <w:szCs w:val="22"/>
              </w:rPr>
              <w:t>9</w:t>
            </w:r>
          </w:p>
        </w:tc>
        <w:tc>
          <w:tcPr>
            <w:tcW w:w="415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ind w:right="4"/>
              <w:rPr>
                <w:rFonts w:ascii="Times New Roman" w:eastAsia="Times New Roman" w:hAnsi="Times New Roman" w:cs="Times New Roman"/>
                <w:color w:val="000000"/>
                <w:spacing w:val="1"/>
                <w:sz w:val="22"/>
                <w:szCs w:val="22"/>
              </w:rPr>
            </w:pPr>
            <w:r w:rsidRPr="00FF4979">
              <w:rPr>
                <w:rFonts w:ascii="Times New Roman" w:eastAsia="Times New Roman" w:hAnsi="Times New Roman" w:cs="Times New Roman"/>
                <w:color w:val="000000"/>
                <w:spacing w:val="-1"/>
                <w:sz w:val="22"/>
                <w:szCs w:val="22"/>
              </w:rPr>
              <w:t>Обслуживание средств пожарной сигнализации</w:t>
            </w:r>
            <w:r w:rsidRPr="00FF4979">
              <w:rPr>
                <w:rFonts w:ascii="Times New Roman" w:eastAsia="Times New Roman" w:hAnsi="Times New Roman" w:cs="Times New Roman"/>
                <w:color w:val="000000"/>
                <w:spacing w:val="1"/>
                <w:sz w:val="22"/>
                <w:szCs w:val="22"/>
              </w:rPr>
              <w:t xml:space="preserve">, </w:t>
            </w:r>
          </w:p>
          <w:p w:rsidR="001D5BD3" w:rsidRPr="00FF4979" w:rsidRDefault="001D5BD3" w:rsidP="001D5BD3">
            <w:pPr>
              <w:widowControl w:val="0"/>
              <w:snapToGrid w:val="0"/>
              <w:ind w:right="4"/>
              <w:rPr>
                <w:rFonts w:ascii="Times New Roman" w:eastAsia="Times New Roman" w:hAnsi="Times New Roman" w:cs="Times New Roman"/>
                <w:color w:val="000000"/>
                <w:spacing w:val="-2"/>
                <w:sz w:val="22"/>
                <w:szCs w:val="22"/>
              </w:rPr>
            </w:pPr>
            <w:r w:rsidRPr="00FF4979">
              <w:rPr>
                <w:rFonts w:ascii="Times New Roman" w:eastAsia="Times New Roman" w:hAnsi="Times New Roman" w:cs="Times New Roman"/>
                <w:color w:val="000000"/>
                <w:spacing w:val="1"/>
                <w:sz w:val="22"/>
                <w:szCs w:val="22"/>
              </w:rPr>
              <w:t xml:space="preserve">системы </w:t>
            </w:r>
            <w:r w:rsidRPr="00FF4979">
              <w:rPr>
                <w:rFonts w:ascii="Times New Roman" w:eastAsia="Times New Roman" w:hAnsi="Times New Roman" w:cs="Times New Roman"/>
                <w:color w:val="000000"/>
                <w:sz w:val="22"/>
                <w:szCs w:val="22"/>
              </w:rPr>
              <w:t xml:space="preserve">контроля за пожарной </w:t>
            </w:r>
            <w:r w:rsidRPr="00FF4979">
              <w:rPr>
                <w:rFonts w:ascii="Times New Roman" w:eastAsia="Times New Roman" w:hAnsi="Times New Roman" w:cs="Times New Roman"/>
                <w:color w:val="000000"/>
                <w:spacing w:val="-1"/>
                <w:sz w:val="22"/>
                <w:szCs w:val="22"/>
              </w:rPr>
              <w:t>сигнализацией</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2"/>
                <w:sz w:val="22"/>
                <w:szCs w:val="22"/>
              </w:rPr>
              <w:t>в течение года</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5"/>
                <w:sz w:val="22"/>
                <w:szCs w:val="22"/>
              </w:rPr>
            </w:pPr>
            <w:r w:rsidRPr="00FF4979">
              <w:rPr>
                <w:rFonts w:ascii="Times New Roman" w:eastAsia="Times New Roman" w:hAnsi="Times New Roman" w:cs="Times New Roman"/>
                <w:color w:val="000000"/>
                <w:sz w:val="22"/>
                <w:szCs w:val="22"/>
              </w:rPr>
              <w:t>32.4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F4979" w:rsidRDefault="00FF4979" w:rsidP="00FF4979">
            <w:pPr>
              <w:widowControl w:val="0"/>
              <w:snapToGrid w:val="0"/>
              <w:jc w:val="center"/>
              <w:rPr>
                <w:rFonts w:ascii="Times New Roman" w:eastAsia="Times New Roman" w:hAnsi="Times New Roman" w:cs="Times New Roman"/>
                <w:color w:val="000000"/>
                <w:spacing w:val="-3"/>
                <w:sz w:val="22"/>
                <w:szCs w:val="22"/>
              </w:rPr>
            </w:pPr>
            <w:r>
              <w:rPr>
                <w:rFonts w:ascii="Times New Roman" w:eastAsia="Times New Roman" w:hAnsi="Times New Roman" w:cs="Times New Roman"/>
                <w:color w:val="000000"/>
                <w:spacing w:val="-3"/>
                <w:sz w:val="22"/>
                <w:szCs w:val="22"/>
              </w:rPr>
              <w:t>Заведующий</w:t>
            </w:r>
          </w:p>
        </w:tc>
      </w:tr>
      <w:tr w:rsidR="001D5BD3" w:rsidRPr="00FF4979" w:rsidTr="00FF4979">
        <w:trPr>
          <w:cantSplit/>
          <w:trHeight w:hRule="exact" w:val="761"/>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1"/>
                <w:sz w:val="22"/>
                <w:szCs w:val="22"/>
              </w:rPr>
            </w:pPr>
            <w:r w:rsidRPr="00FF4979">
              <w:rPr>
                <w:rFonts w:ascii="Times New Roman" w:eastAsia="Times New Roman" w:hAnsi="Times New Roman" w:cs="Times New Roman"/>
                <w:color w:val="000000"/>
                <w:sz w:val="22"/>
                <w:szCs w:val="22"/>
              </w:rPr>
              <w:t>10</w:t>
            </w:r>
          </w:p>
        </w:tc>
        <w:tc>
          <w:tcPr>
            <w:tcW w:w="415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ind w:right="32"/>
              <w:jc w:val="both"/>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pacing w:val="-1"/>
                <w:sz w:val="22"/>
                <w:szCs w:val="22"/>
              </w:rPr>
              <w:t>Приобретение хоз. товаров</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3"/>
                <w:sz w:val="22"/>
                <w:szCs w:val="22"/>
              </w:rPr>
              <w:t>в течение года</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z w:val="22"/>
                <w:szCs w:val="22"/>
              </w:rPr>
              <w:t>3,0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F4979" w:rsidRDefault="00FF4979" w:rsidP="00FF4979">
            <w:pPr>
              <w:widowControl w:val="0"/>
              <w:snapToGrid w:val="0"/>
              <w:jc w:val="center"/>
              <w:rPr>
                <w:rFonts w:ascii="Times New Roman" w:eastAsia="Times New Roman" w:hAnsi="Times New Roman" w:cs="Times New Roman"/>
                <w:color w:val="000000"/>
                <w:spacing w:val="-3"/>
                <w:sz w:val="22"/>
                <w:szCs w:val="22"/>
              </w:rPr>
            </w:pPr>
            <w:r>
              <w:rPr>
                <w:rFonts w:ascii="Times New Roman" w:eastAsia="Times New Roman" w:hAnsi="Times New Roman" w:cs="Times New Roman"/>
                <w:color w:val="000000"/>
                <w:spacing w:val="-3"/>
                <w:sz w:val="22"/>
                <w:szCs w:val="22"/>
              </w:rPr>
              <w:t>Заведующий</w:t>
            </w:r>
          </w:p>
        </w:tc>
      </w:tr>
      <w:tr w:rsidR="001D5BD3" w:rsidRPr="00FF4979" w:rsidTr="00FF4979">
        <w:trPr>
          <w:cantSplit/>
          <w:trHeight w:hRule="exact" w:val="702"/>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z w:val="22"/>
                <w:szCs w:val="22"/>
              </w:rPr>
              <w:lastRenderedPageBreak/>
              <w:t>11</w:t>
            </w:r>
          </w:p>
        </w:tc>
        <w:tc>
          <w:tcPr>
            <w:tcW w:w="415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ind w:right="11"/>
              <w:jc w:val="both"/>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z w:val="22"/>
                <w:szCs w:val="22"/>
              </w:rPr>
              <w:t xml:space="preserve">Приобретение моющих </w:t>
            </w:r>
            <w:r w:rsidRPr="00FF4979">
              <w:rPr>
                <w:rFonts w:ascii="Times New Roman" w:eastAsia="Times New Roman" w:hAnsi="Times New Roman" w:cs="Times New Roman"/>
                <w:color w:val="000000"/>
                <w:spacing w:val="-3"/>
                <w:sz w:val="22"/>
                <w:szCs w:val="22"/>
              </w:rPr>
              <w:t>средств</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3"/>
                <w:sz w:val="22"/>
                <w:szCs w:val="22"/>
              </w:rPr>
              <w:t>в течение года</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z w:val="22"/>
                <w:szCs w:val="22"/>
              </w:rPr>
              <w:t>3,0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36AAB" w:rsidRDefault="001D5BD3" w:rsidP="00F36AAB">
            <w:pPr>
              <w:widowControl w:val="0"/>
              <w:snapToGrid w:val="0"/>
              <w:jc w:val="center"/>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pacing w:val="-2"/>
                <w:sz w:val="22"/>
                <w:szCs w:val="22"/>
              </w:rPr>
              <w:t xml:space="preserve"> </w:t>
            </w:r>
            <w:r w:rsidR="00F36AAB">
              <w:rPr>
                <w:rFonts w:ascii="Times New Roman" w:eastAsia="Times New Roman" w:hAnsi="Times New Roman" w:cs="Times New Roman"/>
                <w:color w:val="000000"/>
                <w:spacing w:val="-3"/>
                <w:sz w:val="22"/>
                <w:szCs w:val="22"/>
              </w:rPr>
              <w:t>Заведующий</w:t>
            </w:r>
          </w:p>
        </w:tc>
      </w:tr>
      <w:tr w:rsidR="001D5BD3" w:rsidRPr="00FF4979" w:rsidTr="00FF4979">
        <w:trPr>
          <w:cantSplit/>
          <w:trHeight w:hRule="exact" w:val="853"/>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1"/>
                <w:sz w:val="22"/>
                <w:szCs w:val="22"/>
              </w:rPr>
            </w:pPr>
            <w:r w:rsidRPr="00FF4979">
              <w:rPr>
                <w:rFonts w:ascii="Times New Roman" w:eastAsia="Times New Roman" w:hAnsi="Times New Roman" w:cs="Times New Roman"/>
                <w:color w:val="000000"/>
                <w:sz w:val="22"/>
                <w:szCs w:val="22"/>
              </w:rPr>
              <w:t>12</w:t>
            </w:r>
          </w:p>
        </w:tc>
        <w:tc>
          <w:tcPr>
            <w:tcW w:w="415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ind w:right="158"/>
              <w:jc w:val="both"/>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pacing w:val="-1"/>
                <w:sz w:val="22"/>
                <w:szCs w:val="22"/>
              </w:rPr>
              <w:t>Приобретение дезсредств</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3"/>
                <w:sz w:val="22"/>
                <w:szCs w:val="22"/>
              </w:rPr>
              <w:t>в течение года</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z w:val="22"/>
                <w:szCs w:val="22"/>
              </w:rPr>
              <w:t>3,0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36AAB" w:rsidRDefault="00F36AAB" w:rsidP="00F36AAB">
            <w:pPr>
              <w:widowControl w:val="0"/>
              <w:snapToGrid w:val="0"/>
              <w:jc w:val="center"/>
              <w:rPr>
                <w:rFonts w:ascii="Times New Roman" w:eastAsia="Times New Roman" w:hAnsi="Times New Roman" w:cs="Times New Roman"/>
                <w:color w:val="000000"/>
                <w:spacing w:val="-3"/>
                <w:sz w:val="22"/>
                <w:szCs w:val="22"/>
              </w:rPr>
            </w:pPr>
            <w:r>
              <w:rPr>
                <w:rFonts w:ascii="Times New Roman" w:eastAsia="Times New Roman" w:hAnsi="Times New Roman" w:cs="Times New Roman"/>
                <w:color w:val="000000"/>
                <w:spacing w:val="-3"/>
                <w:sz w:val="22"/>
                <w:szCs w:val="22"/>
              </w:rPr>
              <w:t>Заведующий</w:t>
            </w:r>
          </w:p>
        </w:tc>
      </w:tr>
      <w:tr w:rsidR="001D5BD3" w:rsidRPr="00FF4979" w:rsidTr="00FF4979">
        <w:trPr>
          <w:cantSplit/>
          <w:trHeight w:hRule="exact" w:val="783"/>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1"/>
                <w:sz w:val="22"/>
                <w:szCs w:val="22"/>
              </w:rPr>
            </w:pPr>
            <w:r w:rsidRPr="00FF4979">
              <w:rPr>
                <w:rFonts w:ascii="Times New Roman" w:eastAsia="Times New Roman" w:hAnsi="Times New Roman" w:cs="Times New Roman"/>
                <w:color w:val="000000"/>
                <w:sz w:val="22"/>
                <w:szCs w:val="22"/>
              </w:rPr>
              <w:t>13</w:t>
            </w:r>
          </w:p>
        </w:tc>
        <w:tc>
          <w:tcPr>
            <w:tcW w:w="415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ind w:right="11"/>
              <w:rPr>
                <w:rFonts w:ascii="Times New Roman" w:eastAsia="Times New Roman" w:hAnsi="Times New Roman" w:cs="Times New Roman"/>
                <w:color w:val="000000"/>
                <w:spacing w:val="-1"/>
                <w:sz w:val="22"/>
                <w:szCs w:val="22"/>
              </w:rPr>
            </w:pPr>
            <w:r w:rsidRPr="00FF4979">
              <w:rPr>
                <w:rFonts w:ascii="Times New Roman" w:eastAsia="Times New Roman" w:hAnsi="Times New Roman" w:cs="Times New Roman"/>
                <w:color w:val="000000"/>
                <w:spacing w:val="-1"/>
                <w:sz w:val="22"/>
                <w:szCs w:val="22"/>
              </w:rPr>
              <w:t xml:space="preserve">Техническое </w:t>
            </w:r>
          </w:p>
          <w:p w:rsidR="001D5BD3" w:rsidRPr="00FF4979" w:rsidRDefault="001D5BD3" w:rsidP="001D5BD3">
            <w:pPr>
              <w:widowControl w:val="0"/>
              <w:ind w:right="11"/>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pacing w:val="-1"/>
                <w:sz w:val="22"/>
                <w:szCs w:val="22"/>
              </w:rPr>
              <w:t>обслуживание средств тревожной сигнализации</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3"/>
                <w:sz w:val="22"/>
                <w:szCs w:val="22"/>
              </w:rPr>
              <w:t>в течение года</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z w:val="22"/>
                <w:szCs w:val="22"/>
              </w:rPr>
              <w:t>38,0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F4979" w:rsidRDefault="001D5BD3" w:rsidP="001D5BD3">
            <w:pPr>
              <w:widowControl w:val="0"/>
              <w:snapToGrid w:val="0"/>
              <w:jc w:val="center"/>
              <w:rPr>
                <w:rFonts w:ascii="Times New Roman" w:hAnsi="Times New Roman" w:cs="Times New Roman"/>
                <w:color w:val="000000"/>
                <w:sz w:val="22"/>
                <w:szCs w:val="22"/>
              </w:rPr>
            </w:pPr>
            <w:r w:rsidRPr="00FF4979">
              <w:rPr>
                <w:rFonts w:ascii="Times New Roman" w:eastAsia="Times New Roman" w:hAnsi="Times New Roman" w:cs="Times New Roman"/>
                <w:color w:val="000000"/>
                <w:spacing w:val="-3"/>
                <w:sz w:val="22"/>
                <w:szCs w:val="22"/>
              </w:rPr>
              <w:t>Заведующий</w:t>
            </w:r>
          </w:p>
        </w:tc>
      </w:tr>
      <w:tr w:rsidR="001D5BD3" w:rsidRPr="00FF4979" w:rsidTr="00FF4979">
        <w:trPr>
          <w:cantSplit/>
          <w:trHeight w:hRule="exact" w:val="619"/>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2"/>
                <w:sz w:val="22"/>
                <w:szCs w:val="22"/>
              </w:rPr>
            </w:pPr>
            <w:r w:rsidRPr="00FF4979">
              <w:rPr>
                <w:rFonts w:ascii="Times New Roman" w:eastAsia="Times New Roman" w:hAnsi="Times New Roman" w:cs="Times New Roman"/>
                <w:color w:val="000000"/>
                <w:sz w:val="22"/>
                <w:szCs w:val="22"/>
              </w:rPr>
              <w:t>14</w:t>
            </w:r>
          </w:p>
        </w:tc>
        <w:tc>
          <w:tcPr>
            <w:tcW w:w="415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ind w:right="914"/>
              <w:jc w:val="both"/>
              <w:rPr>
                <w:rFonts w:ascii="Times New Roman" w:eastAsia="Times New Roman" w:hAnsi="Times New Roman" w:cs="Times New Roman"/>
                <w:color w:val="000000"/>
                <w:spacing w:val="-2"/>
                <w:sz w:val="22"/>
                <w:szCs w:val="22"/>
              </w:rPr>
            </w:pPr>
            <w:r w:rsidRPr="00FF4979">
              <w:rPr>
                <w:rFonts w:ascii="Times New Roman" w:eastAsia="Times New Roman" w:hAnsi="Times New Roman" w:cs="Times New Roman"/>
                <w:color w:val="000000"/>
                <w:spacing w:val="-2"/>
                <w:sz w:val="22"/>
                <w:szCs w:val="22"/>
              </w:rPr>
              <w:t>Текущий ремонт</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3"/>
                <w:sz w:val="22"/>
                <w:szCs w:val="22"/>
              </w:rPr>
              <w:t>в течение года</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z w:val="22"/>
                <w:szCs w:val="22"/>
              </w:rPr>
              <w:t>60,0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36AAB" w:rsidRDefault="00F36AAB" w:rsidP="00F36AAB">
            <w:pPr>
              <w:widowControl w:val="0"/>
              <w:snapToGrid w:val="0"/>
              <w:jc w:val="center"/>
              <w:rPr>
                <w:rFonts w:ascii="Times New Roman" w:eastAsia="Times New Roman" w:hAnsi="Times New Roman" w:cs="Times New Roman"/>
                <w:color w:val="000000"/>
                <w:spacing w:val="-3"/>
                <w:sz w:val="22"/>
                <w:szCs w:val="22"/>
              </w:rPr>
            </w:pPr>
            <w:r>
              <w:rPr>
                <w:rFonts w:ascii="Times New Roman" w:eastAsia="Times New Roman" w:hAnsi="Times New Roman" w:cs="Times New Roman"/>
                <w:color w:val="000000"/>
                <w:spacing w:val="-3"/>
                <w:sz w:val="22"/>
                <w:szCs w:val="22"/>
              </w:rPr>
              <w:t>Заведующий</w:t>
            </w:r>
          </w:p>
        </w:tc>
      </w:tr>
      <w:tr w:rsidR="001D5BD3" w:rsidRPr="00FF4979" w:rsidTr="00FF4979">
        <w:trPr>
          <w:cantSplit/>
          <w:trHeight w:hRule="exact" w:val="607"/>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1"/>
                <w:sz w:val="22"/>
                <w:szCs w:val="22"/>
              </w:rPr>
            </w:pPr>
            <w:r w:rsidRPr="00FF4979">
              <w:rPr>
                <w:rFonts w:ascii="Times New Roman" w:eastAsia="Times New Roman" w:hAnsi="Times New Roman" w:cs="Times New Roman"/>
                <w:color w:val="000000"/>
                <w:sz w:val="22"/>
                <w:szCs w:val="22"/>
              </w:rPr>
              <w:t>15</w:t>
            </w:r>
          </w:p>
        </w:tc>
        <w:tc>
          <w:tcPr>
            <w:tcW w:w="415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both"/>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1"/>
                <w:sz w:val="22"/>
                <w:szCs w:val="22"/>
              </w:rPr>
              <w:t xml:space="preserve">Инструктаж по технике </w:t>
            </w:r>
            <w:r w:rsidRPr="00FF4979">
              <w:rPr>
                <w:rFonts w:ascii="Times New Roman" w:eastAsia="Times New Roman" w:hAnsi="Times New Roman" w:cs="Times New Roman"/>
                <w:color w:val="000000"/>
                <w:spacing w:val="13"/>
                <w:sz w:val="22"/>
                <w:szCs w:val="22"/>
              </w:rPr>
              <w:t xml:space="preserve">безопасности </w:t>
            </w:r>
          </w:p>
          <w:p w:rsidR="001D5BD3" w:rsidRPr="00FF4979" w:rsidRDefault="001D5BD3" w:rsidP="001D5BD3">
            <w:pPr>
              <w:widowControl w:val="0"/>
              <w:snapToGrid w:val="0"/>
              <w:jc w:val="both"/>
              <w:rPr>
                <w:rFonts w:ascii="Times New Roman" w:eastAsia="Times New Roman" w:hAnsi="Times New Roman" w:cs="Times New Roman"/>
                <w:color w:val="000000"/>
                <w:spacing w:val="-4"/>
                <w:sz w:val="22"/>
                <w:szCs w:val="22"/>
              </w:rPr>
            </w:pPr>
            <w:r w:rsidRPr="00FF4979">
              <w:rPr>
                <w:rFonts w:ascii="Times New Roman" w:eastAsia="Times New Roman" w:hAnsi="Times New Roman" w:cs="Times New Roman"/>
                <w:color w:val="000000"/>
                <w:sz w:val="22"/>
                <w:szCs w:val="22"/>
              </w:rPr>
              <w:t>ответственных за электробезопасность</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4"/>
                <w:sz w:val="22"/>
                <w:szCs w:val="22"/>
              </w:rPr>
              <w:t>1 раз в год</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3"/>
                <w:sz w:val="22"/>
                <w:szCs w:val="22"/>
              </w:rPr>
              <w:t>Заведующий</w:t>
            </w:r>
          </w:p>
          <w:p w:rsidR="001D5BD3" w:rsidRPr="00FF4979" w:rsidRDefault="001D5BD3" w:rsidP="001D5BD3">
            <w:pPr>
              <w:widowControl w:val="0"/>
              <w:tabs>
                <w:tab w:val="left" w:pos="180"/>
              </w:tabs>
              <w:snapToGrid w:val="0"/>
              <w:rPr>
                <w:rFonts w:ascii="Times New Roman" w:eastAsia="Times New Roman" w:hAnsi="Times New Roman" w:cs="Times New Roman"/>
                <w:color w:val="000000"/>
                <w:sz w:val="22"/>
                <w:szCs w:val="22"/>
              </w:rPr>
            </w:pPr>
          </w:p>
        </w:tc>
      </w:tr>
      <w:tr w:rsidR="001D5BD3" w:rsidRPr="00FF4979" w:rsidTr="00FF4979">
        <w:trPr>
          <w:cantSplit/>
          <w:trHeight w:hRule="exact" w:val="422"/>
        </w:trPr>
        <w:tc>
          <w:tcPr>
            <w:tcW w:w="579"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z w:val="22"/>
                <w:szCs w:val="22"/>
              </w:rPr>
              <w:t>16</w:t>
            </w:r>
          </w:p>
        </w:tc>
        <w:tc>
          <w:tcPr>
            <w:tcW w:w="415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ind w:right="1310"/>
              <w:jc w:val="both"/>
              <w:rPr>
                <w:rFonts w:ascii="Times New Roman" w:eastAsia="Times New Roman" w:hAnsi="Times New Roman" w:cs="Times New Roman"/>
                <w:color w:val="000000"/>
                <w:spacing w:val="-1"/>
                <w:sz w:val="22"/>
                <w:szCs w:val="22"/>
              </w:rPr>
            </w:pPr>
            <w:r w:rsidRPr="00FF4979">
              <w:rPr>
                <w:rFonts w:ascii="Times New Roman" w:eastAsia="Times New Roman" w:hAnsi="Times New Roman" w:cs="Times New Roman"/>
                <w:color w:val="000000"/>
                <w:spacing w:val="-3"/>
                <w:sz w:val="22"/>
                <w:szCs w:val="22"/>
              </w:rPr>
              <w:t>Медицинский осмотр</w:t>
            </w:r>
          </w:p>
        </w:tc>
        <w:tc>
          <w:tcPr>
            <w:tcW w:w="1701"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jc w:val="center"/>
              <w:rPr>
                <w:rFonts w:ascii="Times New Roman" w:eastAsia="Times New Roman" w:hAnsi="Times New Roman" w:cs="Times New Roman"/>
                <w:color w:val="000000"/>
                <w:sz w:val="22"/>
                <w:szCs w:val="22"/>
              </w:rPr>
            </w:pPr>
            <w:r w:rsidRPr="00FF4979">
              <w:rPr>
                <w:rFonts w:ascii="Times New Roman" w:eastAsia="Times New Roman" w:hAnsi="Times New Roman" w:cs="Times New Roman"/>
                <w:color w:val="000000"/>
                <w:spacing w:val="-1"/>
                <w:sz w:val="22"/>
                <w:szCs w:val="22"/>
              </w:rPr>
              <w:t>1 раза в год</w:t>
            </w:r>
          </w:p>
        </w:tc>
        <w:tc>
          <w:tcPr>
            <w:tcW w:w="1276" w:type="dxa"/>
            <w:tcBorders>
              <w:top w:val="single" w:sz="4" w:space="0" w:color="000000"/>
              <w:left w:val="single" w:sz="4" w:space="0" w:color="000000"/>
              <w:bottom w:val="single" w:sz="4" w:space="0" w:color="000000"/>
            </w:tcBorders>
            <w:shd w:val="clear" w:color="auto" w:fill="FFFFFF"/>
          </w:tcPr>
          <w:p w:rsidR="001D5BD3" w:rsidRPr="00FF4979" w:rsidRDefault="001D5BD3" w:rsidP="001D5BD3">
            <w:pPr>
              <w:widowControl w:val="0"/>
              <w:snapToGrid w:val="0"/>
              <w:rPr>
                <w:rFonts w:ascii="Times New Roman" w:eastAsia="Times New Roman" w:hAnsi="Times New Roman" w:cs="Times New Roman"/>
                <w:color w:val="000000"/>
                <w:spacing w:val="-3"/>
                <w:sz w:val="22"/>
                <w:szCs w:val="22"/>
              </w:rPr>
            </w:pPr>
            <w:r w:rsidRPr="00FF4979">
              <w:rPr>
                <w:rFonts w:ascii="Times New Roman" w:eastAsia="Times New Roman" w:hAnsi="Times New Roman" w:cs="Times New Roman"/>
                <w:color w:val="000000"/>
                <w:spacing w:val="-3"/>
                <w:sz w:val="22"/>
                <w:szCs w:val="22"/>
              </w:rPr>
              <w:t>18,0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D5BD3" w:rsidRPr="00FF4979" w:rsidRDefault="001D5BD3" w:rsidP="001D5BD3">
            <w:pPr>
              <w:widowControl w:val="0"/>
              <w:snapToGrid w:val="0"/>
              <w:jc w:val="center"/>
              <w:rPr>
                <w:rFonts w:ascii="Times New Roman" w:hAnsi="Times New Roman" w:cs="Times New Roman"/>
                <w:color w:val="000000"/>
                <w:sz w:val="22"/>
                <w:szCs w:val="22"/>
              </w:rPr>
            </w:pPr>
            <w:r w:rsidRPr="00FF4979">
              <w:rPr>
                <w:rFonts w:ascii="Times New Roman" w:eastAsia="Times New Roman" w:hAnsi="Times New Roman" w:cs="Times New Roman"/>
                <w:color w:val="000000"/>
                <w:spacing w:val="-3"/>
                <w:sz w:val="22"/>
                <w:szCs w:val="22"/>
              </w:rPr>
              <w:t>Заведующий</w:t>
            </w:r>
          </w:p>
        </w:tc>
      </w:tr>
    </w:tbl>
    <w:p w:rsidR="001D5BD3" w:rsidRDefault="001D5BD3" w:rsidP="001D5BD3">
      <w:pPr>
        <w:pStyle w:val="afff2"/>
        <w:rPr>
          <w:color w:val="000000"/>
          <w:sz w:val="24"/>
          <w:szCs w:val="24"/>
        </w:rPr>
      </w:pPr>
    </w:p>
    <w:p w:rsidR="001D5BD3" w:rsidRDefault="001D5BD3" w:rsidP="001D5BD3">
      <w:pPr>
        <w:pStyle w:val="afff2"/>
        <w:rPr>
          <w:color w:val="000000"/>
          <w:szCs w:val="28"/>
        </w:rPr>
      </w:pPr>
    </w:p>
    <w:p w:rsidR="001D5BD3" w:rsidRDefault="001D5BD3" w:rsidP="001D5BD3">
      <w:pPr>
        <w:pStyle w:val="afff2"/>
        <w:rPr>
          <w:color w:val="000000"/>
          <w:szCs w:val="28"/>
        </w:rPr>
      </w:pPr>
    </w:p>
    <w:p w:rsidR="00F36AAB" w:rsidRPr="00184688" w:rsidRDefault="001D5BD3" w:rsidP="00F36AAB">
      <w:pPr>
        <w:ind w:firstLine="708"/>
        <w:jc w:val="right"/>
        <w:rPr>
          <w:rFonts w:ascii="Times New Roman" w:hAnsi="Times New Roman" w:cs="Times New Roman"/>
          <w:b/>
          <w:sz w:val="28"/>
          <w:szCs w:val="28"/>
        </w:rPr>
      </w:pPr>
      <w:r>
        <w:rPr>
          <w:rFonts w:ascii="Times New Roman" w:eastAsia="Times New Roman" w:hAnsi="Times New Roman"/>
          <w:color w:val="000000"/>
          <w:sz w:val="28"/>
          <w:szCs w:val="28"/>
        </w:rPr>
        <w:br w:type="page"/>
      </w:r>
      <w:r w:rsidR="00F91234" w:rsidRPr="007572F7">
        <w:rPr>
          <w:rFonts w:ascii="Times New Roman" w:hAnsi="Times New Roman" w:cs="Times New Roman"/>
          <w:b/>
          <w:sz w:val="28"/>
          <w:szCs w:val="28"/>
        </w:rPr>
        <w:lastRenderedPageBreak/>
        <w:t xml:space="preserve">             </w:t>
      </w:r>
      <w:r w:rsidR="00F36AAB" w:rsidRPr="00184688">
        <w:rPr>
          <w:rFonts w:ascii="Times New Roman" w:hAnsi="Times New Roman" w:cs="Times New Roman"/>
          <w:b/>
          <w:sz w:val="28"/>
          <w:szCs w:val="28"/>
        </w:rPr>
        <w:t xml:space="preserve">Приложение </w:t>
      </w:r>
      <w:r w:rsidR="00F36AAB">
        <w:rPr>
          <w:rFonts w:ascii="Times New Roman" w:hAnsi="Times New Roman" w:cs="Times New Roman"/>
          <w:b/>
          <w:sz w:val="28"/>
          <w:szCs w:val="28"/>
        </w:rPr>
        <w:t>10</w:t>
      </w:r>
    </w:p>
    <w:p w:rsidR="00F36AAB" w:rsidRPr="00184688" w:rsidRDefault="00F36AAB" w:rsidP="00F36AAB">
      <w:pPr>
        <w:ind w:firstLine="708"/>
        <w:jc w:val="right"/>
        <w:rPr>
          <w:rFonts w:ascii="Times New Roman" w:hAnsi="Times New Roman" w:cs="Times New Roman"/>
          <w:sz w:val="28"/>
          <w:szCs w:val="28"/>
        </w:rPr>
      </w:pPr>
      <w:r w:rsidRPr="00184688">
        <w:rPr>
          <w:rFonts w:ascii="Times New Roman" w:hAnsi="Times New Roman" w:cs="Times New Roman"/>
          <w:sz w:val="28"/>
          <w:szCs w:val="28"/>
        </w:rPr>
        <w:t>к Коллективному договору</w:t>
      </w:r>
    </w:p>
    <w:p w:rsidR="00F36AAB" w:rsidRDefault="00F36AAB" w:rsidP="00F36AAB">
      <w:pPr>
        <w:ind w:firstLine="708"/>
        <w:jc w:val="right"/>
        <w:rPr>
          <w:rFonts w:ascii="Times New Roman" w:hAnsi="Times New Roman" w:cs="Times New Roman"/>
          <w:sz w:val="28"/>
          <w:szCs w:val="28"/>
        </w:rPr>
      </w:pPr>
      <w:r w:rsidRPr="00184688">
        <w:rPr>
          <w:rFonts w:ascii="Times New Roman" w:hAnsi="Times New Roman" w:cs="Times New Roman"/>
          <w:sz w:val="28"/>
          <w:szCs w:val="28"/>
        </w:rPr>
        <w:t xml:space="preserve">МБДОУ детский сад </w:t>
      </w:r>
      <w:r w:rsidR="006B379B">
        <w:rPr>
          <w:rFonts w:ascii="Times New Roman" w:hAnsi="Times New Roman" w:cs="Times New Roman"/>
          <w:sz w:val="28"/>
          <w:szCs w:val="28"/>
        </w:rPr>
        <w:t>№ 17 «Солнышко</w:t>
      </w:r>
      <w:r w:rsidR="002659BD">
        <w:rPr>
          <w:rFonts w:ascii="Times New Roman" w:hAnsi="Times New Roman" w:cs="Times New Roman"/>
          <w:sz w:val="28"/>
          <w:szCs w:val="28"/>
        </w:rPr>
        <w:t>»</w:t>
      </w:r>
    </w:p>
    <w:p w:rsidR="00F36AAB" w:rsidRDefault="00F36AAB" w:rsidP="00F36AAB">
      <w:pPr>
        <w:rPr>
          <w:rFonts w:ascii="Times New Roman" w:eastAsia="Times New Roman" w:hAnsi="Times New Roman" w:cs="Times New Roman"/>
          <w:spacing w:val="-4"/>
          <w:sz w:val="24"/>
        </w:rPr>
      </w:pPr>
    </w:p>
    <w:p w:rsidR="00F36AAB" w:rsidRPr="00FD6705" w:rsidRDefault="00F36AAB" w:rsidP="00F36AAB">
      <w:pPr>
        <w:spacing w:before="120"/>
        <w:jc w:val="center"/>
        <w:rPr>
          <w:rFonts w:ascii="Times New Roman" w:hAnsi="Times New Roman" w:cs="Times New Roman"/>
          <w:sz w:val="24"/>
        </w:rPr>
      </w:pPr>
    </w:p>
    <w:tbl>
      <w:tblPr>
        <w:tblW w:w="0" w:type="auto"/>
        <w:tblCellMar>
          <w:top w:w="15" w:type="dxa"/>
          <w:left w:w="15" w:type="dxa"/>
          <w:bottom w:w="15" w:type="dxa"/>
          <w:right w:w="15" w:type="dxa"/>
        </w:tblCellMar>
        <w:tblLook w:val="0600" w:firstRow="0" w:lastRow="0" w:firstColumn="0" w:lastColumn="0" w:noHBand="1" w:noVBand="1"/>
      </w:tblPr>
      <w:tblGrid>
        <w:gridCol w:w="4895"/>
        <w:gridCol w:w="4394"/>
      </w:tblGrid>
      <w:tr w:rsidR="00F36AAB" w:rsidRPr="0070755B" w:rsidTr="00C91566">
        <w:tc>
          <w:tcPr>
            <w:tcW w:w="4895" w:type="dxa"/>
            <w:tcMar>
              <w:top w:w="75" w:type="dxa"/>
              <w:left w:w="75" w:type="dxa"/>
              <w:bottom w:w="75" w:type="dxa"/>
              <w:right w:w="75" w:type="dxa"/>
            </w:tcMar>
          </w:tcPr>
          <w:p w:rsidR="00F36AAB" w:rsidRPr="0070755B" w:rsidRDefault="00F36AAB" w:rsidP="00C91566">
            <w:pPr>
              <w:spacing w:before="120"/>
              <w:rPr>
                <w:rFonts w:ascii="Times New Roman" w:hAnsi="Times New Roman" w:cs="Times New Roman"/>
                <w:sz w:val="24"/>
              </w:rPr>
            </w:pPr>
            <w:r w:rsidRPr="0070755B">
              <w:rPr>
                <w:rFonts w:ascii="Times New Roman" w:hAnsi="Times New Roman" w:cs="Times New Roman"/>
                <w:b/>
                <w:sz w:val="24"/>
              </w:rPr>
              <w:t>ПРИНЯТО:</w:t>
            </w:r>
            <w:r w:rsidRPr="0070755B">
              <w:rPr>
                <w:rFonts w:ascii="Times New Roman" w:hAnsi="Times New Roman" w:cs="Times New Roman"/>
                <w:b/>
                <w:sz w:val="24"/>
              </w:rPr>
              <w:br/>
            </w:r>
            <w:r>
              <w:rPr>
                <w:rFonts w:ascii="Times New Roman" w:hAnsi="Times New Roman" w:cs="Times New Roman"/>
                <w:sz w:val="24"/>
              </w:rPr>
              <w:t>Педагогическим Советом</w:t>
            </w:r>
            <w:r w:rsidRPr="00D06A02">
              <w:rPr>
                <w:rFonts w:ascii="Times New Roman" w:hAnsi="Times New Roman" w:cs="Times New Roman"/>
                <w:sz w:val="24"/>
              </w:rPr>
              <w:br/>
            </w:r>
            <w:r w:rsidR="006B379B">
              <w:rPr>
                <w:rFonts w:ascii="Times New Roman" w:hAnsi="Times New Roman" w:cs="Times New Roman"/>
                <w:sz w:val="24"/>
              </w:rPr>
              <w:t>МБДОУ детский сад № 1</w:t>
            </w:r>
            <w:r w:rsidRPr="0070755B">
              <w:rPr>
                <w:rFonts w:ascii="Times New Roman" w:hAnsi="Times New Roman" w:cs="Times New Roman"/>
                <w:sz w:val="24"/>
              </w:rPr>
              <w:t>7</w:t>
            </w:r>
          </w:p>
          <w:p w:rsidR="00F36AAB" w:rsidRPr="0070755B" w:rsidRDefault="00F36AAB" w:rsidP="00C91566">
            <w:pPr>
              <w:rPr>
                <w:rFonts w:ascii="Times New Roman" w:hAnsi="Times New Roman" w:cs="Times New Roman"/>
                <w:sz w:val="24"/>
              </w:rPr>
            </w:pPr>
            <w:r w:rsidRPr="0070755B">
              <w:rPr>
                <w:rFonts w:ascii="Times New Roman" w:hAnsi="Times New Roman" w:cs="Times New Roman"/>
                <w:sz w:val="24"/>
              </w:rPr>
              <w:t>«</w:t>
            </w:r>
            <w:r w:rsidR="006B379B">
              <w:rPr>
                <w:rFonts w:ascii="Times New Roman" w:hAnsi="Times New Roman" w:cs="Times New Roman"/>
                <w:sz w:val="24"/>
              </w:rPr>
              <w:t>Солнышко</w:t>
            </w:r>
            <w:r w:rsidRPr="0070755B">
              <w:rPr>
                <w:rFonts w:ascii="Times New Roman" w:hAnsi="Times New Roman" w:cs="Times New Roman"/>
                <w:sz w:val="24"/>
              </w:rPr>
              <w:t>»</w:t>
            </w:r>
          </w:p>
          <w:p w:rsidR="00F36AAB" w:rsidRPr="00D06A02" w:rsidRDefault="00F36AAB" w:rsidP="0070755B">
            <w:pPr>
              <w:rPr>
                <w:rFonts w:ascii="Times New Roman" w:hAnsi="Times New Roman" w:cs="Times New Roman"/>
                <w:sz w:val="24"/>
              </w:rPr>
            </w:pPr>
            <w:r w:rsidRPr="0070755B">
              <w:rPr>
                <w:rFonts w:ascii="Times New Roman" w:hAnsi="Times New Roman" w:cs="Times New Roman"/>
                <w:sz w:val="24"/>
              </w:rPr>
              <w:t xml:space="preserve">Протокол от </w:t>
            </w:r>
            <w:r w:rsidR="006B379B">
              <w:rPr>
                <w:rFonts w:ascii="Times New Roman" w:hAnsi="Times New Roman" w:cs="Times New Roman"/>
                <w:sz w:val="24"/>
              </w:rPr>
              <w:t>14.01.2025 г № 1</w:t>
            </w:r>
          </w:p>
        </w:tc>
        <w:tc>
          <w:tcPr>
            <w:tcW w:w="4394" w:type="dxa"/>
            <w:tcMar>
              <w:top w:w="75" w:type="dxa"/>
              <w:left w:w="75" w:type="dxa"/>
              <w:bottom w:w="75" w:type="dxa"/>
              <w:right w:w="75" w:type="dxa"/>
            </w:tcMar>
          </w:tcPr>
          <w:p w:rsidR="00F36AAB" w:rsidRPr="00D06A02" w:rsidRDefault="00F36AAB" w:rsidP="00A036E0">
            <w:pPr>
              <w:jc w:val="right"/>
              <w:rPr>
                <w:rFonts w:ascii="Times New Roman" w:eastAsia="Times New Roman" w:hAnsi="Times New Roman" w:cs="Times New Roman"/>
                <w:sz w:val="24"/>
                <w:lang w:eastAsia="ru-RU"/>
              </w:rPr>
            </w:pPr>
            <w:r w:rsidRPr="0070755B">
              <w:rPr>
                <w:rFonts w:ascii="Times New Roman" w:eastAsia="Times New Roman" w:hAnsi="Times New Roman" w:cs="Times New Roman"/>
                <w:b/>
                <w:sz w:val="24"/>
                <w:lang w:eastAsia="ru-RU"/>
              </w:rPr>
              <w:t>УТВЕРЖДАЮ</w:t>
            </w:r>
            <w:r w:rsidRPr="0070755B">
              <w:rPr>
                <w:rFonts w:ascii="Times New Roman" w:eastAsia="Times New Roman" w:hAnsi="Times New Roman" w:cs="Times New Roman"/>
                <w:sz w:val="24"/>
                <w:lang w:eastAsia="ru-RU"/>
              </w:rPr>
              <w:br/>
            </w:r>
            <w:r w:rsidRPr="00D06A02">
              <w:rPr>
                <w:rFonts w:ascii="Times New Roman" w:eastAsia="Times New Roman" w:hAnsi="Times New Roman" w:cs="Times New Roman"/>
                <w:sz w:val="24"/>
                <w:lang w:eastAsia="ru-RU"/>
              </w:rPr>
              <w:t>Заведующий МБДОУ</w:t>
            </w:r>
          </w:p>
          <w:p w:rsidR="00F36AAB" w:rsidRPr="00D06A02" w:rsidRDefault="006B379B" w:rsidP="00A036E0">
            <w:pPr>
              <w:jc w:val="right"/>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    </w:t>
            </w:r>
            <w:r w:rsidR="00A036E0">
              <w:rPr>
                <w:rFonts w:ascii="Times New Roman" w:eastAsia="Times New Roman" w:hAnsi="Times New Roman" w:cs="Times New Roman"/>
                <w:sz w:val="24"/>
                <w:lang w:eastAsia="ru-RU"/>
              </w:rPr>
              <w:t xml:space="preserve"> </w:t>
            </w:r>
            <w:r w:rsidR="00F36AAB" w:rsidRPr="00D06A02">
              <w:rPr>
                <w:rFonts w:ascii="Times New Roman" w:eastAsia="Times New Roman" w:hAnsi="Times New Roman" w:cs="Times New Roman"/>
                <w:sz w:val="24"/>
                <w:lang w:eastAsia="ru-RU"/>
              </w:rPr>
              <w:t xml:space="preserve">детский сад </w:t>
            </w:r>
            <w:r>
              <w:rPr>
                <w:rFonts w:ascii="Times New Roman" w:eastAsia="Times New Roman" w:hAnsi="Times New Roman" w:cs="Times New Roman"/>
                <w:sz w:val="24"/>
                <w:lang w:eastAsia="ru-RU"/>
              </w:rPr>
              <w:t>№ 17 «Солнышко</w:t>
            </w:r>
            <w:r w:rsidR="002659BD">
              <w:rPr>
                <w:rFonts w:ascii="Times New Roman" w:eastAsia="Times New Roman" w:hAnsi="Times New Roman" w:cs="Times New Roman"/>
                <w:sz w:val="24"/>
                <w:lang w:eastAsia="ru-RU"/>
              </w:rPr>
              <w:t>»</w:t>
            </w:r>
            <w:r w:rsidR="00A036E0">
              <w:rPr>
                <w:rFonts w:ascii="Times New Roman" w:eastAsia="Times New Roman" w:hAnsi="Times New Roman" w:cs="Times New Roman"/>
                <w:sz w:val="24"/>
                <w:lang w:eastAsia="ru-RU"/>
              </w:rPr>
              <w:tab/>
              <w:t xml:space="preserve">                       </w:t>
            </w:r>
            <w:r w:rsidR="00F36AAB" w:rsidRPr="0070755B">
              <w:rPr>
                <w:rFonts w:ascii="Times New Roman" w:eastAsia="Times New Roman" w:hAnsi="Times New Roman" w:cs="Times New Roman"/>
                <w:sz w:val="24"/>
                <w:lang w:eastAsia="ru-RU"/>
              </w:rPr>
              <w:t xml:space="preserve"> </w:t>
            </w:r>
            <w:r w:rsidR="00F36AAB" w:rsidRPr="00D06A02">
              <w:rPr>
                <w:rFonts w:ascii="Times New Roman" w:eastAsia="Times New Roman" w:hAnsi="Times New Roman" w:cs="Times New Roman"/>
                <w:sz w:val="24"/>
                <w:lang w:eastAsia="ru-RU"/>
              </w:rPr>
              <w:t xml:space="preserve">__________ </w:t>
            </w:r>
            <w:r>
              <w:rPr>
                <w:rFonts w:ascii="Times New Roman" w:eastAsia="Times New Roman" w:hAnsi="Times New Roman" w:cs="Times New Roman"/>
                <w:sz w:val="24"/>
                <w:lang w:eastAsia="ru-RU"/>
              </w:rPr>
              <w:t>И.В.Могилевская</w:t>
            </w:r>
            <w:r w:rsidR="00F36AAB" w:rsidRPr="00D06A02">
              <w:rPr>
                <w:rFonts w:ascii="Times New Roman" w:eastAsia="Times New Roman" w:hAnsi="Times New Roman" w:cs="Times New Roman"/>
                <w:sz w:val="24"/>
                <w:lang w:eastAsia="ru-RU"/>
              </w:rPr>
              <w:br/>
            </w:r>
          </w:p>
          <w:p w:rsidR="00F36AAB" w:rsidRPr="0070755B" w:rsidRDefault="00F36AAB" w:rsidP="00A036E0">
            <w:pPr>
              <w:jc w:val="right"/>
              <w:rPr>
                <w:rFonts w:ascii="Times New Roman" w:eastAsia="Times New Roman" w:hAnsi="Times New Roman" w:cs="Times New Roman"/>
                <w:sz w:val="24"/>
                <w:lang w:eastAsia="ru-RU"/>
              </w:rPr>
            </w:pPr>
            <w:r w:rsidRPr="00D06A02">
              <w:rPr>
                <w:rFonts w:ascii="Times New Roman" w:eastAsia="Times New Roman" w:hAnsi="Times New Roman" w:cs="Times New Roman"/>
                <w:sz w:val="24"/>
                <w:lang w:eastAsia="ru-RU"/>
              </w:rPr>
              <w:t xml:space="preserve">Приказ № </w:t>
            </w:r>
            <w:r w:rsidR="0070755B">
              <w:rPr>
                <w:rFonts w:ascii="Times New Roman" w:eastAsia="Times New Roman" w:hAnsi="Times New Roman" w:cs="Times New Roman"/>
                <w:sz w:val="24"/>
                <w:lang w:eastAsia="ru-RU"/>
              </w:rPr>
              <w:t>8</w:t>
            </w:r>
            <w:r w:rsidRPr="0070755B">
              <w:rPr>
                <w:rFonts w:ascii="Times New Roman" w:eastAsia="Times New Roman" w:hAnsi="Times New Roman" w:cs="Times New Roman"/>
                <w:sz w:val="24"/>
                <w:lang w:eastAsia="ru-RU"/>
              </w:rPr>
              <w:t xml:space="preserve">-ОД от </w:t>
            </w:r>
            <w:r w:rsidR="006B379B">
              <w:rPr>
                <w:rFonts w:ascii="Times New Roman" w:eastAsia="Times New Roman" w:hAnsi="Times New Roman" w:cs="Times New Roman"/>
                <w:sz w:val="24"/>
                <w:lang w:eastAsia="ru-RU"/>
              </w:rPr>
              <w:t>14</w:t>
            </w:r>
            <w:r w:rsidR="0070755B" w:rsidRPr="0070755B">
              <w:rPr>
                <w:rFonts w:ascii="Times New Roman" w:eastAsia="Times New Roman" w:hAnsi="Times New Roman" w:cs="Times New Roman"/>
                <w:sz w:val="24"/>
                <w:lang w:eastAsia="ru-RU"/>
              </w:rPr>
              <w:t>.0</w:t>
            </w:r>
            <w:r w:rsidR="006B379B">
              <w:rPr>
                <w:rFonts w:ascii="Times New Roman" w:eastAsia="Times New Roman" w:hAnsi="Times New Roman" w:cs="Times New Roman"/>
                <w:sz w:val="24"/>
                <w:lang w:eastAsia="ru-RU"/>
              </w:rPr>
              <w:t>1</w:t>
            </w:r>
            <w:r w:rsidRPr="0070755B">
              <w:rPr>
                <w:rFonts w:ascii="Times New Roman" w:eastAsia="Times New Roman" w:hAnsi="Times New Roman" w:cs="Times New Roman"/>
                <w:sz w:val="24"/>
                <w:lang w:eastAsia="ru-RU"/>
              </w:rPr>
              <w:t>.202</w:t>
            </w:r>
            <w:r w:rsidR="0070755B" w:rsidRPr="0070755B">
              <w:rPr>
                <w:rFonts w:ascii="Times New Roman" w:eastAsia="Times New Roman" w:hAnsi="Times New Roman" w:cs="Times New Roman"/>
                <w:sz w:val="24"/>
                <w:lang w:eastAsia="ru-RU"/>
              </w:rPr>
              <w:t>5</w:t>
            </w:r>
            <w:r w:rsidRPr="0070755B">
              <w:rPr>
                <w:rFonts w:ascii="Times New Roman" w:eastAsia="Times New Roman" w:hAnsi="Times New Roman" w:cs="Times New Roman"/>
                <w:sz w:val="24"/>
                <w:lang w:eastAsia="ru-RU"/>
              </w:rPr>
              <w:t>г</w:t>
            </w:r>
          </w:p>
        </w:tc>
      </w:tr>
    </w:tbl>
    <w:p w:rsidR="00F36AAB" w:rsidRPr="00D06A02" w:rsidRDefault="00F36AAB" w:rsidP="00F36AAB">
      <w:pPr>
        <w:spacing w:before="120"/>
        <w:rPr>
          <w:rFonts w:ascii="Times New Roman" w:eastAsia="Times New Roman" w:hAnsi="Times New Roman" w:cs="Times New Roman"/>
          <w:sz w:val="24"/>
          <w:lang w:eastAsia="ru-RU"/>
        </w:rPr>
      </w:pPr>
      <w:r w:rsidRPr="00D06A02">
        <w:rPr>
          <w:rFonts w:ascii="Times New Roman" w:hAnsi="Times New Roman" w:cs="Times New Roman"/>
          <w:b/>
          <w:bCs/>
          <w:sz w:val="24"/>
        </w:rPr>
        <w:t>СОГЛАСОВАНО</w:t>
      </w:r>
      <w:r w:rsidRPr="00D06A02">
        <w:rPr>
          <w:rFonts w:ascii="Times New Roman" w:hAnsi="Times New Roman" w:cs="Times New Roman"/>
          <w:sz w:val="24"/>
        </w:rPr>
        <w:br/>
        <w:t>Профсоюзным комитетом</w:t>
      </w:r>
      <w:r w:rsidRPr="00D06A02">
        <w:rPr>
          <w:rFonts w:ascii="Times New Roman" w:hAnsi="Times New Roman" w:cs="Times New Roman"/>
          <w:sz w:val="24"/>
        </w:rPr>
        <w:br/>
      </w:r>
      <w:r w:rsidR="006B379B">
        <w:rPr>
          <w:rFonts w:ascii="Times New Roman" w:eastAsia="Times New Roman" w:hAnsi="Times New Roman" w:cs="Times New Roman"/>
          <w:sz w:val="24"/>
          <w:lang w:eastAsia="ru-RU"/>
        </w:rPr>
        <w:t>МБДОУ детский сад № 1</w:t>
      </w:r>
      <w:r w:rsidRPr="00D06A02">
        <w:rPr>
          <w:rFonts w:ascii="Times New Roman" w:eastAsia="Times New Roman" w:hAnsi="Times New Roman" w:cs="Times New Roman"/>
          <w:sz w:val="24"/>
          <w:lang w:eastAsia="ru-RU"/>
        </w:rPr>
        <w:t>7</w:t>
      </w:r>
    </w:p>
    <w:p w:rsidR="00F36AAB" w:rsidRPr="00D06A02" w:rsidRDefault="00F36AAB" w:rsidP="00F36AAB">
      <w:pPr>
        <w:rPr>
          <w:rFonts w:ascii="Times New Roman" w:eastAsia="Times New Roman" w:hAnsi="Times New Roman" w:cs="Times New Roman"/>
          <w:sz w:val="24"/>
          <w:lang w:eastAsia="ru-RU"/>
        </w:rPr>
      </w:pPr>
      <w:r w:rsidRPr="00D06A02">
        <w:rPr>
          <w:rFonts w:ascii="Times New Roman" w:eastAsia="Times New Roman" w:hAnsi="Times New Roman" w:cs="Times New Roman"/>
          <w:sz w:val="24"/>
          <w:lang w:eastAsia="ru-RU"/>
        </w:rPr>
        <w:t>«</w:t>
      </w:r>
      <w:r w:rsidR="006B379B">
        <w:rPr>
          <w:rFonts w:ascii="Times New Roman" w:eastAsia="Times New Roman" w:hAnsi="Times New Roman" w:cs="Times New Roman"/>
          <w:sz w:val="24"/>
          <w:lang w:eastAsia="ru-RU"/>
        </w:rPr>
        <w:t>Солнышко</w:t>
      </w:r>
      <w:r w:rsidRPr="00D06A02">
        <w:rPr>
          <w:rFonts w:ascii="Times New Roman" w:eastAsia="Times New Roman" w:hAnsi="Times New Roman" w:cs="Times New Roman"/>
          <w:sz w:val="24"/>
          <w:lang w:eastAsia="ru-RU"/>
        </w:rPr>
        <w:t>»</w:t>
      </w:r>
    </w:p>
    <w:p w:rsidR="00F36AAB" w:rsidRPr="00D06A02" w:rsidRDefault="00F36AAB" w:rsidP="00F36AAB">
      <w:pPr>
        <w:spacing w:before="120"/>
        <w:rPr>
          <w:rFonts w:ascii="Times New Roman" w:hAnsi="Times New Roman" w:cs="Times New Roman"/>
          <w:sz w:val="24"/>
        </w:rPr>
      </w:pPr>
      <w:r w:rsidRPr="00D06A02">
        <w:rPr>
          <w:rFonts w:ascii="Times New Roman" w:hAnsi="Times New Roman" w:cs="Times New Roman"/>
          <w:sz w:val="24"/>
        </w:rPr>
        <w:t xml:space="preserve">Протокол от </w:t>
      </w:r>
      <w:r w:rsidR="006B379B">
        <w:rPr>
          <w:rFonts w:ascii="Times New Roman" w:hAnsi="Times New Roman" w:cs="Times New Roman"/>
          <w:sz w:val="24"/>
        </w:rPr>
        <w:t>14</w:t>
      </w:r>
      <w:r w:rsidRPr="00D06A02">
        <w:rPr>
          <w:rFonts w:ascii="Times New Roman" w:hAnsi="Times New Roman" w:cs="Times New Roman"/>
          <w:sz w:val="24"/>
        </w:rPr>
        <w:t>.</w:t>
      </w:r>
      <w:r w:rsidR="006B379B">
        <w:rPr>
          <w:rFonts w:ascii="Times New Roman" w:hAnsi="Times New Roman" w:cs="Times New Roman"/>
          <w:sz w:val="24"/>
        </w:rPr>
        <w:t>01</w:t>
      </w:r>
      <w:r w:rsidRPr="00D06A02">
        <w:rPr>
          <w:rFonts w:ascii="Times New Roman" w:hAnsi="Times New Roman" w:cs="Times New Roman"/>
          <w:sz w:val="24"/>
        </w:rPr>
        <w:t>.202</w:t>
      </w:r>
      <w:r w:rsidR="0070755B">
        <w:rPr>
          <w:rFonts w:ascii="Times New Roman" w:hAnsi="Times New Roman" w:cs="Times New Roman"/>
          <w:sz w:val="24"/>
        </w:rPr>
        <w:t>5</w:t>
      </w:r>
      <w:r w:rsidRPr="00D06A02">
        <w:rPr>
          <w:rFonts w:ascii="Times New Roman" w:hAnsi="Times New Roman" w:cs="Times New Roman"/>
          <w:sz w:val="24"/>
        </w:rPr>
        <w:t xml:space="preserve"> г № </w:t>
      </w:r>
      <w:r w:rsidR="0070755B">
        <w:rPr>
          <w:rFonts w:ascii="Times New Roman" w:hAnsi="Times New Roman" w:cs="Times New Roman"/>
          <w:sz w:val="24"/>
        </w:rPr>
        <w:t>1</w:t>
      </w:r>
    </w:p>
    <w:p w:rsidR="00F36AAB" w:rsidRDefault="00F36AAB" w:rsidP="00F36AAB">
      <w:pPr>
        <w:jc w:val="center"/>
        <w:rPr>
          <w:rFonts w:ascii="Times New Roman" w:eastAsia="Calibri" w:hAnsi="Times New Roman" w:cs="Times New Roman"/>
          <w:b/>
          <w:sz w:val="28"/>
          <w:szCs w:val="28"/>
        </w:rPr>
      </w:pPr>
    </w:p>
    <w:p w:rsidR="00F36AAB" w:rsidRDefault="00F36AAB" w:rsidP="00F36AAB">
      <w:pPr>
        <w:rPr>
          <w:rFonts w:ascii="Times New Roman" w:hAnsi="Times New Roman" w:cs="Times New Roman"/>
          <w:b/>
          <w:sz w:val="28"/>
          <w:szCs w:val="28"/>
        </w:rPr>
      </w:pPr>
      <w:r>
        <w:rPr>
          <w:b/>
          <w:color w:val="000000"/>
          <w:sz w:val="28"/>
          <w:szCs w:val="28"/>
        </w:rPr>
        <w:t xml:space="preserve">                                                </w:t>
      </w:r>
      <w:r w:rsidRPr="00A936C9">
        <w:rPr>
          <w:rFonts w:ascii="Times New Roman" w:hAnsi="Times New Roman" w:cs="Times New Roman"/>
          <w:b/>
          <w:color w:val="000000"/>
          <w:sz w:val="28"/>
          <w:szCs w:val="28"/>
        </w:rPr>
        <w:t>ПОЛОЖЕНИЕ</w:t>
      </w:r>
      <w:r w:rsidR="00F91234" w:rsidRPr="007572F7">
        <w:rPr>
          <w:rFonts w:ascii="Times New Roman" w:hAnsi="Times New Roman" w:cs="Times New Roman"/>
          <w:b/>
          <w:sz w:val="28"/>
          <w:szCs w:val="28"/>
        </w:rPr>
        <w:t xml:space="preserve">            </w:t>
      </w:r>
    </w:p>
    <w:p w:rsidR="00F36AAB" w:rsidRPr="00F36AAB" w:rsidRDefault="00F36AAB" w:rsidP="00F36AAB">
      <w:pPr>
        <w:shd w:val="clear" w:color="auto" w:fill="FFFFFF"/>
        <w:jc w:val="center"/>
        <w:rPr>
          <w:rFonts w:ascii="Times New Roman" w:eastAsia="Calibri" w:hAnsi="Times New Roman" w:cs="Times New Roman"/>
          <w:b/>
          <w:color w:val="000000"/>
          <w:sz w:val="28"/>
          <w:szCs w:val="28"/>
          <w:lang w:eastAsia="ar-SA" w:bidi="ar-SA"/>
        </w:rPr>
      </w:pPr>
      <w:r w:rsidRPr="00F36AAB">
        <w:rPr>
          <w:rFonts w:ascii="Times New Roman" w:eastAsia="Calibri" w:hAnsi="Times New Roman" w:cs="Times New Roman"/>
          <w:b/>
          <w:color w:val="000000"/>
          <w:sz w:val="28"/>
          <w:szCs w:val="28"/>
          <w:lang w:eastAsia="ar-SA" w:bidi="ar-SA"/>
        </w:rPr>
        <w:t xml:space="preserve">о порядке и условиях предоставления длительного отпуска сроком до одного года педагогическим работникам </w:t>
      </w:r>
      <w:bookmarkStart w:id="5" w:name="dst100005"/>
      <w:bookmarkEnd w:id="5"/>
    </w:p>
    <w:p w:rsidR="00F36AAB" w:rsidRPr="00F36AAB" w:rsidRDefault="00F36AAB" w:rsidP="00F36AAB">
      <w:pPr>
        <w:shd w:val="clear" w:color="auto" w:fill="FFFFFF"/>
        <w:ind w:firstLine="567"/>
        <w:jc w:val="center"/>
        <w:rPr>
          <w:rFonts w:ascii="Times New Roman" w:eastAsia="Calibri" w:hAnsi="Times New Roman" w:cs="Times New Roman"/>
          <w:b/>
          <w:color w:val="000000"/>
          <w:sz w:val="28"/>
          <w:szCs w:val="28"/>
          <w:lang w:eastAsia="ar-SA" w:bidi="ar-SA"/>
        </w:rPr>
      </w:pPr>
      <w:r w:rsidRPr="00F36AAB">
        <w:rPr>
          <w:rFonts w:ascii="Times New Roman" w:eastAsia="Calibri" w:hAnsi="Times New Roman" w:cs="Times New Roman"/>
          <w:b/>
          <w:bCs/>
          <w:color w:val="000000"/>
          <w:sz w:val="28"/>
          <w:szCs w:val="28"/>
          <w:lang w:eastAsia="ar-SA" w:bidi="ar-SA"/>
        </w:rPr>
        <w:t>МБДОУ</w:t>
      </w:r>
      <w:r>
        <w:rPr>
          <w:rFonts w:ascii="Times New Roman" w:eastAsia="Calibri" w:hAnsi="Times New Roman" w:cs="Times New Roman"/>
          <w:b/>
          <w:bCs/>
          <w:color w:val="000000"/>
          <w:sz w:val="28"/>
          <w:szCs w:val="28"/>
          <w:lang w:eastAsia="ar-SA" w:bidi="ar-SA"/>
        </w:rPr>
        <w:t xml:space="preserve"> детский сад </w:t>
      </w:r>
      <w:r w:rsidR="006B379B">
        <w:rPr>
          <w:rFonts w:ascii="Times New Roman" w:eastAsia="Calibri" w:hAnsi="Times New Roman" w:cs="Times New Roman"/>
          <w:b/>
          <w:bCs/>
          <w:color w:val="000000"/>
          <w:sz w:val="28"/>
          <w:szCs w:val="28"/>
          <w:lang w:eastAsia="ar-SA" w:bidi="ar-SA"/>
        </w:rPr>
        <w:t>№ 17 «Солнышко</w:t>
      </w:r>
      <w:r w:rsidR="002659BD">
        <w:rPr>
          <w:rFonts w:ascii="Times New Roman" w:eastAsia="Calibri" w:hAnsi="Times New Roman" w:cs="Times New Roman"/>
          <w:b/>
          <w:bCs/>
          <w:color w:val="000000"/>
          <w:sz w:val="28"/>
          <w:szCs w:val="28"/>
          <w:lang w:eastAsia="ar-SA" w:bidi="ar-SA"/>
        </w:rPr>
        <w:t>»</w:t>
      </w:r>
    </w:p>
    <w:p w:rsidR="00F36AAB" w:rsidRDefault="00F36AAB" w:rsidP="00F36AAB">
      <w:pPr>
        <w:shd w:val="clear" w:color="auto" w:fill="FFFFFF"/>
        <w:ind w:firstLine="567"/>
        <w:jc w:val="both"/>
        <w:rPr>
          <w:rFonts w:ascii="Times New Roman" w:eastAsia="Calibri" w:hAnsi="Times New Roman" w:cs="Times New Roman"/>
          <w:b/>
          <w:color w:val="000000"/>
          <w:sz w:val="28"/>
          <w:szCs w:val="28"/>
          <w:lang w:eastAsia="ar-SA" w:bidi="ar-SA"/>
        </w:rPr>
      </w:pPr>
      <w:r w:rsidRPr="00F36AAB">
        <w:rPr>
          <w:rFonts w:ascii="Times New Roman" w:eastAsia="Calibri" w:hAnsi="Times New Roman" w:cs="Times New Roman"/>
          <w:color w:val="000000"/>
          <w:sz w:val="28"/>
          <w:szCs w:val="28"/>
          <w:lang w:eastAsia="ar-SA" w:bidi="ar-SA"/>
        </w:rPr>
        <w:t xml:space="preserve">1. Настоящее Положение о порядке и условиях предоставления длительного отпуска сроком до одного года педагогическим работникам МБДОУ детский сад </w:t>
      </w:r>
      <w:r w:rsidR="006B379B">
        <w:rPr>
          <w:rFonts w:ascii="Times New Roman" w:eastAsia="Calibri" w:hAnsi="Times New Roman" w:cs="Times New Roman"/>
          <w:color w:val="000000"/>
          <w:sz w:val="28"/>
          <w:szCs w:val="28"/>
          <w:lang w:eastAsia="ar-SA" w:bidi="ar-SA"/>
        </w:rPr>
        <w:t>№ 1</w:t>
      </w:r>
      <w:r w:rsidR="002659BD">
        <w:rPr>
          <w:rFonts w:ascii="Times New Roman" w:eastAsia="Calibri" w:hAnsi="Times New Roman" w:cs="Times New Roman"/>
          <w:color w:val="000000"/>
          <w:sz w:val="28"/>
          <w:szCs w:val="28"/>
          <w:lang w:eastAsia="ar-SA" w:bidi="ar-SA"/>
        </w:rPr>
        <w:t>7 «</w:t>
      </w:r>
      <w:r w:rsidR="006B379B">
        <w:rPr>
          <w:rFonts w:ascii="Times New Roman" w:eastAsia="Calibri" w:hAnsi="Times New Roman" w:cs="Times New Roman"/>
          <w:color w:val="000000"/>
          <w:sz w:val="28"/>
          <w:szCs w:val="28"/>
          <w:lang w:eastAsia="ar-SA" w:bidi="ar-SA"/>
        </w:rPr>
        <w:t>Солнышко</w:t>
      </w:r>
      <w:r w:rsidR="002659BD">
        <w:rPr>
          <w:rFonts w:ascii="Times New Roman" w:eastAsia="Calibri" w:hAnsi="Times New Roman" w:cs="Times New Roman"/>
          <w:color w:val="000000"/>
          <w:sz w:val="28"/>
          <w:szCs w:val="28"/>
          <w:lang w:eastAsia="ar-SA" w:bidi="ar-SA"/>
        </w:rPr>
        <w:t>»</w:t>
      </w:r>
      <w:r>
        <w:rPr>
          <w:rFonts w:ascii="Times New Roman" w:eastAsia="Calibri" w:hAnsi="Times New Roman" w:cs="Times New Roman"/>
          <w:color w:val="000000"/>
          <w:sz w:val="28"/>
          <w:szCs w:val="28"/>
          <w:lang w:eastAsia="ar-SA" w:bidi="ar-SA"/>
        </w:rPr>
        <w:t xml:space="preserve"> (далее – Положение)</w:t>
      </w:r>
      <w:r w:rsidRPr="00F36AAB">
        <w:rPr>
          <w:rFonts w:ascii="Times New Roman" w:eastAsia="Calibri" w:hAnsi="Times New Roman" w:cs="Times New Roman"/>
          <w:color w:val="000000"/>
          <w:sz w:val="28"/>
          <w:szCs w:val="28"/>
          <w:lang w:eastAsia="ar-SA" w:bidi="ar-SA"/>
        </w:rPr>
        <w:t xml:space="preserve"> разработано в соответствии</w:t>
      </w:r>
      <w:r>
        <w:rPr>
          <w:rFonts w:ascii="Times New Roman" w:eastAsia="Calibri" w:hAnsi="Times New Roman" w:cs="Times New Roman"/>
          <w:color w:val="000000"/>
          <w:sz w:val="28"/>
          <w:szCs w:val="28"/>
          <w:lang w:eastAsia="ar-SA" w:bidi="ar-SA"/>
        </w:rPr>
        <w:t xml:space="preserve"> со статьёй 335 Трудовым кодексом Российской Федерации (далее ТК РФ), приказом Министерства образования и науки Российской Федерации от 31.05.2016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p>
    <w:p w:rsidR="00F36AAB" w:rsidRDefault="00F36AAB" w:rsidP="00F36AAB">
      <w:pPr>
        <w:shd w:val="clear" w:color="auto" w:fill="FFFFFF"/>
        <w:ind w:firstLine="567"/>
        <w:jc w:val="both"/>
        <w:rPr>
          <w:rFonts w:ascii="Times New Roman" w:eastAsia="Calibri" w:hAnsi="Times New Roman" w:cs="Times New Roman"/>
          <w:b/>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2. Настоящее Положение устанавливает порядок и условия предоставления длительного отпуска сроком до одного года (далее – длительный отпуск) педагогическим работникам МБДОУ детский сад </w:t>
      </w:r>
      <w:r w:rsidR="006B379B">
        <w:rPr>
          <w:rFonts w:ascii="Times New Roman" w:eastAsia="Times New Roman" w:hAnsi="Times New Roman" w:cs="Times New Roman"/>
          <w:color w:val="000000"/>
          <w:sz w:val="28"/>
          <w:szCs w:val="28"/>
          <w:lang w:eastAsia="ar-SA" w:bidi="ar-SA"/>
        </w:rPr>
        <w:t>№ 17 «Солнышко</w:t>
      </w:r>
      <w:r w:rsidR="002659BD">
        <w:rPr>
          <w:rFonts w:ascii="Times New Roman" w:eastAsia="Times New Roman" w:hAnsi="Times New Roman" w:cs="Times New Roman"/>
          <w:color w:val="000000"/>
          <w:sz w:val="28"/>
          <w:szCs w:val="28"/>
          <w:lang w:eastAsia="ar-SA" w:bidi="ar-SA"/>
        </w:rPr>
        <w:t>»</w:t>
      </w:r>
      <w:r>
        <w:rPr>
          <w:rFonts w:ascii="Times New Roman" w:eastAsia="Times New Roman" w:hAnsi="Times New Roman" w:cs="Times New Roman"/>
          <w:color w:val="000000"/>
          <w:sz w:val="28"/>
          <w:szCs w:val="28"/>
          <w:lang w:eastAsia="ar-SA" w:bidi="ar-SA"/>
        </w:rPr>
        <w:t xml:space="preserve"> (далее – Образовательное учреждение) не реже чем через каждые 10 лет непрерывной преподавательской работы.</w:t>
      </w:r>
      <w:bookmarkStart w:id="6" w:name="dst100013"/>
      <w:bookmarkEnd w:id="6"/>
    </w:p>
    <w:p w:rsidR="00F36AAB" w:rsidRDefault="00F36AAB" w:rsidP="00F36AAB">
      <w:pPr>
        <w:shd w:val="clear" w:color="auto" w:fill="FFFFFF"/>
        <w:ind w:firstLine="567"/>
        <w:jc w:val="both"/>
        <w:rPr>
          <w:rFonts w:ascii="Times New Roman" w:eastAsia="Calibri" w:hAnsi="Times New Roman" w:cs="Times New Roman"/>
          <w:b/>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3. Педагогические работники, замещающие должности, поименованные в </w:t>
      </w:r>
      <w:hyperlink r:id="rId12" w:anchor="dst100010" w:history="1">
        <w:r>
          <w:rPr>
            <w:rStyle w:val="afff9"/>
            <w:rFonts w:ascii="Times New Roman" w:hAnsi="Times New Roman"/>
            <w:color w:val="000000"/>
            <w:szCs w:val="28"/>
            <w:lang w:eastAsia="ar-SA" w:bidi="ar-SA"/>
          </w:rPr>
          <w:t>разделе I</w:t>
        </w:r>
      </w:hyperlink>
      <w:r>
        <w:rPr>
          <w:rFonts w:ascii="Times New Roman" w:eastAsia="Times New Roman" w:hAnsi="Times New Roman" w:cs="Times New Roman"/>
          <w:color w:val="000000"/>
          <w:sz w:val="28"/>
          <w:szCs w:val="28"/>
          <w:lang w:eastAsia="ar-SA" w:bidi="ar-SA"/>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(Собрание законодательства Российской Федерации, 2013, № 33, ст. 4381) (далее соответственно - педагогические работники, Номенклатура), имеют право на длительный отпуск не реже чем через каждые десять лет непрерывной педагогической работы и в Приложении к настоящему Положению.</w:t>
      </w:r>
    </w:p>
    <w:p w:rsidR="00F36AAB" w:rsidRDefault="00F36AAB" w:rsidP="00F36AAB">
      <w:pPr>
        <w:shd w:val="clear" w:color="auto" w:fill="FFFFFF"/>
        <w:ind w:firstLine="567"/>
        <w:jc w:val="both"/>
        <w:rPr>
          <w:rFonts w:ascii="Times New Roman" w:eastAsia="Calibri" w:hAnsi="Times New Roman" w:cs="Times New Roman"/>
          <w:b/>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4. В стаж непрерывной преподавательской работы, дающий право на длительный отпуск, засчитывается время работы в государственных, </w:t>
      </w:r>
      <w:r>
        <w:rPr>
          <w:rFonts w:ascii="Times New Roman" w:eastAsia="Times New Roman" w:hAnsi="Times New Roman" w:cs="Times New Roman"/>
          <w:color w:val="000000"/>
          <w:sz w:val="28"/>
          <w:szCs w:val="28"/>
          <w:lang w:eastAsia="ar-SA" w:bidi="ar-SA"/>
        </w:rPr>
        <w:lastRenderedPageBreak/>
        <w:t>муниципальных образовательных учреждениях и негосударственных образовательных учреждениях, имеющих государственную аккредитацию, в должностях и на условиях, предусмотренных в приложении к настоящему Положению.</w:t>
      </w:r>
    </w:p>
    <w:p w:rsidR="00F36AAB" w:rsidRDefault="00F36AAB" w:rsidP="00F36AAB">
      <w:pPr>
        <w:shd w:val="clear" w:color="auto" w:fill="FFFFFF"/>
        <w:ind w:firstLine="567"/>
        <w:jc w:val="both"/>
        <w:rPr>
          <w:rFonts w:ascii="Times New Roman" w:eastAsia="Calibri" w:hAnsi="Times New Roman" w:cs="Times New Roman"/>
          <w:b/>
          <w:color w:val="000000"/>
          <w:sz w:val="28"/>
          <w:szCs w:val="28"/>
          <w:lang w:eastAsia="ar-SA" w:bidi="ar-SA"/>
        </w:rPr>
      </w:pPr>
      <w:r>
        <w:rPr>
          <w:rFonts w:ascii="Times New Roman" w:eastAsia="Times New Roman" w:hAnsi="Times New Roman" w:cs="Times New Roman"/>
          <w:color w:val="000000"/>
          <w:sz w:val="28"/>
          <w:szCs w:val="28"/>
          <w:lang w:eastAsia="ar-SA" w:bidi="ar-SA"/>
        </w:rPr>
        <w:t>5. 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надлежащим образом оформленных документов, подтверждающих факт непрерывной педагогической работы.</w:t>
      </w:r>
    </w:p>
    <w:p w:rsidR="00F36AAB" w:rsidRDefault="00F36AAB" w:rsidP="00F36AAB">
      <w:pPr>
        <w:shd w:val="clear" w:color="auto" w:fill="FFFFFF"/>
        <w:ind w:firstLine="567"/>
        <w:jc w:val="both"/>
        <w:rPr>
          <w:rFonts w:ascii="Times New Roman" w:eastAsia="Calibri" w:hAnsi="Times New Roman" w:cs="Times New Roman"/>
          <w:b/>
          <w:color w:val="000000"/>
          <w:sz w:val="28"/>
          <w:szCs w:val="28"/>
          <w:lang w:eastAsia="ar-SA" w:bidi="ar-SA"/>
        </w:rPr>
      </w:pPr>
      <w:r>
        <w:rPr>
          <w:rFonts w:ascii="Times New Roman" w:eastAsia="Times New Roman" w:hAnsi="Times New Roman" w:cs="Times New Roman"/>
          <w:color w:val="000000"/>
          <w:sz w:val="28"/>
          <w:szCs w:val="28"/>
          <w:lang w:eastAsia="ar-SA" w:bidi="ar-SA"/>
        </w:rPr>
        <w:t>Вопросы исчисления стажа непрерывной преподавательской работы рассматриваются администрацией образовательного учреждения по согласованию с профсоюзным органом.</w:t>
      </w:r>
    </w:p>
    <w:p w:rsidR="00F36AAB" w:rsidRDefault="00F36AAB" w:rsidP="00F36AAB">
      <w:pPr>
        <w:shd w:val="clear" w:color="auto" w:fill="FFFFFF"/>
        <w:ind w:firstLine="567"/>
        <w:jc w:val="both"/>
        <w:rPr>
          <w:rFonts w:ascii="Times New Roman" w:eastAsia="Calibri" w:hAnsi="Times New Roman" w:cs="Times New Roman"/>
          <w:b/>
          <w:color w:val="000000"/>
          <w:sz w:val="28"/>
          <w:szCs w:val="28"/>
          <w:lang w:eastAsia="ar-SA" w:bidi="ar-SA"/>
        </w:rPr>
      </w:pPr>
      <w:r>
        <w:rPr>
          <w:rFonts w:ascii="Times New Roman" w:eastAsia="Times New Roman" w:hAnsi="Times New Roman" w:cs="Times New Roman"/>
          <w:color w:val="000000"/>
          <w:sz w:val="28"/>
          <w:szCs w:val="28"/>
          <w:lang w:eastAsia="ar-SA" w:bidi="ar-SA"/>
        </w:rPr>
        <w:t>6. В стаж непрерывной преподавательской работы, дающий право на длительный отпуск, засчитывается:</w:t>
      </w:r>
    </w:p>
    <w:p w:rsidR="00F36AAB" w:rsidRDefault="00F36AAB" w:rsidP="00F36AAB">
      <w:pPr>
        <w:shd w:val="clear" w:color="auto" w:fill="FFFFFF"/>
        <w:jc w:val="both"/>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фактически проработанное время замещения должностей педагогических работников по трудовому договору;</w:t>
      </w:r>
    </w:p>
    <w:p w:rsidR="00F36AAB" w:rsidRDefault="00F36AAB" w:rsidP="00F36AAB">
      <w:pPr>
        <w:shd w:val="clear" w:color="auto" w:fill="FFFFFF"/>
        <w:jc w:val="both"/>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периоды фактически проработанного времени замещения должностей педагогических работников по трудовому договору суммируются, если продолжительность перерыва между увольнением с педагогической работы и поступлением на педагогическую работу составляет не более трех месяцев.</w:t>
      </w:r>
    </w:p>
    <w:p w:rsidR="00F36AAB" w:rsidRDefault="00F36AAB" w:rsidP="00F36AAB">
      <w:pPr>
        <w:shd w:val="clear" w:color="auto" w:fill="FFFFFF"/>
        <w:jc w:val="both"/>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ребенком до достижения им возраста трех лет);</w:t>
      </w:r>
    </w:p>
    <w:p w:rsidR="00F36AAB" w:rsidRDefault="00F36AAB" w:rsidP="00F36AAB">
      <w:pPr>
        <w:shd w:val="clear" w:color="auto" w:fill="FFFFFF"/>
        <w:jc w:val="both"/>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-время замещения должностей педагогических работников по трудовому договору в период прохождения производственной практики, если перерыв между днем окончания профессиональной образовательной организации или образовательной организации высшего образования и днем поступления на педагогическую работу не превысил одного месяца.</w:t>
      </w:r>
    </w:p>
    <w:p w:rsidR="00F36AAB" w:rsidRDefault="00F36AAB" w:rsidP="00F36AAB">
      <w:pPr>
        <w:shd w:val="clear" w:color="auto" w:fill="FFFFFF"/>
        <w:jc w:val="both"/>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7. Стаж непрерывной преподавательской работы не прерывается в следующих случаях:</w:t>
      </w:r>
    </w:p>
    <w:p w:rsidR="00F36AAB" w:rsidRDefault="00F36AAB" w:rsidP="00F36AAB">
      <w:pPr>
        <w:shd w:val="clear" w:color="auto" w:fill="FFFFFF"/>
        <w:jc w:val="both"/>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при переходе работника в установленном порядке из одного образовательного учреждения в другое, если перерыв в работе не превысил одного месяца;</w:t>
      </w:r>
    </w:p>
    <w:p w:rsidR="00F36AAB" w:rsidRDefault="00F36AAB" w:rsidP="00F36AAB">
      <w:pPr>
        <w:keepNext/>
        <w:widowControl w:val="0"/>
        <w:numPr>
          <w:ilvl w:val="0"/>
          <w:numId w:val="73"/>
        </w:numPr>
        <w:suppressAutoHyphens w:val="0"/>
        <w:overflowPunct w:val="0"/>
        <w:autoSpaceDE w:val="0"/>
        <w:ind w:left="0" w:firstLine="284"/>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при поступлении на преподавательскую работу после увольнения с преподавательской работы по истечении срока трудового договора (контракта) лиц, работавших в районах Крайнего Севера и приравненных к ним местностях, если перерыв в работе не превысил двух месяцев;</w:t>
      </w:r>
    </w:p>
    <w:p w:rsidR="00F36AAB" w:rsidRDefault="00F36AAB" w:rsidP="00F36AAB">
      <w:pPr>
        <w:keepNext/>
        <w:widowControl w:val="0"/>
        <w:numPr>
          <w:ilvl w:val="0"/>
          <w:numId w:val="73"/>
        </w:numPr>
        <w:suppressAutoHyphens w:val="0"/>
        <w:overflowPunct w:val="0"/>
        <w:autoSpaceDE w:val="0"/>
        <w:ind w:left="0" w:firstLine="284"/>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 сокращением штата, если перерыв в работе не превысил трёх месяцев, при условии, что работе в органах управления образованием предшествовала преподавательская работа;</w:t>
      </w:r>
    </w:p>
    <w:p w:rsidR="00F36AAB" w:rsidRDefault="00F36AAB" w:rsidP="00F36AAB">
      <w:pPr>
        <w:keepNext/>
        <w:widowControl w:val="0"/>
        <w:numPr>
          <w:ilvl w:val="0"/>
          <w:numId w:val="73"/>
        </w:numPr>
        <w:suppressAutoHyphens w:val="0"/>
        <w:overflowPunct w:val="0"/>
        <w:autoSpaceDE w:val="0"/>
        <w:ind w:left="0" w:firstLine="284"/>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при поступлении на преподавательскую работу после увольнения с </w:t>
      </w:r>
      <w:r>
        <w:rPr>
          <w:rFonts w:ascii="Times New Roman" w:eastAsia="Times New Roman" w:hAnsi="Times New Roman" w:cs="Times New Roman"/>
          <w:color w:val="000000"/>
          <w:sz w:val="28"/>
          <w:szCs w:val="28"/>
          <w:lang w:eastAsia="ar-SA" w:bidi="ar-SA"/>
        </w:rPr>
        <w:lastRenderedPageBreak/>
        <w:t>военной службы или приравненной к ней службе, если службе непосредственно предшествовала преподавательская работа, а перерыв между днём увольнения с военной службы или приравненной к ней службе и поступлением на работу не превысил трёх месяцев;</w:t>
      </w:r>
    </w:p>
    <w:p w:rsidR="00F36AAB" w:rsidRDefault="00F36AAB" w:rsidP="00F36AAB">
      <w:pPr>
        <w:keepNext/>
        <w:widowControl w:val="0"/>
        <w:numPr>
          <w:ilvl w:val="0"/>
          <w:numId w:val="73"/>
        </w:numPr>
        <w:suppressAutoHyphens w:val="0"/>
        <w:overflowPunct w:val="0"/>
        <w:autoSpaceDE w:val="0"/>
        <w:ind w:left="0" w:firstLine="284"/>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при поступлении на преподавательскую работу после увольнения в связи с ликвидацией образовательного учреждения, сокращением штата педагогических работников или его численности, если перерыв в работе не превысил трёх месяцев;</w:t>
      </w:r>
    </w:p>
    <w:p w:rsidR="00F36AAB" w:rsidRDefault="00F36AAB" w:rsidP="00F36AAB">
      <w:pPr>
        <w:keepNext/>
        <w:widowControl w:val="0"/>
        <w:numPr>
          <w:ilvl w:val="0"/>
          <w:numId w:val="73"/>
        </w:numPr>
        <w:suppressAutoHyphens w:val="0"/>
        <w:overflowPunct w:val="0"/>
        <w:autoSpaceDE w:val="0"/>
        <w:ind w:left="0" w:firstLine="284"/>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при поступлении на преподавательскую работу после увольнения с преподавательской работы по собственному желанию в связи с переводом мужа (жены) на работу в другую местность независимо от перерыва в работе;</w:t>
      </w:r>
    </w:p>
    <w:p w:rsidR="00F36AAB" w:rsidRDefault="00F36AAB" w:rsidP="00F36AAB">
      <w:pPr>
        <w:keepNext/>
        <w:widowControl w:val="0"/>
        <w:numPr>
          <w:ilvl w:val="0"/>
          <w:numId w:val="73"/>
        </w:numPr>
        <w:suppressAutoHyphens w:val="0"/>
        <w:overflowPunct w:val="0"/>
        <w:autoSpaceDE w:val="0"/>
        <w:ind w:left="0" w:firstLine="284"/>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при поступлении на преподавательскую работу по окончании высшего или среднего педагогического учебного заведения, если учёбе в учебном заведении непосредственно предшествовала преподавательская работа, а перерыв между днём окончания учебного заведения и днём поступления на работу не превысил трёх месяцев;</w:t>
      </w:r>
    </w:p>
    <w:p w:rsidR="00F36AAB" w:rsidRDefault="00F36AAB" w:rsidP="00F36AAB">
      <w:pPr>
        <w:keepNext/>
        <w:widowControl w:val="0"/>
        <w:numPr>
          <w:ilvl w:val="0"/>
          <w:numId w:val="73"/>
        </w:numPr>
        <w:suppressAutoHyphens w:val="0"/>
        <w:overflowPunct w:val="0"/>
        <w:autoSpaceDE w:val="0"/>
        <w:ind w:left="0" w:firstLine="284"/>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при поступлении на преподавательскую работу после освобождения от работы по специальности в российских образовательных учреждениях за рубежом, если перерыв в работе не превысил двух месяцев;</w:t>
      </w:r>
    </w:p>
    <w:p w:rsidR="00F36AAB" w:rsidRDefault="00F36AAB" w:rsidP="00F36AAB">
      <w:pPr>
        <w:keepNext/>
        <w:widowControl w:val="0"/>
        <w:numPr>
          <w:ilvl w:val="0"/>
          <w:numId w:val="73"/>
        </w:numPr>
        <w:suppressAutoHyphens w:val="0"/>
        <w:overflowPunct w:val="0"/>
        <w:autoSpaceDE w:val="0"/>
        <w:ind w:left="0" w:firstLine="284"/>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при поступлении на преподавательскую работу после увольнения с преподавательской работы в связи с установлением инвалидности, если перерыв в работе не превысил трёх месяцев (трёхмесячный период в этих случаях исчисляется со дня восстановления трудоспособности);</w:t>
      </w:r>
    </w:p>
    <w:p w:rsidR="00F36AAB" w:rsidRDefault="00F36AAB" w:rsidP="00F36AAB">
      <w:pPr>
        <w:keepNext/>
        <w:widowControl w:val="0"/>
        <w:numPr>
          <w:ilvl w:val="0"/>
          <w:numId w:val="73"/>
        </w:numPr>
        <w:suppressAutoHyphens w:val="0"/>
        <w:overflowPunct w:val="0"/>
        <w:autoSpaceDE w:val="0"/>
        <w:ind w:left="0" w:firstLine="284"/>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(согласно медицинскому заключению), препятствующему продолжению данной работы, если перерыв в работе не превысил трёх месяцев;</w:t>
      </w:r>
    </w:p>
    <w:p w:rsidR="00F36AAB" w:rsidRDefault="00F36AAB" w:rsidP="00F36AAB">
      <w:pPr>
        <w:keepNext/>
        <w:widowControl w:val="0"/>
        <w:numPr>
          <w:ilvl w:val="0"/>
          <w:numId w:val="73"/>
        </w:numPr>
        <w:suppressAutoHyphens w:val="0"/>
        <w:overflowPunct w:val="0"/>
        <w:autoSpaceDE w:val="0"/>
        <w:ind w:left="0" w:firstLine="284"/>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при поступлении на преподавательскую работу после увольнения по собственному желанию в связи с уходом на пенсию.</w:t>
      </w:r>
    </w:p>
    <w:p w:rsidR="00F36AAB" w:rsidRDefault="00F36AAB" w:rsidP="00F36AAB">
      <w:pPr>
        <w:keepNext/>
        <w:widowControl w:val="0"/>
        <w:suppressAutoHyphens w:val="0"/>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При переходе с одной преподавательской работы на другую в связи с изменением места жительства, перерыв в работе удлиняется на время, необходимое для переезда.</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8. </w:t>
      </w:r>
      <w:r>
        <w:rPr>
          <w:rFonts w:ascii="Times New Roman" w:eastAsia="Calibri" w:hAnsi="Times New Roman" w:cs="Times New Roman"/>
          <w:color w:val="000000"/>
          <w:sz w:val="28"/>
          <w:szCs w:val="28"/>
          <w:lang w:eastAsia="ar-SA" w:bidi="ar-SA"/>
        </w:rPr>
        <w:t xml:space="preserve">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w:t>
      </w:r>
      <w:r>
        <w:rPr>
          <w:rFonts w:ascii="Times New Roman" w:eastAsia="Calibri" w:hAnsi="Times New Roman" w:cs="Times New Roman"/>
          <w:color w:val="000000"/>
          <w:sz w:val="28"/>
          <w:szCs w:val="28"/>
          <w:lang w:eastAsia="ar-SA" w:bidi="ar-SA"/>
        </w:rPr>
        <w:lastRenderedPageBreak/>
        <w:t>другие вопросы, не предусмотренные Порядком, определяются коллективным договором.</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9. Длительный отпуск может предоставляться педагогическому работнику в любое время при условии, что это отрицательно не отразится на деятельности образовательного учреждения.</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Время начала и окончания длительного отпуска должны быть установлены таким образом, чтобы его продолжительность не выходила за рамки одного учебного года.</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10. Руководители образовательных учреждений имеют право на получение длительного отпуска в соответствии с настоящим Положением; при этом они рассматриваются в статусе "работников", а органы управления образованием в статусе "работодателей".</w:t>
      </w:r>
      <w:bookmarkStart w:id="7" w:name="dst100018"/>
      <w:bookmarkStart w:id="8" w:name="dst100020"/>
      <w:bookmarkStart w:id="9" w:name="dst100017"/>
      <w:bookmarkEnd w:id="7"/>
      <w:bookmarkEnd w:id="8"/>
      <w:bookmarkEnd w:id="9"/>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11. Очерёдность и время предоставления длительного отпуска, продолжительность, присоединение к ежегодному оплачиваемому отпуску и другие вопросы, не предусмотренные настоящим Положением, определяются Уставом образовательного учреждения.</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12. Длительный отпуск предоставляется педагогическому работнику по его заявлению и оформляется приказом руководителя образовательного учреждения.</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13. Заявление о предоставлении отпуска в течение учебного года с указанием его продолжительности подается руководителю образовательного учреждения до 1 апреля учебного года, предшествующего тому, в течение которого работник изъявил желание воспользоваться своим правом на длительный отпуск.</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14. Решение о предоставлении длительного отпуска работнику или об отказе в его предоставлении должно быть принято и доведено до сведения работника до 1 июня предыдущего уходу в длительный отпуск учебного года.</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15. Работник вправе уйти в длительный отпуск только после издания соответствующего приказа руководителя образовательного учреждения, в котором должно быть указано, что работник ознакомлен с настоящим Положением.</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Приказ доводится до сведения работника под роспись.</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16. За педагогическими работниками, находящимися в длительном отпуске, в установленном законом порядке сохраняется место работы, должность и педагогическая нагрузка, установленная до ухода его в длительный отпуск, при условии, что за время нахождения в длительном отпуске не изменилось количество часов по учебным планам и программам, а также количество учебных классов (групп).</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17. При распределении учебной нагрузки на новый учебный год администрация образовательного учреждения предлагает другим работникам дополнительную нагрузку при условиях:</w:t>
      </w:r>
    </w:p>
    <w:p w:rsidR="00F36AAB" w:rsidRDefault="00F36AAB" w:rsidP="00F36AAB">
      <w:pPr>
        <w:keepNext/>
        <w:widowControl w:val="0"/>
        <w:numPr>
          <w:ilvl w:val="0"/>
          <w:numId w:val="73"/>
        </w:numPr>
        <w:suppressAutoHyphens w:val="0"/>
        <w:overflowPunct w:val="0"/>
        <w:autoSpaceDE w:val="0"/>
        <w:ind w:left="0" w:firstLine="284"/>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если их квалификация и образование удовлетворяют требования ТКХ по соответствующим должностям;</w:t>
      </w:r>
    </w:p>
    <w:p w:rsidR="00F36AAB" w:rsidRDefault="00F36AAB" w:rsidP="00F36AAB">
      <w:pPr>
        <w:keepNext/>
        <w:widowControl w:val="0"/>
        <w:numPr>
          <w:ilvl w:val="0"/>
          <w:numId w:val="73"/>
        </w:numPr>
        <w:suppressAutoHyphens w:val="0"/>
        <w:overflowPunct w:val="0"/>
        <w:autoSpaceDE w:val="0"/>
        <w:ind w:left="0" w:firstLine="284"/>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если их собственная нагрузка не превышает предел, установленный </w:t>
      </w:r>
      <w:r>
        <w:rPr>
          <w:rFonts w:ascii="Times New Roman" w:eastAsia="Times New Roman" w:hAnsi="Times New Roman" w:cs="Times New Roman"/>
          <w:color w:val="000000"/>
          <w:sz w:val="28"/>
          <w:szCs w:val="28"/>
          <w:lang w:eastAsia="ar-SA" w:bidi="ar-SA"/>
        </w:rPr>
        <w:lastRenderedPageBreak/>
        <w:t>уставом образовательного учреждения.</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Данные работники должны добровольно давать согласие на увеличение нагрузки обязательно в письменном виде с указанием конкретного периода, на который увеличивается их педагогическая нагрузка.</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Право работодателя применить временный перевод для замещения отсутствующего работника в этом случае не применяется.</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Если замещение описанным способом осуществить не представляется возможным, то руководитель образовательного учреждения вправе заключить срочный трудовой договор с работником другого учреждения, организации, с неработающим пенсионером либо воспользоваться услугами территориальных органов по трудоустройству при условии, если такие работники соответствуют требованиям ТКХ по замещаемым должностям.</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18. Если проведение упомянутых мероприятий не дает возможности распределить нагрузку на весь заявленный период, то руководитель образовательного учреждения совместно с профсоюзным комитетом предлагает заявителю:</w:t>
      </w:r>
    </w:p>
    <w:p w:rsidR="00F36AAB" w:rsidRDefault="00F36AAB" w:rsidP="00F36AAB">
      <w:pPr>
        <w:keepNext/>
        <w:widowControl w:val="0"/>
        <w:numPr>
          <w:ilvl w:val="0"/>
          <w:numId w:val="73"/>
        </w:numPr>
        <w:suppressAutoHyphens w:val="0"/>
        <w:overflowPunct w:val="0"/>
        <w:autoSpaceDE w:val="0"/>
        <w:ind w:left="0" w:firstLine="284"/>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сократить заявленный срок длительного отпуска до продолжительности, в течение которой нагрузку заявителя распределить возможно;</w:t>
      </w:r>
    </w:p>
    <w:p w:rsidR="00F36AAB" w:rsidRDefault="00F36AAB" w:rsidP="00F36AAB">
      <w:pPr>
        <w:keepNext/>
        <w:widowControl w:val="0"/>
        <w:numPr>
          <w:ilvl w:val="0"/>
          <w:numId w:val="73"/>
        </w:numPr>
        <w:suppressAutoHyphens w:val="0"/>
        <w:overflowPunct w:val="0"/>
        <w:autoSpaceDE w:val="0"/>
        <w:ind w:left="0" w:firstLine="284"/>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согласиться на установление очередности в течение учебного года заявителям однородных должностей (специальностей);</w:t>
      </w:r>
    </w:p>
    <w:p w:rsidR="00F36AAB" w:rsidRDefault="00F36AAB" w:rsidP="00F36AAB">
      <w:pPr>
        <w:keepNext/>
        <w:widowControl w:val="0"/>
        <w:numPr>
          <w:ilvl w:val="0"/>
          <w:numId w:val="73"/>
        </w:numPr>
        <w:suppressAutoHyphens w:val="0"/>
        <w:overflowPunct w:val="0"/>
        <w:autoSpaceDE w:val="0"/>
        <w:ind w:left="0" w:firstLine="284"/>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перенести срок длительного отпуска на следующий учебный год после заявленного.</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19. При отказе работника на предложения, приведенные в п. 16, руководитель по согласованию с профсоюзным комитетом учреждения вправе установить очередность предоставления длительного отпуска, не уменьшая заявленную продолжительность.</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При этом преимущественным правом пользуется работник, имеющий больший стаж работы, исчисленный в соответствии с п. 5 настоящего Положения.</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20. При невозможности предоставления длительного отпуска с учетом использования всех способов, перечисленных в пунктах 15 и 16 настоящего Положения, и согласования с профсоюзным комитетом он может быть перенесен в связи с производственной необходимостью, но не более чем на 1 год.</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21. Во время длительного отпуска не допускается перевод педагогического работника на другую работу, а также увольнение его по инициативе администрации, за исключением полной ликвидации образовательного учреждения.</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22. Если существенные условия труда не могут быть сохранены в связи с изменениями в организации производства и труда, а также в случае сокращения </w:t>
      </w:r>
      <w:r w:rsidR="00EE20A5">
        <w:rPr>
          <w:rFonts w:ascii="Times New Roman" w:eastAsia="Times New Roman" w:hAnsi="Times New Roman" w:cs="Times New Roman"/>
          <w:color w:val="000000"/>
          <w:sz w:val="28"/>
          <w:szCs w:val="28"/>
          <w:lang w:eastAsia="ar-SA" w:bidi="ar-SA"/>
        </w:rPr>
        <w:lastRenderedPageBreak/>
        <w:t>ш</w:t>
      </w:r>
      <w:r>
        <w:rPr>
          <w:rFonts w:ascii="Times New Roman" w:eastAsia="Times New Roman" w:hAnsi="Times New Roman" w:cs="Times New Roman"/>
          <w:color w:val="000000"/>
          <w:sz w:val="28"/>
          <w:szCs w:val="28"/>
          <w:lang w:eastAsia="ar-SA" w:bidi="ar-SA"/>
        </w:rPr>
        <w:t>татов учреждения работодатель обязан направить работнику, находящемуся в длительном отпуске, соответствующее письменное уведомление под роспись.</w:t>
      </w:r>
    </w:p>
    <w:p w:rsidR="00EE20A5"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23. Длительный отпуск подлежит продлению только в том случае, если работник находился на лечении в стационарных условиях. Количество дней, на которое данный отпуск продляется, должно соответствовать количеству дней</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w:t>
      </w:r>
      <w:r w:rsidR="00EE20A5">
        <w:rPr>
          <w:rFonts w:ascii="Times New Roman" w:eastAsia="Times New Roman" w:hAnsi="Times New Roman" w:cs="Times New Roman"/>
          <w:color w:val="000000"/>
          <w:sz w:val="28"/>
          <w:szCs w:val="28"/>
          <w:lang w:eastAsia="ar-SA" w:bidi="ar-SA"/>
        </w:rPr>
        <w:t>п</w:t>
      </w:r>
      <w:r>
        <w:rPr>
          <w:rFonts w:ascii="Times New Roman" w:eastAsia="Times New Roman" w:hAnsi="Times New Roman" w:cs="Times New Roman"/>
          <w:color w:val="000000"/>
          <w:sz w:val="28"/>
          <w:szCs w:val="28"/>
          <w:lang w:eastAsia="ar-SA" w:bidi="ar-SA"/>
        </w:rPr>
        <w:t>ребывания в медицинском учреждении при наличии официального документа, подтверждающего этот факт.</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24. Предъявленный работником больничный лист, выданный в период нахождения его в длительном отпуске, подлежит оплате.</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25. Время нахождения в длительном отпуске не засчитывается в стаж работы, дающий право на очередной отпуск за рабочий год.</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26. В период нахождения в длительном отпуске работник не может работать на условиях совместительства или по гражданскому договору, если данная работа является педагогической.</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27. Истечение срока действия квалификационной категории в период нахождения работника в длительном отпуске является основанием продления срока ее действия на 1 год.</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28. Продолжительность отпуска определяется истечением периода времени, который исчисляется месяцами.</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29. Продолжительность длительного отпуска может быть сокращена по инициативе работодателя или работника только по взаимному согласию сторон.</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Каждая сторона должна уведомить другую сторону о желании прервать длительный отпуск в письменном виде не менее чем за 4 недели до момента взаимообусловленной даты его преждевременного окончания.</w:t>
      </w:r>
    </w:p>
    <w:p w:rsidR="00F36AAB" w:rsidRDefault="00F36AAB" w:rsidP="00F36AAB">
      <w:pPr>
        <w:keepNext/>
        <w:overflowPunct w:val="0"/>
        <w:autoSpaceDE w:val="0"/>
        <w:ind w:firstLine="567"/>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30. Работникам - совместителям, работающим в учреждениях образования, в случае предоставления им длительного отпуска по основной работе одновременно предоставляется отпуск за свой счет на аналогичный период.</w:t>
      </w:r>
    </w:p>
    <w:p w:rsidR="00F36AAB" w:rsidRDefault="00F36AAB" w:rsidP="00F36AAB">
      <w:pPr>
        <w:keepNext/>
        <w:overflowPunct w:val="0"/>
        <w:autoSpaceDE w:val="0"/>
        <w:ind w:firstLine="567"/>
        <w:jc w:val="both"/>
        <w:textAlignment w:val="baseline"/>
        <w:rPr>
          <w:rFonts w:ascii="Times New Roman" w:eastAsia="Calibri"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 xml:space="preserve"> Основанием предоставления отпуска является копия приказа о предоставлении длительного отпуска по основному месту работы.</w:t>
      </w:r>
    </w:p>
    <w:p w:rsidR="00F36AAB" w:rsidRDefault="00F36AAB" w:rsidP="00F36AAB">
      <w:pPr>
        <w:keepNext/>
        <w:ind w:firstLine="567"/>
        <w:rPr>
          <w:rFonts w:ascii="Times New Roman" w:eastAsia="Calibri" w:hAnsi="Times New Roman" w:cs="Times New Roman"/>
          <w:color w:val="000000"/>
          <w:sz w:val="28"/>
          <w:szCs w:val="28"/>
          <w:lang w:eastAsia="ar-SA" w:bidi="ar-SA"/>
        </w:rPr>
      </w:pPr>
      <w:r>
        <w:rPr>
          <w:rFonts w:ascii="Times New Roman" w:eastAsia="Calibri" w:hAnsi="Times New Roman" w:cs="Times New Roman"/>
          <w:color w:val="000000"/>
          <w:sz w:val="28"/>
          <w:szCs w:val="28"/>
          <w:lang w:eastAsia="ar-SA" w:bidi="ar-SA"/>
        </w:rPr>
        <w:t xml:space="preserve"> 30. Споры, возникающие при реализации права работников на длительный отпуск, разрешаются в комиссиях по трудовым спорам или в судебном порядке.</w:t>
      </w:r>
    </w:p>
    <w:p w:rsidR="00F36AAB" w:rsidRDefault="00F36AAB" w:rsidP="00F36AAB">
      <w:pPr>
        <w:keepNext/>
        <w:rPr>
          <w:rFonts w:ascii="Times New Roman" w:eastAsia="Calibri" w:hAnsi="Times New Roman" w:cs="Times New Roman"/>
          <w:color w:val="000000"/>
          <w:sz w:val="28"/>
          <w:szCs w:val="28"/>
          <w:lang w:eastAsia="ar-SA" w:bidi="ar-SA"/>
        </w:rPr>
      </w:pPr>
    </w:p>
    <w:p w:rsidR="00B307DC" w:rsidRDefault="00B307DC" w:rsidP="00EE20A5">
      <w:pPr>
        <w:keepNext/>
        <w:overflowPunct w:val="0"/>
        <w:autoSpaceDE w:val="0"/>
        <w:jc w:val="right"/>
        <w:textAlignment w:val="baseline"/>
        <w:rPr>
          <w:rFonts w:ascii="Times New Roman" w:eastAsia="Times New Roman" w:hAnsi="Times New Roman" w:cs="Times New Roman"/>
          <w:b/>
          <w:color w:val="000000"/>
          <w:sz w:val="28"/>
          <w:szCs w:val="28"/>
          <w:lang w:eastAsia="ar-SA" w:bidi="ar-SA"/>
        </w:rPr>
      </w:pPr>
    </w:p>
    <w:p w:rsidR="00B307DC" w:rsidRDefault="00B307DC" w:rsidP="00EE20A5">
      <w:pPr>
        <w:keepNext/>
        <w:overflowPunct w:val="0"/>
        <w:autoSpaceDE w:val="0"/>
        <w:jc w:val="right"/>
        <w:textAlignment w:val="baseline"/>
        <w:rPr>
          <w:rFonts w:ascii="Times New Roman" w:eastAsia="Times New Roman" w:hAnsi="Times New Roman" w:cs="Times New Roman"/>
          <w:b/>
          <w:color w:val="000000"/>
          <w:sz w:val="28"/>
          <w:szCs w:val="28"/>
          <w:lang w:eastAsia="ar-SA" w:bidi="ar-SA"/>
        </w:rPr>
      </w:pPr>
    </w:p>
    <w:p w:rsidR="00B307DC" w:rsidRDefault="00B307DC" w:rsidP="00EE20A5">
      <w:pPr>
        <w:keepNext/>
        <w:overflowPunct w:val="0"/>
        <w:autoSpaceDE w:val="0"/>
        <w:jc w:val="right"/>
        <w:textAlignment w:val="baseline"/>
        <w:rPr>
          <w:rFonts w:ascii="Times New Roman" w:eastAsia="Times New Roman" w:hAnsi="Times New Roman" w:cs="Times New Roman"/>
          <w:b/>
          <w:color w:val="000000"/>
          <w:sz w:val="28"/>
          <w:szCs w:val="28"/>
          <w:lang w:eastAsia="ar-SA" w:bidi="ar-SA"/>
        </w:rPr>
      </w:pPr>
    </w:p>
    <w:p w:rsidR="00B307DC" w:rsidRDefault="00B307DC" w:rsidP="00EE20A5">
      <w:pPr>
        <w:keepNext/>
        <w:overflowPunct w:val="0"/>
        <w:autoSpaceDE w:val="0"/>
        <w:jc w:val="right"/>
        <w:textAlignment w:val="baseline"/>
        <w:rPr>
          <w:rFonts w:ascii="Times New Roman" w:eastAsia="Times New Roman" w:hAnsi="Times New Roman" w:cs="Times New Roman"/>
          <w:b/>
          <w:color w:val="000000"/>
          <w:sz w:val="28"/>
          <w:szCs w:val="28"/>
          <w:lang w:eastAsia="ar-SA" w:bidi="ar-SA"/>
        </w:rPr>
      </w:pPr>
    </w:p>
    <w:p w:rsidR="00B307DC" w:rsidRDefault="00B307DC" w:rsidP="00EE20A5">
      <w:pPr>
        <w:keepNext/>
        <w:overflowPunct w:val="0"/>
        <w:autoSpaceDE w:val="0"/>
        <w:jc w:val="right"/>
        <w:textAlignment w:val="baseline"/>
        <w:rPr>
          <w:rFonts w:ascii="Times New Roman" w:eastAsia="Times New Roman" w:hAnsi="Times New Roman" w:cs="Times New Roman"/>
          <w:b/>
          <w:color w:val="000000"/>
          <w:sz w:val="28"/>
          <w:szCs w:val="28"/>
          <w:lang w:eastAsia="ar-SA" w:bidi="ar-SA"/>
        </w:rPr>
      </w:pPr>
    </w:p>
    <w:p w:rsidR="00B307DC" w:rsidRDefault="00B307DC" w:rsidP="00EE20A5">
      <w:pPr>
        <w:keepNext/>
        <w:overflowPunct w:val="0"/>
        <w:autoSpaceDE w:val="0"/>
        <w:jc w:val="right"/>
        <w:textAlignment w:val="baseline"/>
        <w:rPr>
          <w:rFonts w:ascii="Times New Roman" w:eastAsia="Times New Roman" w:hAnsi="Times New Roman" w:cs="Times New Roman"/>
          <w:b/>
          <w:color w:val="000000"/>
          <w:sz w:val="28"/>
          <w:szCs w:val="28"/>
          <w:lang w:eastAsia="ar-SA" w:bidi="ar-SA"/>
        </w:rPr>
      </w:pPr>
    </w:p>
    <w:p w:rsidR="00B307DC" w:rsidRDefault="00B307DC" w:rsidP="00EE20A5">
      <w:pPr>
        <w:keepNext/>
        <w:overflowPunct w:val="0"/>
        <w:autoSpaceDE w:val="0"/>
        <w:jc w:val="right"/>
        <w:textAlignment w:val="baseline"/>
        <w:rPr>
          <w:rFonts w:ascii="Times New Roman" w:eastAsia="Times New Roman" w:hAnsi="Times New Roman" w:cs="Times New Roman"/>
          <w:b/>
          <w:color w:val="000000"/>
          <w:sz w:val="28"/>
          <w:szCs w:val="28"/>
          <w:lang w:eastAsia="ar-SA" w:bidi="ar-SA"/>
        </w:rPr>
      </w:pPr>
    </w:p>
    <w:p w:rsidR="00B307DC" w:rsidRDefault="00B307DC" w:rsidP="00EE20A5">
      <w:pPr>
        <w:keepNext/>
        <w:overflowPunct w:val="0"/>
        <w:autoSpaceDE w:val="0"/>
        <w:jc w:val="right"/>
        <w:textAlignment w:val="baseline"/>
        <w:rPr>
          <w:rFonts w:ascii="Times New Roman" w:eastAsia="Times New Roman" w:hAnsi="Times New Roman" w:cs="Times New Roman"/>
          <w:b/>
          <w:color w:val="000000"/>
          <w:sz w:val="28"/>
          <w:szCs w:val="28"/>
          <w:lang w:eastAsia="ar-SA" w:bidi="ar-SA"/>
        </w:rPr>
      </w:pPr>
    </w:p>
    <w:p w:rsidR="00B307DC" w:rsidRDefault="00B307DC" w:rsidP="00EE20A5">
      <w:pPr>
        <w:keepNext/>
        <w:overflowPunct w:val="0"/>
        <w:autoSpaceDE w:val="0"/>
        <w:jc w:val="right"/>
        <w:textAlignment w:val="baseline"/>
        <w:rPr>
          <w:rFonts w:ascii="Times New Roman" w:eastAsia="Times New Roman" w:hAnsi="Times New Roman" w:cs="Times New Roman"/>
          <w:b/>
          <w:color w:val="000000"/>
          <w:sz w:val="28"/>
          <w:szCs w:val="28"/>
          <w:lang w:eastAsia="ar-SA" w:bidi="ar-SA"/>
        </w:rPr>
      </w:pPr>
    </w:p>
    <w:p w:rsidR="00B307DC" w:rsidRDefault="00B307DC" w:rsidP="00EE20A5">
      <w:pPr>
        <w:keepNext/>
        <w:overflowPunct w:val="0"/>
        <w:autoSpaceDE w:val="0"/>
        <w:jc w:val="right"/>
        <w:textAlignment w:val="baseline"/>
        <w:rPr>
          <w:rFonts w:ascii="Times New Roman" w:eastAsia="Times New Roman" w:hAnsi="Times New Roman" w:cs="Times New Roman"/>
          <w:b/>
          <w:color w:val="000000"/>
          <w:sz w:val="28"/>
          <w:szCs w:val="28"/>
          <w:lang w:eastAsia="ar-SA" w:bidi="ar-SA"/>
        </w:rPr>
      </w:pPr>
    </w:p>
    <w:p w:rsidR="00B307DC" w:rsidRDefault="00B307DC" w:rsidP="00EE20A5">
      <w:pPr>
        <w:keepNext/>
        <w:overflowPunct w:val="0"/>
        <w:autoSpaceDE w:val="0"/>
        <w:jc w:val="right"/>
        <w:textAlignment w:val="baseline"/>
        <w:rPr>
          <w:rFonts w:ascii="Times New Roman" w:eastAsia="Times New Roman" w:hAnsi="Times New Roman" w:cs="Times New Roman"/>
          <w:b/>
          <w:color w:val="000000"/>
          <w:sz w:val="28"/>
          <w:szCs w:val="28"/>
          <w:lang w:eastAsia="ar-SA" w:bidi="ar-SA"/>
        </w:rPr>
      </w:pPr>
    </w:p>
    <w:p w:rsidR="00F36AAB" w:rsidRDefault="00F36AAB" w:rsidP="00EE20A5">
      <w:pPr>
        <w:keepNext/>
        <w:overflowPunct w:val="0"/>
        <w:autoSpaceDE w:val="0"/>
        <w:jc w:val="right"/>
        <w:textAlignment w:val="baseline"/>
        <w:rPr>
          <w:rFonts w:ascii="Times New Roman" w:eastAsia="Times New Roman" w:hAnsi="Times New Roman" w:cs="Times New Roman"/>
          <w:b/>
          <w:color w:val="000000"/>
          <w:sz w:val="28"/>
          <w:szCs w:val="28"/>
          <w:lang w:eastAsia="ar-SA" w:bidi="ar-SA"/>
        </w:rPr>
      </w:pPr>
      <w:r w:rsidRPr="00F36AAB">
        <w:rPr>
          <w:rFonts w:ascii="Times New Roman" w:eastAsia="Times New Roman" w:hAnsi="Times New Roman" w:cs="Times New Roman"/>
          <w:b/>
          <w:color w:val="000000"/>
          <w:sz w:val="28"/>
          <w:szCs w:val="28"/>
          <w:lang w:eastAsia="ar-SA" w:bidi="ar-SA"/>
        </w:rPr>
        <w:t>Приложение</w:t>
      </w:r>
      <w:r w:rsidRPr="00F36AAB">
        <w:rPr>
          <w:rFonts w:ascii="Times New Roman" w:eastAsia="Calibri" w:hAnsi="Times New Roman" w:cs="Times New Roman"/>
          <w:color w:val="000000"/>
          <w:sz w:val="28"/>
          <w:szCs w:val="28"/>
          <w:lang w:eastAsia="ar-SA" w:bidi="ar-SA"/>
        </w:rPr>
        <w:t xml:space="preserve"> </w:t>
      </w:r>
      <w:r w:rsidRPr="00F36AAB">
        <w:rPr>
          <w:rFonts w:ascii="Times New Roman" w:eastAsia="Times New Roman" w:hAnsi="Times New Roman" w:cs="Times New Roman"/>
          <w:b/>
          <w:color w:val="000000"/>
          <w:sz w:val="28"/>
          <w:szCs w:val="28"/>
          <w:lang w:eastAsia="ar-SA" w:bidi="ar-SA"/>
        </w:rPr>
        <w:t xml:space="preserve">к «Положению о порядке и </w:t>
      </w:r>
    </w:p>
    <w:p w:rsidR="00F36AAB" w:rsidRDefault="00F36AAB" w:rsidP="00EE20A5">
      <w:pPr>
        <w:keepNext/>
        <w:overflowPunct w:val="0"/>
        <w:autoSpaceDE w:val="0"/>
        <w:jc w:val="right"/>
        <w:textAlignment w:val="baseline"/>
        <w:rPr>
          <w:rFonts w:ascii="Times New Roman" w:eastAsia="Times New Roman" w:hAnsi="Times New Roman" w:cs="Times New Roman"/>
          <w:b/>
          <w:color w:val="000000"/>
          <w:sz w:val="28"/>
          <w:szCs w:val="28"/>
          <w:lang w:eastAsia="ar-SA" w:bidi="ar-SA"/>
        </w:rPr>
      </w:pPr>
      <w:r w:rsidRPr="00F36AAB">
        <w:rPr>
          <w:rFonts w:ascii="Times New Roman" w:eastAsia="Times New Roman" w:hAnsi="Times New Roman" w:cs="Times New Roman"/>
          <w:b/>
          <w:color w:val="000000"/>
          <w:sz w:val="28"/>
          <w:szCs w:val="28"/>
          <w:lang w:eastAsia="ar-SA" w:bidi="ar-SA"/>
        </w:rPr>
        <w:t xml:space="preserve">условиях предоставления педагогическим </w:t>
      </w:r>
    </w:p>
    <w:p w:rsidR="00F36AAB" w:rsidRDefault="00F36AAB" w:rsidP="00EE20A5">
      <w:pPr>
        <w:keepNext/>
        <w:overflowPunct w:val="0"/>
        <w:autoSpaceDE w:val="0"/>
        <w:jc w:val="right"/>
        <w:textAlignment w:val="baseline"/>
        <w:rPr>
          <w:rFonts w:ascii="Times New Roman" w:eastAsia="Times New Roman" w:hAnsi="Times New Roman" w:cs="Times New Roman"/>
          <w:b/>
          <w:color w:val="000000"/>
          <w:sz w:val="28"/>
          <w:szCs w:val="28"/>
          <w:lang w:eastAsia="ar-SA" w:bidi="ar-SA"/>
        </w:rPr>
      </w:pPr>
      <w:r w:rsidRPr="00F36AAB">
        <w:rPr>
          <w:rFonts w:ascii="Times New Roman" w:eastAsia="Times New Roman" w:hAnsi="Times New Roman" w:cs="Times New Roman"/>
          <w:b/>
          <w:color w:val="000000"/>
          <w:sz w:val="28"/>
          <w:szCs w:val="28"/>
          <w:lang w:eastAsia="ar-SA" w:bidi="ar-SA"/>
        </w:rPr>
        <w:t xml:space="preserve">работникам образовательных учреждений </w:t>
      </w:r>
    </w:p>
    <w:p w:rsidR="00F36AAB" w:rsidRPr="00F36AAB" w:rsidRDefault="00F36AAB" w:rsidP="00EE20A5">
      <w:pPr>
        <w:keepNext/>
        <w:overflowPunct w:val="0"/>
        <w:autoSpaceDE w:val="0"/>
        <w:jc w:val="right"/>
        <w:textAlignment w:val="baseline"/>
        <w:rPr>
          <w:rFonts w:ascii="Times New Roman" w:eastAsia="Times New Roman" w:hAnsi="Times New Roman" w:cs="Times New Roman"/>
          <w:color w:val="000000"/>
          <w:sz w:val="28"/>
          <w:szCs w:val="28"/>
          <w:lang w:eastAsia="ar-SA" w:bidi="ar-SA"/>
        </w:rPr>
      </w:pPr>
      <w:r w:rsidRPr="00F36AAB">
        <w:rPr>
          <w:rFonts w:ascii="Times New Roman" w:eastAsia="Times New Roman" w:hAnsi="Times New Roman" w:cs="Times New Roman"/>
          <w:b/>
          <w:color w:val="000000"/>
          <w:sz w:val="28"/>
          <w:szCs w:val="28"/>
          <w:lang w:eastAsia="ar-SA" w:bidi="ar-SA"/>
        </w:rPr>
        <w:t>длительного отпуска сроком до одного года»</w:t>
      </w:r>
    </w:p>
    <w:p w:rsidR="00F36AAB" w:rsidRPr="00F36AAB" w:rsidRDefault="00F36AAB" w:rsidP="00EE20A5">
      <w:pPr>
        <w:keepNext/>
        <w:overflowPunct w:val="0"/>
        <w:autoSpaceDE w:val="0"/>
        <w:jc w:val="right"/>
        <w:textAlignment w:val="baseline"/>
        <w:rPr>
          <w:rFonts w:ascii="Times New Roman" w:eastAsia="Times New Roman" w:hAnsi="Times New Roman" w:cs="Times New Roman"/>
          <w:color w:val="000000"/>
          <w:sz w:val="28"/>
          <w:szCs w:val="28"/>
          <w:lang w:eastAsia="ar-SA" w:bidi="ar-SA"/>
        </w:rPr>
      </w:pPr>
    </w:p>
    <w:p w:rsidR="00F36AAB" w:rsidRPr="00F36AAB" w:rsidRDefault="00F36AAB" w:rsidP="00F36AAB">
      <w:pPr>
        <w:keepNext/>
        <w:overflowPunct w:val="0"/>
        <w:autoSpaceDE w:val="0"/>
        <w:jc w:val="center"/>
        <w:textAlignment w:val="baseline"/>
        <w:rPr>
          <w:rFonts w:ascii="Times New Roman" w:eastAsia="Times New Roman" w:hAnsi="Times New Roman" w:cs="Times New Roman"/>
          <w:b/>
          <w:color w:val="000000"/>
          <w:sz w:val="28"/>
          <w:szCs w:val="28"/>
          <w:lang w:eastAsia="ar-SA" w:bidi="ar-SA"/>
        </w:rPr>
      </w:pPr>
      <w:r w:rsidRPr="00F36AAB">
        <w:rPr>
          <w:rFonts w:ascii="Times New Roman" w:eastAsia="Times New Roman" w:hAnsi="Times New Roman" w:cs="Times New Roman"/>
          <w:b/>
          <w:color w:val="000000"/>
          <w:sz w:val="28"/>
          <w:szCs w:val="28"/>
          <w:lang w:eastAsia="ar-SA" w:bidi="ar-SA"/>
        </w:rPr>
        <w:t>Перечень</w:t>
      </w:r>
    </w:p>
    <w:p w:rsidR="00F36AAB" w:rsidRPr="00F36AAB" w:rsidRDefault="00F36AAB" w:rsidP="00F36AAB">
      <w:pPr>
        <w:keepNext/>
        <w:overflowPunct w:val="0"/>
        <w:autoSpaceDE w:val="0"/>
        <w:jc w:val="center"/>
        <w:textAlignment w:val="baseline"/>
        <w:rPr>
          <w:rFonts w:ascii="Times New Roman" w:eastAsia="Times New Roman" w:hAnsi="Times New Roman" w:cs="Times New Roman"/>
          <w:color w:val="000000"/>
          <w:sz w:val="28"/>
          <w:szCs w:val="28"/>
          <w:lang w:eastAsia="ar-SA" w:bidi="ar-SA"/>
        </w:rPr>
      </w:pPr>
      <w:r w:rsidRPr="00F36AAB">
        <w:rPr>
          <w:rFonts w:ascii="Times New Roman" w:eastAsia="Times New Roman" w:hAnsi="Times New Roman" w:cs="Times New Roman"/>
          <w:b/>
          <w:color w:val="000000"/>
          <w:sz w:val="28"/>
          <w:szCs w:val="28"/>
          <w:lang w:eastAsia="ar-SA" w:bidi="ar-SA"/>
        </w:rPr>
        <w:t>должностей, работа в которых засчитывается в стаж непрерывной педагогической работы</w:t>
      </w:r>
    </w:p>
    <w:p w:rsidR="00F36AAB" w:rsidRDefault="00F36AAB" w:rsidP="00F36AAB">
      <w:pPr>
        <w:keepNext/>
        <w:overflowPunct w:val="0"/>
        <w:autoSpaceDE w:val="0"/>
        <w:jc w:val="both"/>
        <w:textAlignment w:val="baseline"/>
        <w:rPr>
          <w:rFonts w:ascii="Times New Roman" w:eastAsia="Times New Roman" w:hAnsi="Times New Roman" w:cs="Times New Roman"/>
          <w:color w:val="000000"/>
          <w:sz w:val="28"/>
          <w:szCs w:val="28"/>
          <w:lang w:eastAsia="ar-SA" w:bidi="ar-SA"/>
        </w:rPr>
      </w:pPr>
    </w:p>
    <w:p w:rsidR="00F36AAB" w:rsidRDefault="00F36AAB" w:rsidP="00F36AAB">
      <w:pPr>
        <w:keepNext/>
        <w:overflowPunct w:val="0"/>
        <w:autoSpaceDE w:val="0"/>
        <w:ind w:firstLine="708"/>
        <w:jc w:val="both"/>
        <w:textAlignment w:val="baseline"/>
        <w:rPr>
          <w:rFonts w:ascii="Times New Roman" w:eastAsia="Times New Roman" w:hAnsi="Times New Roman" w:cs="Times New Roman"/>
          <w:color w:val="000000"/>
          <w:sz w:val="28"/>
          <w:szCs w:val="28"/>
          <w:lang w:eastAsia="ar-SA" w:bidi="ar-SA"/>
        </w:rPr>
      </w:pPr>
      <w:r>
        <w:rPr>
          <w:rFonts w:ascii="Times New Roman" w:eastAsia="Times New Roman" w:hAnsi="Times New Roman" w:cs="Times New Roman"/>
          <w:color w:val="000000"/>
          <w:sz w:val="28"/>
          <w:szCs w:val="28"/>
          <w:lang w:eastAsia="ar-SA" w:bidi="ar-SA"/>
        </w:rPr>
        <w:t>Время работы в нижеперечисленных должностях засчитывается в стаж работы, дающий право на получение длительного отпуска, в объеме, соответствующем не менее ставки заработной платы (суммарно по основному и другим местам работы):</w:t>
      </w:r>
    </w:p>
    <w:p w:rsidR="00F36AAB" w:rsidRDefault="00F36AAB" w:rsidP="00F36AAB">
      <w:pPr>
        <w:keepNext/>
        <w:overflowPunct w:val="0"/>
        <w:autoSpaceDE w:val="0"/>
        <w:jc w:val="both"/>
        <w:textAlignment w:val="baseline"/>
        <w:rPr>
          <w:rFonts w:ascii="Times New Roman" w:eastAsia="Times New Roman" w:hAnsi="Times New Roman" w:cs="Times New Roman"/>
          <w:color w:val="000000"/>
          <w:sz w:val="28"/>
          <w:szCs w:val="28"/>
          <w:lang w:eastAsia="ar-SA" w:bidi="ar-SA"/>
        </w:rPr>
      </w:pPr>
    </w:p>
    <w:p w:rsidR="00F36AAB" w:rsidRPr="00F36AAB" w:rsidRDefault="00F36AAB" w:rsidP="00F36AAB">
      <w:pPr>
        <w:pStyle w:val="a7"/>
        <w:keepNext/>
        <w:numPr>
          <w:ilvl w:val="2"/>
          <w:numId w:val="74"/>
        </w:numPr>
        <w:overflowPunct w:val="0"/>
        <w:autoSpaceDE w:val="0"/>
        <w:jc w:val="both"/>
        <w:textAlignment w:val="baseline"/>
        <w:rPr>
          <w:rFonts w:ascii="Times New Roman" w:eastAsia="Times New Roman" w:hAnsi="Times New Roman" w:cs="Times New Roman"/>
          <w:color w:val="000000"/>
          <w:sz w:val="28"/>
          <w:szCs w:val="28"/>
          <w:lang w:eastAsia="ar-SA" w:bidi="ar-SA"/>
        </w:rPr>
      </w:pPr>
      <w:r w:rsidRPr="00F36AAB">
        <w:rPr>
          <w:rFonts w:ascii="Times New Roman" w:eastAsia="Times New Roman" w:hAnsi="Times New Roman" w:cs="Times New Roman"/>
          <w:color w:val="000000"/>
          <w:sz w:val="28"/>
          <w:szCs w:val="28"/>
          <w:lang w:eastAsia="ar-SA" w:bidi="ar-SA"/>
        </w:rPr>
        <w:t xml:space="preserve">Заведующий МБДОУ </w:t>
      </w:r>
    </w:p>
    <w:p w:rsidR="00F36AAB" w:rsidRPr="00F36AAB" w:rsidRDefault="00F36AAB" w:rsidP="00F36AAB">
      <w:pPr>
        <w:pStyle w:val="a7"/>
        <w:keepNext/>
        <w:numPr>
          <w:ilvl w:val="2"/>
          <w:numId w:val="74"/>
        </w:numPr>
        <w:overflowPunct w:val="0"/>
        <w:autoSpaceDE w:val="0"/>
        <w:jc w:val="both"/>
        <w:textAlignment w:val="baseline"/>
        <w:rPr>
          <w:rFonts w:ascii="Times New Roman" w:eastAsia="Times New Roman" w:hAnsi="Times New Roman" w:cs="Times New Roman"/>
          <w:color w:val="000000"/>
          <w:sz w:val="28"/>
          <w:szCs w:val="28"/>
          <w:lang w:eastAsia="ar-SA" w:bidi="ar-SA"/>
        </w:rPr>
      </w:pPr>
      <w:r w:rsidRPr="00F36AAB">
        <w:rPr>
          <w:rFonts w:ascii="Times New Roman" w:eastAsia="Times New Roman" w:hAnsi="Times New Roman" w:cs="Times New Roman"/>
          <w:color w:val="000000"/>
          <w:sz w:val="28"/>
          <w:szCs w:val="28"/>
          <w:lang w:eastAsia="ar-SA" w:bidi="ar-SA"/>
        </w:rPr>
        <w:t>Воспитатель</w:t>
      </w:r>
    </w:p>
    <w:p w:rsidR="00F36AAB" w:rsidRPr="00F36AAB" w:rsidRDefault="00F36AAB" w:rsidP="00F36AAB">
      <w:pPr>
        <w:pStyle w:val="a7"/>
        <w:keepNext/>
        <w:numPr>
          <w:ilvl w:val="2"/>
          <w:numId w:val="74"/>
        </w:numPr>
        <w:overflowPunct w:val="0"/>
        <w:autoSpaceDE w:val="0"/>
        <w:jc w:val="both"/>
        <w:textAlignment w:val="baseline"/>
        <w:rPr>
          <w:rFonts w:ascii="Times New Roman" w:eastAsia="Times New Roman" w:hAnsi="Times New Roman" w:cs="Times New Roman"/>
          <w:color w:val="000000"/>
          <w:sz w:val="28"/>
          <w:szCs w:val="28"/>
          <w:lang w:eastAsia="ar-SA" w:bidi="ar-SA"/>
        </w:rPr>
      </w:pPr>
      <w:r w:rsidRPr="00F36AAB">
        <w:rPr>
          <w:rFonts w:ascii="Times New Roman" w:eastAsia="Times New Roman" w:hAnsi="Times New Roman" w:cs="Times New Roman"/>
          <w:color w:val="000000"/>
          <w:sz w:val="28"/>
          <w:szCs w:val="28"/>
          <w:lang w:eastAsia="ar-SA" w:bidi="ar-SA"/>
        </w:rPr>
        <w:t>Музыкальный руководитель</w:t>
      </w:r>
    </w:p>
    <w:p w:rsidR="00F36AAB" w:rsidRPr="00F36AAB" w:rsidRDefault="00F36AAB" w:rsidP="00F36AAB">
      <w:pPr>
        <w:pStyle w:val="a7"/>
        <w:keepNext/>
        <w:numPr>
          <w:ilvl w:val="2"/>
          <w:numId w:val="74"/>
        </w:numPr>
        <w:overflowPunct w:val="0"/>
        <w:autoSpaceDE w:val="0"/>
        <w:jc w:val="both"/>
        <w:textAlignment w:val="baseline"/>
        <w:rPr>
          <w:rFonts w:ascii="Times New Roman" w:eastAsia="Times New Roman" w:hAnsi="Times New Roman" w:cs="Times New Roman"/>
          <w:color w:val="000000"/>
          <w:sz w:val="28"/>
          <w:szCs w:val="28"/>
          <w:lang w:eastAsia="ar-SA" w:bidi="ar-SA"/>
        </w:rPr>
      </w:pPr>
      <w:r w:rsidRPr="00F36AAB">
        <w:rPr>
          <w:rFonts w:ascii="Times New Roman" w:eastAsia="Times New Roman" w:hAnsi="Times New Roman" w:cs="Times New Roman"/>
          <w:color w:val="000000"/>
          <w:sz w:val="28"/>
          <w:szCs w:val="28"/>
          <w:lang w:eastAsia="ar-SA" w:bidi="ar-SA"/>
        </w:rPr>
        <w:t>Педагог-психолог</w:t>
      </w:r>
    </w:p>
    <w:p w:rsidR="00F36AAB" w:rsidRDefault="00F36AAB" w:rsidP="00F36AAB">
      <w:pPr>
        <w:keepNext/>
        <w:overflowPunct w:val="0"/>
        <w:autoSpaceDE w:val="0"/>
        <w:ind w:firstLine="75"/>
        <w:jc w:val="both"/>
        <w:textAlignment w:val="baseline"/>
        <w:rPr>
          <w:rFonts w:ascii="Times New Roman" w:eastAsia="Times New Roman" w:hAnsi="Times New Roman" w:cs="Times New Roman"/>
          <w:color w:val="000000"/>
          <w:sz w:val="28"/>
          <w:szCs w:val="28"/>
          <w:lang w:eastAsia="ar-SA" w:bidi="ar-SA"/>
        </w:rPr>
      </w:pPr>
    </w:p>
    <w:p w:rsidR="00452719" w:rsidRPr="00F01365" w:rsidRDefault="00F36AAB" w:rsidP="00F36AAB">
      <w:pPr>
        <w:keepNext/>
        <w:overflowPunct w:val="0"/>
        <w:autoSpaceDE w:val="0"/>
        <w:jc w:val="both"/>
        <w:textAlignment w:val="baseline"/>
        <w:rPr>
          <w:rFonts w:ascii="Times New Roman" w:hAnsi="Times New Roman" w:cs="Times New Roman"/>
          <w:sz w:val="28"/>
          <w:szCs w:val="28"/>
        </w:rPr>
      </w:pPr>
      <w:r>
        <w:rPr>
          <w:rFonts w:ascii="Times New Roman" w:eastAsia="Times New Roman" w:hAnsi="Times New Roman" w:cs="Times New Roman"/>
          <w:color w:val="000000"/>
          <w:sz w:val="28"/>
          <w:szCs w:val="28"/>
          <w:lang w:eastAsia="ar-SA" w:bidi="ar-SA"/>
        </w:rPr>
        <w:t xml:space="preserve"> </w:t>
      </w:r>
      <w:r>
        <w:rPr>
          <w:rFonts w:ascii="Times New Roman" w:eastAsia="Times New Roman" w:hAnsi="Times New Roman" w:cs="Times New Roman"/>
          <w:color w:val="000000"/>
          <w:sz w:val="28"/>
          <w:szCs w:val="28"/>
          <w:lang w:eastAsia="ar-SA" w:bidi="ar-SA"/>
        </w:rPr>
        <w:tab/>
        <w:t>Время работы в иных должностях работников образовательных учреждений засчитывается в стаж, дающий право на длительный отпуск сроком до 1 года, при условии, если данные работники помимо своей основной работы, выполняемой в объеме ставки (должностного оклада), проводят в течение учитываемого периода работу по должностям, перечисленным в п. 1 приложения (как с занятием, так и без занятия штатной должности), в объемах, соответствующих не менее 1/3 тарифной ставки.</w:t>
      </w:r>
      <w:r w:rsidR="00F91234" w:rsidRPr="007572F7">
        <w:rPr>
          <w:rFonts w:ascii="Times New Roman" w:hAnsi="Times New Roman" w:cs="Times New Roman"/>
          <w:b/>
          <w:sz w:val="28"/>
          <w:szCs w:val="28"/>
        </w:rPr>
        <w:t xml:space="preserve">                        </w:t>
      </w:r>
    </w:p>
    <w:sectPr w:rsidR="00452719" w:rsidRPr="00F01365" w:rsidSect="0070755B">
      <w:pgSz w:w="11906" w:h="16838"/>
      <w:pgMar w:top="1276" w:right="85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373" w:rsidRDefault="00DB4373">
      <w:r>
        <w:separator/>
      </w:r>
    </w:p>
  </w:endnote>
  <w:endnote w:type="continuationSeparator" w:id="0">
    <w:p w:rsidR="00DB4373" w:rsidRDefault="00DB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G Souvenir">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A4" w:rsidRDefault="00B877A4">
    <w:pPr>
      <w:pStyle w:val="a3"/>
      <w:jc w:val="right"/>
    </w:pPr>
    <w:r>
      <w:fldChar w:fldCharType="begin"/>
    </w:r>
    <w:r>
      <w:instrText>PAGE   \* MERGEFORMAT</w:instrText>
    </w:r>
    <w:r>
      <w:fldChar w:fldCharType="separate"/>
    </w:r>
    <w:r w:rsidR="00456990" w:rsidRPr="00456990">
      <w:rPr>
        <w:noProof/>
        <w:lang w:val="ru-RU" w:eastAsia="ru-RU"/>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373" w:rsidRDefault="00DB4373">
      <w:r>
        <w:separator/>
      </w:r>
    </w:p>
  </w:footnote>
  <w:footnote w:type="continuationSeparator" w:id="0">
    <w:p w:rsidR="00DB4373" w:rsidRDefault="00DB43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624"/>
    <w:multiLevelType w:val="hybridMultilevel"/>
    <w:tmpl w:val="5E3ED37C"/>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95DBF"/>
    <w:multiLevelType w:val="hybridMultilevel"/>
    <w:tmpl w:val="F89E501A"/>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127BAB"/>
    <w:multiLevelType w:val="hybridMultilevel"/>
    <w:tmpl w:val="D4124BE2"/>
    <w:lvl w:ilvl="0" w:tplc="7046AE52">
      <w:start w:val="1"/>
      <w:numFmt w:val="lowerLetter"/>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5D318A"/>
    <w:multiLevelType w:val="hybridMultilevel"/>
    <w:tmpl w:val="5486E858"/>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7263DA"/>
    <w:multiLevelType w:val="hybridMultilevel"/>
    <w:tmpl w:val="BFB29254"/>
    <w:lvl w:ilvl="0" w:tplc="438CAA8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03D35B19"/>
    <w:multiLevelType w:val="hybridMultilevel"/>
    <w:tmpl w:val="47E47D18"/>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044EF2"/>
    <w:multiLevelType w:val="hybridMultilevel"/>
    <w:tmpl w:val="BDC4A47C"/>
    <w:lvl w:ilvl="0" w:tplc="438CAA8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15:restartNumberingAfterBreak="0">
    <w:nsid w:val="071B45E4"/>
    <w:multiLevelType w:val="hybridMultilevel"/>
    <w:tmpl w:val="FFF05EFC"/>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B53105"/>
    <w:multiLevelType w:val="hybridMultilevel"/>
    <w:tmpl w:val="B11AA40A"/>
    <w:lvl w:ilvl="0" w:tplc="438CAA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908302D"/>
    <w:multiLevelType w:val="hybridMultilevel"/>
    <w:tmpl w:val="B5AAD166"/>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9038A3"/>
    <w:multiLevelType w:val="hybridMultilevel"/>
    <w:tmpl w:val="EBA81A5C"/>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276CA8"/>
    <w:multiLevelType w:val="multilevel"/>
    <w:tmpl w:val="0C276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E5579B3"/>
    <w:multiLevelType w:val="hybridMultilevel"/>
    <w:tmpl w:val="401CE738"/>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C30386"/>
    <w:multiLevelType w:val="hybridMultilevel"/>
    <w:tmpl w:val="B4DE3E44"/>
    <w:lvl w:ilvl="0" w:tplc="438CAA8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15:restartNumberingAfterBreak="0">
    <w:nsid w:val="0F600E77"/>
    <w:multiLevelType w:val="multilevel"/>
    <w:tmpl w:val="5756E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483D8B"/>
    <w:multiLevelType w:val="hybridMultilevel"/>
    <w:tmpl w:val="5BAE7F1E"/>
    <w:lvl w:ilvl="0" w:tplc="438CAA8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130F600A"/>
    <w:multiLevelType w:val="hybridMultilevel"/>
    <w:tmpl w:val="32CE8D84"/>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37E7841"/>
    <w:multiLevelType w:val="hybridMultilevel"/>
    <w:tmpl w:val="46B62D78"/>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3E40DF"/>
    <w:multiLevelType w:val="hybridMultilevel"/>
    <w:tmpl w:val="7FAC7510"/>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6240DE0"/>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3A5CE3"/>
    <w:multiLevelType w:val="hybridMultilevel"/>
    <w:tmpl w:val="6FA8DDBA"/>
    <w:lvl w:ilvl="0" w:tplc="405467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169215D2"/>
    <w:multiLevelType w:val="hybridMultilevel"/>
    <w:tmpl w:val="8AD82052"/>
    <w:lvl w:ilvl="0" w:tplc="438CAA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A1A06C5"/>
    <w:multiLevelType w:val="hybridMultilevel"/>
    <w:tmpl w:val="B5B8083E"/>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08B2599"/>
    <w:multiLevelType w:val="hybridMultilevel"/>
    <w:tmpl w:val="3E4EA0B2"/>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2C4691F"/>
    <w:multiLevelType w:val="hybridMultilevel"/>
    <w:tmpl w:val="38961B90"/>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39C512E"/>
    <w:multiLevelType w:val="hybridMultilevel"/>
    <w:tmpl w:val="40DCA3EE"/>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48E1809"/>
    <w:multiLevelType w:val="hybridMultilevel"/>
    <w:tmpl w:val="7A8A6384"/>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7AB07BB"/>
    <w:multiLevelType w:val="hybridMultilevel"/>
    <w:tmpl w:val="8BC6948E"/>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9316899"/>
    <w:multiLevelType w:val="hybridMultilevel"/>
    <w:tmpl w:val="F782F8C6"/>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96833CF"/>
    <w:multiLevelType w:val="hybridMultilevel"/>
    <w:tmpl w:val="86B2C55C"/>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A3A1BE6"/>
    <w:multiLevelType w:val="hybridMultilevel"/>
    <w:tmpl w:val="5CA0C310"/>
    <w:lvl w:ilvl="0" w:tplc="438CAA80">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2ADB5B2F"/>
    <w:multiLevelType w:val="hybridMultilevel"/>
    <w:tmpl w:val="E002399C"/>
    <w:lvl w:ilvl="0" w:tplc="438CAA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B883D35"/>
    <w:multiLevelType w:val="hybridMultilevel"/>
    <w:tmpl w:val="D5D87064"/>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C54599C"/>
    <w:multiLevelType w:val="multilevel"/>
    <w:tmpl w:val="87AEB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C81A96"/>
    <w:multiLevelType w:val="multilevel"/>
    <w:tmpl w:val="2DC81A96"/>
    <w:lvl w:ilvl="0">
      <w:start w:val="5"/>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5" w15:restartNumberingAfterBreak="0">
    <w:nsid w:val="31B240D4"/>
    <w:multiLevelType w:val="hybridMultilevel"/>
    <w:tmpl w:val="6FA8DDBA"/>
    <w:lvl w:ilvl="0" w:tplc="405467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15:restartNumberingAfterBreak="0">
    <w:nsid w:val="327204A9"/>
    <w:multiLevelType w:val="hybridMultilevel"/>
    <w:tmpl w:val="DD70D66A"/>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372635D"/>
    <w:multiLevelType w:val="hybridMultilevel"/>
    <w:tmpl w:val="6960E1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3E808FF"/>
    <w:multiLevelType w:val="hybridMultilevel"/>
    <w:tmpl w:val="92960B66"/>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55542F5"/>
    <w:multiLevelType w:val="hybridMultilevel"/>
    <w:tmpl w:val="F07A2C56"/>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63F608D"/>
    <w:multiLevelType w:val="multilevel"/>
    <w:tmpl w:val="363F608D"/>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665095A"/>
    <w:multiLevelType w:val="hybridMultilevel"/>
    <w:tmpl w:val="0A0A975E"/>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71A29E0"/>
    <w:multiLevelType w:val="multilevel"/>
    <w:tmpl w:val="371A29E0"/>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DA5895"/>
    <w:multiLevelType w:val="multilevel"/>
    <w:tmpl w:val="49887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7B506C"/>
    <w:multiLevelType w:val="multilevel"/>
    <w:tmpl w:val="397B506C"/>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B85232C"/>
    <w:multiLevelType w:val="hybridMultilevel"/>
    <w:tmpl w:val="F1641F10"/>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CF42BE1"/>
    <w:multiLevelType w:val="hybridMultilevel"/>
    <w:tmpl w:val="FF0884AA"/>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3072987"/>
    <w:multiLevelType w:val="hybridMultilevel"/>
    <w:tmpl w:val="A866D924"/>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49131FC"/>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F93602"/>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6F0811"/>
    <w:multiLevelType w:val="hybridMultilevel"/>
    <w:tmpl w:val="27A2D55C"/>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8CE3E76"/>
    <w:multiLevelType w:val="hybridMultilevel"/>
    <w:tmpl w:val="5122D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D12051A6">
      <w:start w:val="1"/>
      <w:numFmt w:val="decimal"/>
      <w:lvlText w:val="%3."/>
      <w:lvlJc w:val="right"/>
      <w:pPr>
        <w:ind w:left="464"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9E21DCC"/>
    <w:multiLevelType w:val="hybridMultilevel"/>
    <w:tmpl w:val="8B8299AA"/>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D3E0571"/>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C077BD"/>
    <w:multiLevelType w:val="hybridMultilevel"/>
    <w:tmpl w:val="DCE84234"/>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F4B273D"/>
    <w:multiLevelType w:val="hybridMultilevel"/>
    <w:tmpl w:val="6FA8DDBA"/>
    <w:lvl w:ilvl="0" w:tplc="405467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6" w15:restartNumberingAfterBreak="0">
    <w:nsid w:val="50714F70"/>
    <w:multiLevelType w:val="hybridMultilevel"/>
    <w:tmpl w:val="95A8E642"/>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21E1943"/>
    <w:multiLevelType w:val="multilevel"/>
    <w:tmpl w:val="AC56D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CA5FB0"/>
    <w:multiLevelType w:val="hybridMultilevel"/>
    <w:tmpl w:val="7B1431CE"/>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70935C2"/>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DB09C4"/>
    <w:multiLevelType w:val="hybridMultilevel"/>
    <w:tmpl w:val="9B360ECC"/>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9056B6A"/>
    <w:multiLevelType w:val="hybridMultilevel"/>
    <w:tmpl w:val="3374787A"/>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B1164DD"/>
    <w:multiLevelType w:val="hybridMultilevel"/>
    <w:tmpl w:val="99D65722"/>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BCC74E3"/>
    <w:multiLevelType w:val="hybridMultilevel"/>
    <w:tmpl w:val="6FA8DDBA"/>
    <w:lvl w:ilvl="0" w:tplc="405467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4" w15:restartNumberingAfterBreak="0">
    <w:nsid w:val="5C270C92"/>
    <w:multiLevelType w:val="hybridMultilevel"/>
    <w:tmpl w:val="C46AD116"/>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F52284B"/>
    <w:multiLevelType w:val="hybridMultilevel"/>
    <w:tmpl w:val="07AA6838"/>
    <w:lvl w:ilvl="0" w:tplc="438CAA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1B068E8"/>
    <w:multiLevelType w:val="hybridMultilevel"/>
    <w:tmpl w:val="C4DCAA1A"/>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33120F0"/>
    <w:multiLevelType w:val="multilevel"/>
    <w:tmpl w:val="633120F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3D23B69"/>
    <w:multiLevelType w:val="hybridMultilevel"/>
    <w:tmpl w:val="FBB4B724"/>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4BB2B38"/>
    <w:multiLevelType w:val="hybridMultilevel"/>
    <w:tmpl w:val="969EC13E"/>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52D317C"/>
    <w:multiLevelType w:val="multilevel"/>
    <w:tmpl w:val="5B66B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6B0DB5"/>
    <w:multiLevelType w:val="hybridMultilevel"/>
    <w:tmpl w:val="FDD2E96A"/>
    <w:lvl w:ilvl="0" w:tplc="438CAA8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2" w15:restartNumberingAfterBreak="0">
    <w:nsid w:val="68D15634"/>
    <w:multiLevelType w:val="hybridMultilevel"/>
    <w:tmpl w:val="B57255EE"/>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9C85B42"/>
    <w:multiLevelType w:val="hybridMultilevel"/>
    <w:tmpl w:val="9E94299C"/>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E3C32C4"/>
    <w:multiLevelType w:val="multilevel"/>
    <w:tmpl w:val="6E3C32C4"/>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F0616F5"/>
    <w:multiLevelType w:val="hybridMultilevel"/>
    <w:tmpl w:val="E6E68406"/>
    <w:lvl w:ilvl="0" w:tplc="438CAA8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6" w15:restartNumberingAfterBreak="0">
    <w:nsid w:val="71F05BAF"/>
    <w:multiLevelType w:val="hybridMultilevel"/>
    <w:tmpl w:val="104C89CE"/>
    <w:lvl w:ilvl="0" w:tplc="438CAA80">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7" w15:restartNumberingAfterBreak="0">
    <w:nsid w:val="723E7FBC"/>
    <w:multiLevelType w:val="hybridMultilevel"/>
    <w:tmpl w:val="6DF4C8C8"/>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516221E"/>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0416D4"/>
    <w:multiLevelType w:val="hybridMultilevel"/>
    <w:tmpl w:val="DE6A07D2"/>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86808D8"/>
    <w:multiLevelType w:val="hybridMultilevel"/>
    <w:tmpl w:val="F736898E"/>
    <w:lvl w:ilvl="0" w:tplc="438CAA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7F4D12BD"/>
    <w:multiLevelType w:val="hybridMultilevel"/>
    <w:tmpl w:val="05389C34"/>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F9665F7"/>
    <w:multiLevelType w:val="hybridMultilevel"/>
    <w:tmpl w:val="0E564BF4"/>
    <w:lvl w:ilvl="0" w:tplc="438CA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7"/>
  </w:num>
  <w:num w:numId="2">
    <w:abstractNumId w:val="18"/>
  </w:num>
  <w:num w:numId="3">
    <w:abstractNumId w:val="56"/>
  </w:num>
  <w:num w:numId="4">
    <w:abstractNumId w:val="62"/>
  </w:num>
  <w:num w:numId="5">
    <w:abstractNumId w:val="81"/>
  </w:num>
  <w:num w:numId="6">
    <w:abstractNumId w:val="32"/>
  </w:num>
  <w:num w:numId="7">
    <w:abstractNumId w:val="1"/>
  </w:num>
  <w:num w:numId="8">
    <w:abstractNumId w:val="2"/>
  </w:num>
  <w:num w:numId="9">
    <w:abstractNumId w:val="37"/>
  </w:num>
  <w:num w:numId="10">
    <w:abstractNumId w:val="10"/>
  </w:num>
  <w:num w:numId="11">
    <w:abstractNumId w:val="17"/>
  </w:num>
  <w:num w:numId="12">
    <w:abstractNumId w:val="12"/>
  </w:num>
  <w:num w:numId="13">
    <w:abstractNumId w:val="73"/>
  </w:num>
  <w:num w:numId="14">
    <w:abstractNumId w:val="24"/>
  </w:num>
  <w:num w:numId="15">
    <w:abstractNumId w:val="46"/>
  </w:num>
  <w:num w:numId="16">
    <w:abstractNumId w:val="66"/>
  </w:num>
  <w:num w:numId="17">
    <w:abstractNumId w:val="22"/>
  </w:num>
  <w:num w:numId="18">
    <w:abstractNumId w:val="8"/>
  </w:num>
  <w:num w:numId="19">
    <w:abstractNumId w:val="80"/>
  </w:num>
  <w:num w:numId="20">
    <w:abstractNumId w:val="5"/>
  </w:num>
  <w:num w:numId="21">
    <w:abstractNumId w:val="9"/>
  </w:num>
  <w:num w:numId="22">
    <w:abstractNumId w:val="50"/>
  </w:num>
  <w:num w:numId="23">
    <w:abstractNumId w:val="69"/>
  </w:num>
  <w:num w:numId="24">
    <w:abstractNumId w:val="77"/>
  </w:num>
  <w:num w:numId="25">
    <w:abstractNumId w:val="36"/>
  </w:num>
  <w:num w:numId="26">
    <w:abstractNumId w:val="29"/>
  </w:num>
  <w:num w:numId="27">
    <w:abstractNumId w:val="30"/>
  </w:num>
  <w:num w:numId="28">
    <w:abstractNumId w:val="21"/>
  </w:num>
  <w:num w:numId="29">
    <w:abstractNumId w:val="41"/>
  </w:num>
  <w:num w:numId="30">
    <w:abstractNumId w:val="47"/>
  </w:num>
  <w:num w:numId="31">
    <w:abstractNumId w:val="64"/>
  </w:num>
  <w:num w:numId="32">
    <w:abstractNumId w:val="23"/>
  </w:num>
  <w:num w:numId="33">
    <w:abstractNumId w:val="25"/>
  </w:num>
  <w:num w:numId="34">
    <w:abstractNumId w:val="16"/>
  </w:num>
  <w:num w:numId="35">
    <w:abstractNumId w:val="28"/>
  </w:num>
  <w:num w:numId="36">
    <w:abstractNumId w:val="45"/>
  </w:num>
  <w:num w:numId="37">
    <w:abstractNumId w:val="60"/>
  </w:num>
  <w:num w:numId="38">
    <w:abstractNumId w:val="0"/>
  </w:num>
  <w:num w:numId="39">
    <w:abstractNumId w:val="3"/>
  </w:num>
  <w:num w:numId="40">
    <w:abstractNumId w:val="39"/>
  </w:num>
  <w:num w:numId="41">
    <w:abstractNumId w:val="76"/>
  </w:num>
  <w:num w:numId="42">
    <w:abstractNumId w:val="43"/>
  </w:num>
  <w:num w:numId="43">
    <w:abstractNumId w:val="58"/>
  </w:num>
  <w:num w:numId="44">
    <w:abstractNumId w:val="53"/>
  </w:num>
  <w:num w:numId="45">
    <w:abstractNumId w:val="78"/>
  </w:num>
  <w:num w:numId="46">
    <w:abstractNumId w:val="7"/>
  </w:num>
  <w:num w:numId="47">
    <w:abstractNumId w:val="70"/>
  </w:num>
  <w:num w:numId="48">
    <w:abstractNumId w:val="68"/>
  </w:num>
  <w:num w:numId="49">
    <w:abstractNumId w:val="14"/>
  </w:num>
  <w:num w:numId="50">
    <w:abstractNumId w:val="49"/>
  </w:num>
  <w:num w:numId="51">
    <w:abstractNumId w:val="33"/>
  </w:num>
  <w:num w:numId="52">
    <w:abstractNumId w:val="59"/>
  </w:num>
  <w:num w:numId="53">
    <w:abstractNumId w:val="48"/>
  </w:num>
  <w:num w:numId="54">
    <w:abstractNumId w:val="19"/>
  </w:num>
  <w:num w:numId="55">
    <w:abstractNumId w:val="57"/>
  </w:num>
  <w:num w:numId="56">
    <w:abstractNumId w:val="54"/>
  </w:num>
  <w:num w:numId="57">
    <w:abstractNumId w:val="75"/>
  </w:num>
  <w:num w:numId="58">
    <w:abstractNumId w:val="4"/>
  </w:num>
  <w:num w:numId="59">
    <w:abstractNumId w:val="31"/>
  </w:num>
  <w:num w:numId="60">
    <w:abstractNumId w:val="65"/>
  </w:num>
  <w:num w:numId="61">
    <w:abstractNumId w:val="27"/>
  </w:num>
  <w:num w:numId="62">
    <w:abstractNumId w:val="79"/>
  </w:num>
  <w:num w:numId="63">
    <w:abstractNumId w:val="15"/>
  </w:num>
  <w:num w:numId="64">
    <w:abstractNumId w:val="6"/>
  </w:num>
  <w:num w:numId="65">
    <w:abstractNumId w:val="71"/>
  </w:num>
  <w:num w:numId="66">
    <w:abstractNumId w:val="26"/>
  </w:num>
  <w:num w:numId="67">
    <w:abstractNumId w:val="34"/>
  </w:num>
  <w:num w:numId="68">
    <w:abstractNumId w:val="72"/>
  </w:num>
  <w:num w:numId="69">
    <w:abstractNumId w:val="11"/>
  </w:num>
  <w:num w:numId="70">
    <w:abstractNumId w:val="42"/>
  </w:num>
  <w:num w:numId="71">
    <w:abstractNumId w:val="40"/>
  </w:num>
  <w:num w:numId="72">
    <w:abstractNumId w:val="44"/>
  </w:num>
  <w:num w:numId="73">
    <w:abstractNumId w:val="74"/>
  </w:num>
  <w:num w:numId="74">
    <w:abstractNumId w:val="51"/>
  </w:num>
  <w:num w:numId="75">
    <w:abstractNumId w:val="82"/>
  </w:num>
  <w:num w:numId="76">
    <w:abstractNumId w:val="38"/>
  </w:num>
  <w:num w:numId="77">
    <w:abstractNumId w:val="61"/>
  </w:num>
  <w:num w:numId="78">
    <w:abstractNumId w:val="13"/>
  </w:num>
  <w:num w:numId="79">
    <w:abstractNumId w:val="52"/>
  </w:num>
  <w:num w:numId="8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5"/>
  </w:num>
  <w:num w:numId="82">
    <w:abstractNumId w:val="20"/>
  </w:num>
  <w:num w:numId="83">
    <w:abstractNumId w:val="3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ACE"/>
    <w:rsid w:val="000018FD"/>
    <w:rsid w:val="000401C1"/>
    <w:rsid w:val="00085014"/>
    <w:rsid w:val="000A5ACF"/>
    <w:rsid w:val="000F16F0"/>
    <w:rsid w:val="00126548"/>
    <w:rsid w:val="00130D84"/>
    <w:rsid w:val="00162825"/>
    <w:rsid w:val="00182D2B"/>
    <w:rsid w:val="00184688"/>
    <w:rsid w:val="00185ACE"/>
    <w:rsid w:val="001B3764"/>
    <w:rsid w:val="001D5BD3"/>
    <w:rsid w:val="001E0648"/>
    <w:rsid w:val="002425B2"/>
    <w:rsid w:val="00253CFA"/>
    <w:rsid w:val="002659BD"/>
    <w:rsid w:val="00265A96"/>
    <w:rsid w:val="00265B16"/>
    <w:rsid w:val="003076FD"/>
    <w:rsid w:val="00315F37"/>
    <w:rsid w:val="0037008A"/>
    <w:rsid w:val="003754C0"/>
    <w:rsid w:val="00380C1E"/>
    <w:rsid w:val="00381CC7"/>
    <w:rsid w:val="003833F4"/>
    <w:rsid w:val="00385DCF"/>
    <w:rsid w:val="00392341"/>
    <w:rsid w:val="003C41EC"/>
    <w:rsid w:val="003F45C2"/>
    <w:rsid w:val="003F574D"/>
    <w:rsid w:val="004026D2"/>
    <w:rsid w:val="0041245D"/>
    <w:rsid w:val="0041613F"/>
    <w:rsid w:val="00452719"/>
    <w:rsid w:val="00456990"/>
    <w:rsid w:val="0047180C"/>
    <w:rsid w:val="00477B5F"/>
    <w:rsid w:val="004E75D1"/>
    <w:rsid w:val="00553302"/>
    <w:rsid w:val="005923F1"/>
    <w:rsid w:val="005B78F3"/>
    <w:rsid w:val="005E4917"/>
    <w:rsid w:val="005E7837"/>
    <w:rsid w:val="005F24BA"/>
    <w:rsid w:val="005F73F8"/>
    <w:rsid w:val="006271C7"/>
    <w:rsid w:val="006554B5"/>
    <w:rsid w:val="006B379B"/>
    <w:rsid w:val="006C5147"/>
    <w:rsid w:val="006C594E"/>
    <w:rsid w:val="006D2D7A"/>
    <w:rsid w:val="0070755B"/>
    <w:rsid w:val="00716B5E"/>
    <w:rsid w:val="00735562"/>
    <w:rsid w:val="00754463"/>
    <w:rsid w:val="007572F7"/>
    <w:rsid w:val="00760906"/>
    <w:rsid w:val="007609C1"/>
    <w:rsid w:val="00767D7B"/>
    <w:rsid w:val="00794B40"/>
    <w:rsid w:val="008220E9"/>
    <w:rsid w:val="008A3327"/>
    <w:rsid w:val="00922DD6"/>
    <w:rsid w:val="00924915"/>
    <w:rsid w:val="009607DD"/>
    <w:rsid w:val="00984FEB"/>
    <w:rsid w:val="009E43C7"/>
    <w:rsid w:val="009E5E75"/>
    <w:rsid w:val="009F3EA3"/>
    <w:rsid w:val="00A036E0"/>
    <w:rsid w:val="00A05638"/>
    <w:rsid w:val="00A223A3"/>
    <w:rsid w:val="00A37877"/>
    <w:rsid w:val="00AA1DC8"/>
    <w:rsid w:val="00B307DC"/>
    <w:rsid w:val="00B71F32"/>
    <w:rsid w:val="00B8440C"/>
    <w:rsid w:val="00B877A4"/>
    <w:rsid w:val="00BA1A3B"/>
    <w:rsid w:val="00BE2CD2"/>
    <w:rsid w:val="00C005F5"/>
    <w:rsid w:val="00C436D8"/>
    <w:rsid w:val="00C45A4C"/>
    <w:rsid w:val="00C91233"/>
    <w:rsid w:val="00C91566"/>
    <w:rsid w:val="00CA30AD"/>
    <w:rsid w:val="00CB4F3C"/>
    <w:rsid w:val="00CD3EAC"/>
    <w:rsid w:val="00D352AB"/>
    <w:rsid w:val="00D571E2"/>
    <w:rsid w:val="00DB101D"/>
    <w:rsid w:val="00DB4373"/>
    <w:rsid w:val="00E50968"/>
    <w:rsid w:val="00E622D1"/>
    <w:rsid w:val="00E971B1"/>
    <w:rsid w:val="00EB79AD"/>
    <w:rsid w:val="00EB7D6F"/>
    <w:rsid w:val="00ED3AA8"/>
    <w:rsid w:val="00EE20A5"/>
    <w:rsid w:val="00F01365"/>
    <w:rsid w:val="00F36AAB"/>
    <w:rsid w:val="00F6099A"/>
    <w:rsid w:val="00F628DE"/>
    <w:rsid w:val="00F65510"/>
    <w:rsid w:val="00F73911"/>
    <w:rsid w:val="00F91234"/>
    <w:rsid w:val="00F95F03"/>
    <w:rsid w:val="00FA3F40"/>
    <w:rsid w:val="00FE516D"/>
    <w:rsid w:val="00FF4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193A"/>
  <w15:chartTrackingRefBased/>
  <w15:docId w15:val="{AFA79548-0632-454E-A90C-9B4E7282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0E9"/>
    <w:pPr>
      <w:suppressAutoHyphens/>
      <w:spacing w:after="0" w:line="240" w:lineRule="auto"/>
    </w:pPr>
    <w:rPr>
      <w:rFonts w:ascii="Arial" w:eastAsia="SimSun" w:hAnsi="Arial" w:cs="Mangal"/>
      <w:kern w:val="1"/>
      <w:sz w:val="20"/>
      <w:szCs w:val="24"/>
      <w:lang w:eastAsia="hi-IN" w:bidi="hi-IN"/>
    </w:rPr>
  </w:style>
  <w:style w:type="paragraph" w:styleId="1">
    <w:name w:val="heading 1"/>
    <w:basedOn w:val="a"/>
    <w:link w:val="10"/>
    <w:qFormat/>
    <w:rsid w:val="00ED3AA8"/>
    <w:pPr>
      <w:keepNext/>
      <w:suppressAutoHyphens w:val="0"/>
      <w:spacing w:line="220" w:lineRule="exact"/>
      <w:jc w:val="center"/>
      <w:outlineLvl w:val="0"/>
    </w:pPr>
    <w:rPr>
      <w:rFonts w:ascii="AG Souvenir" w:eastAsia="Times New Roman" w:hAnsi="AG Souvenir" w:cs="Times New Roman"/>
      <w:b/>
      <w:color w:val="00000A"/>
      <w:spacing w:val="38"/>
      <w:kern w:val="0"/>
      <w:sz w:val="28"/>
      <w:szCs w:val="20"/>
      <w:lang w:eastAsia="ru-RU" w:bidi="ar-SA"/>
    </w:rPr>
  </w:style>
  <w:style w:type="paragraph" w:styleId="2">
    <w:name w:val="heading 2"/>
    <w:basedOn w:val="a"/>
    <w:link w:val="20"/>
    <w:uiPriority w:val="99"/>
    <w:semiHidden/>
    <w:unhideWhenUsed/>
    <w:qFormat/>
    <w:rsid w:val="00ED3AA8"/>
    <w:pPr>
      <w:keepNext/>
      <w:suppressAutoHyphens w:val="0"/>
      <w:ind w:left="709"/>
      <w:outlineLvl w:val="1"/>
    </w:pPr>
    <w:rPr>
      <w:rFonts w:ascii="Times New Roman" w:eastAsia="Times New Roman" w:hAnsi="Times New Roman" w:cs="Times New Roman"/>
      <w:color w:val="00000A"/>
      <w:kern w:val="0"/>
      <w:sz w:val="28"/>
      <w:szCs w:val="20"/>
      <w:lang w:eastAsia="ru-RU" w:bidi="ar-SA"/>
    </w:rPr>
  </w:style>
  <w:style w:type="paragraph" w:styleId="3">
    <w:name w:val="heading 3"/>
    <w:basedOn w:val="2"/>
    <w:link w:val="30"/>
    <w:semiHidden/>
    <w:unhideWhenUsed/>
    <w:qFormat/>
    <w:rsid w:val="00ED3AA8"/>
    <w:pPr>
      <w:widowControl w:val="0"/>
      <w:ind w:left="0"/>
      <w:jc w:val="both"/>
      <w:outlineLvl w:val="2"/>
    </w:pPr>
    <w:rPr>
      <w:rFonts w:ascii="Arial" w:hAnsi="Arial" w:cs="Arial"/>
      <w:sz w:val="24"/>
      <w:szCs w:val="24"/>
    </w:rPr>
  </w:style>
  <w:style w:type="paragraph" w:styleId="4">
    <w:name w:val="heading 4"/>
    <w:basedOn w:val="3"/>
    <w:link w:val="40"/>
    <w:uiPriority w:val="99"/>
    <w:semiHidden/>
    <w:unhideWhenUsed/>
    <w:qFormat/>
    <w:rsid w:val="00ED3AA8"/>
    <w:pPr>
      <w:outlineLvl w:val="3"/>
    </w:pPr>
  </w:style>
  <w:style w:type="paragraph" w:styleId="5">
    <w:name w:val="heading 5"/>
    <w:basedOn w:val="a"/>
    <w:link w:val="50"/>
    <w:uiPriority w:val="99"/>
    <w:semiHidden/>
    <w:unhideWhenUsed/>
    <w:qFormat/>
    <w:rsid w:val="00ED3AA8"/>
    <w:pPr>
      <w:suppressAutoHyphens w:val="0"/>
      <w:spacing w:before="240" w:after="60"/>
      <w:outlineLvl w:val="4"/>
    </w:pPr>
    <w:rPr>
      <w:rFonts w:eastAsia="Times New Roman" w:cs="Arial"/>
      <w:b/>
      <w:bCs/>
      <w:i/>
      <w:iCs/>
      <w:color w:val="00000A"/>
      <w:kern w:val="0"/>
      <w:sz w:val="26"/>
      <w:szCs w:val="26"/>
      <w:lang w:eastAsia="ru-RU" w:bidi="ar-SA"/>
    </w:rPr>
  </w:style>
  <w:style w:type="paragraph" w:styleId="6">
    <w:name w:val="heading 6"/>
    <w:basedOn w:val="a"/>
    <w:link w:val="60"/>
    <w:uiPriority w:val="99"/>
    <w:semiHidden/>
    <w:unhideWhenUsed/>
    <w:qFormat/>
    <w:rsid w:val="00ED3AA8"/>
    <w:pPr>
      <w:shd w:val="clear" w:color="auto" w:fill="FFFFFF"/>
      <w:suppressAutoHyphens w:val="0"/>
      <w:spacing w:line="264" w:lineRule="auto"/>
      <w:ind w:firstLine="709"/>
      <w:jc w:val="both"/>
      <w:outlineLvl w:val="5"/>
    </w:pPr>
    <w:rPr>
      <w:rFonts w:ascii="Times New Roman" w:eastAsia="Times New Roman" w:hAnsi="Times New Roman" w:cs="Times New Roman"/>
      <w:b/>
      <w:bCs/>
      <w:color w:val="595959"/>
      <w:spacing w:val="5"/>
      <w:kern w:val="0"/>
      <w:sz w:val="28"/>
      <w:szCs w:val="22"/>
      <w:lang w:eastAsia="ru-RU" w:bidi="ar-SA"/>
    </w:rPr>
  </w:style>
  <w:style w:type="paragraph" w:styleId="7">
    <w:name w:val="heading 7"/>
    <w:basedOn w:val="a"/>
    <w:link w:val="70"/>
    <w:uiPriority w:val="99"/>
    <w:semiHidden/>
    <w:unhideWhenUsed/>
    <w:qFormat/>
    <w:rsid w:val="00ED3AA8"/>
    <w:pPr>
      <w:suppressAutoHyphens w:val="0"/>
      <w:ind w:firstLine="709"/>
      <w:jc w:val="both"/>
      <w:outlineLvl w:val="6"/>
    </w:pPr>
    <w:rPr>
      <w:rFonts w:ascii="Times New Roman" w:eastAsia="Times New Roman" w:hAnsi="Times New Roman" w:cs="Times New Roman"/>
      <w:b/>
      <w:bCs/>
      <w:i/>
      <w:iCs/>
      <w:color w:val="5A5A5A"/>
      <w:kern w:val="0"/>
      <w:szCs w:val="20"/>
      <w:lang w:eastAsia="ru-RU" w:bidi="ar-SA"/>
    </w:rPr>
  </w:style>
  <w:style w:type="paragraph" w:styleId="8">
    <w:name w:val="heading 8"/>
    <w:basedOn w:val="a"/>
    <w:link w:val="80"/>
    <w:uiPriority w:val="99"/>
    <w:semiHidden/>
    <w:unhideWhenUsed/>
    <w:qFormat/>
    <w:rsid w:val="00ED3AA8"/>
    <w:pPr>
      <w:suppressAutoHyphens w:val="0"/>
      <w:ind w:firstLine="709"/>
      <w:jc w:val="both"/>
      <w:outlineLvl w:val="7"/>
    </w:pPr>
    <w:rPr>
      <w:rFonts w:ascii="Times New Roman" w:eastAsia="Times New Roman" w:hAnsi="Times New Roman" w:cs="Times New Roman"/>
      <w:b/>
      <w:bCs/>
      <w:color w:val="7F7F7F"/>
      <w:kern w:val="0"/>
      <w:szCs w:val="20"/>
      <w:lang w:eastAsia="ru-RU" w:bidi="ar-SA"/>
    </w:rPr>
  </w:style>
  <w:style w:type="paragraph" w:styleId="9">
    <w:name w:val="heading 9"/>
    <w:basedOn w:val="a"/>
    <w:link w:val="90"/>
    <w:uiPriority w:val="99"/>
    <w:semiHidden/>
    <w:unhideWhenUsed/>
    <w:qFormat/>
    <w:rsid w:val="00ED3AA8"/>
    <w:pPr>
      <w:suppressAutoHyphens w:val="0"/>
      <w:spacing w:line="264" w:lineRule="auto"/>
      <w:ind w:firstLine="709"/>
      <w:jc w:val="both"/>
      <w:outlineLvl w:val="8"/>
    </w:pPr>
    <w:rPr>
      <w:rFonts w:ascii="Times New Roman" w:eastAsia="Times New Roman" w:hAnsi="Times New Roman" w:cs="Times New Roman"/>
      <w:b/>
      <w:bCs/>
      <w:i/>
      <w:iCs/>
      <w:color w:val="7F7F7F"/>
      <w:kern w:val="0"/>
      <w:sz w:val="18"/>
      <w:szCs w:val="1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1"/>
    <w:uiPriority w:val="99"/>
    <w:rsid w:val="008220E9"/>
    <w:pPr>
      <w:widowControl w:val="0"/>
      <w:suppressLineNumbers/>
      <w:spacing w:line="252" w:lineRule="auto"/>
      <w:ind w:firstLine="600"/>
      <w:jc w:val="both"/>
    </w:pPr>
    <w:rPr>
      <w:rFonts w:ascii="Times New Roman" w:eastAsia="Times New Roman" w:hAnsi="Times New Roman" w:cs="Times New Roman"/>
      <w:sz w:val="18"/>
      <w:szCs w:val="20"/>
      <w:lang w:val="x-none"/>
    </w:rPr>
  </w:style>
  <w:style w:type="character" w:customStyle="1" w:styleId="a4">
    <w:name w:val="Нижний колонтитул Знак"/>
    <w:basedOn w:val="a0"/>
    <w:uiPriority w:val="99"/>
    <w:qFormat/>
    <w:rsid w:val="008220E9"/>
    <w:rPr>
      <w:rFonts w:ascii="Arial" w:eastAsia="SimSun" w:hAnsi="Arial" w:cs="Mangal"/>
      <w:kern w:val="1"/>
      <w:sz w:val="20"/>
      <w:szCs w:val="24"/>
      <w:lang w:eastAsia="hi-IN" w:bidi="hi-IN"/>
    </w:rPr>
  </w:style>
  <w:style w:type="character" w:customStyle="1" w:styleId="11">
    <w:name w:val="Нижний колонтитул Знак1"/>
    <w:link w:val="a3"/>
    <w:uiPriority w:val="99"/>
    <w:rsid w:val="008220E9"/>
    <w:rPr>
      <w:rFonts w:ascii="Times New Roman" w:eastAsia="Times New Roman" w:hAnsi="Times New Roman" w:cs="Times New Roman"/>
      <w:kern w:val="1"/>
      <w:sz w:val="18"/>
      <w:szCs w:val="20"/>
      <w:lang w:val="x-none" w:eastAsia="hi-IN" w:bidi="hi-IN"/>
    </w:rPr>
  </w:style>
  <w:style w:type="paragraph" w:styleId="a5">
    <w:name w:val="Balloon Text"/>
    <w:basedOn w:val="a"/>
    <w:link w:val="a6"/>
    <w:uiPriority w:val="99"/>
    <w:unhideWhenUsed/>
    <w:qFormat/>
    <w:rsid w:val="008220E9"/>
    <w:rPr>
      <w:rFonts w:ascii="Segoe UI" w:hAnsi="Segoe UI"/>
      <w:sz w:val="18"/>
      <w:szCs w:val="16"/>
    </w:rPr>
  </w:style>
  <w:style w:type="character" w:customStyle="1" w:styleId="a6">
    <w:name w:val="Текст выноски Знак"/>
    <w:basedOn w:val="a0"/>
    <w:link w:val="a5"/>
    <w:uiPriority w:val="99"/>
    <w:qFormat/>
    <w:rsid w:val="008220E9"/>
    <w:rPr>
      <w:rFonts w:ascii="Segoe UI" w:eastAsia="SimSun" w:hAnsi="Segoe UI" w:cs="Mangal"/>
      <w:kern w:val="1"/>
      <w:sz w:val="18"/>
      <w:szCs w:val="16"/>
      <w:lang w:eastAsia="hi-IN" w:bidi="hi-IN"/>
    </w:rPr>
  </w:style>
  <w:style w:type="paragraph" w:styleId="a7">
    <w:name w:val="List Paragraph"/>
    <w:basedOn w:val="a"/>
    <w:link w:val="a8"/>
    <w:uiPriority w:val="34"/>
    <w:qFormat/>
    <w:rsid w:val="008220E9"/>
    <w:pPr>
      <w:ind w:left="720"/>
    </w:pPr>
    <w:rPr>
      <w:lang w:val="x-none"/>
    </w:rPr>
  </w:style>
  <w:style w:type="character" w:customStyle="1" w:styleId="a8">
    <w:name w:val="Абзац списка Знак"/>
    <w:link w:val="a7"/>
    <w:uiPriority w:val="34"/>
    <w:qFormat/>
    <w:locked/>
    <w:rsid w:val="008220E9"/>
    <w:rPr>
      <w:rFonts w:ascii="Arial" w:eastAsia="SimSun" w:hAnsi="Arial" w:cs="Mangal"/>
      <w:kern w:val="1"/>
      <w:sz w:val="20"/>
      <w:szCs w:val="24"/>
      <w:lang w:val="x-none" w:eastAsia="hi-IN" w:bidi="hi-IN"/>
    </w:rPr>
  </w:style>
  <w:style w:type="paragraph" w:styleId="a9">
    <w:name w:val="annotation text"/>
    <w:basedOn w:val="a"/>
    <w:link w:val="aa"/>
    <w:uiPriority w:val="99"/>
    <w:semiHidden/>
    <w:unhideWhenUsed/>
    <w:qFormat/>
    <w:rsid w:val="00DB101D"/>
    <w:pPr>
      <w:suppressAutoHyphens w:val="0"/>
      <w:spacing w:before="100" w:beforeAutospacing="1" w:after="100" w:afterAutospacing="1"/>
    </w:pPr>
    <w:rPr>
      <w:rFonts w:asciiTheme="minorHAnsi" w:eastAsiaTheme="minorHAnsi" w:hAnsiTheme="minorHAnsi" w:cstheme="minorBidi"/>
      <w:kern w:val="0"/>
      <w:szCs w:val="20"/>
      <w:lang w:val="en-US" w:eastAsia="en-US" w:bidi="ar-SA"/>
    </w:rPr>
  </w:style>
  <w:style w:type="character" w:customStyle="1" w:styleId="aa">
    <w:name w:val="Текст примечания Знак"/>
    <w:basedOn w:val="a0"/>
    <w:link w:val="a9"/>
    <w:uiPriority w:val="99"/>
    <w:semiHidden/>
    <w:qFormat/>
    <w:rsid w:val="00DB101D"/>
    <w:rPr>
      <w:sz w:val="20"/>
      <w:szCs w:val="20"/>
      <w:lang w:val="en-US"/>
    </w:rPr>
  </w:style>
  <w:style w:type="character" w:customStyle="1" w:styleId="10">
    <w:name w:val="Заголовок 1 Знак"/>
    <w:basedOn w:val="a0"/>
    <w:link w:val="1"/>
    <w:qFormat/>
    <w:rsid w:val="00ED3AA8"/>
    <w:rPr>
      <w:rFonts w:ascii="AG Souvenir" w:eastAsia="Times New Roman" w:hAnsi="AG Souvenir" w:cs="Times New Roman"/>
      <w:b/>
      <w:color w:val="00000A"/>
      <w:spacing w:val="38"/>
      <w:sz w:val="28"/>
      <w:szCs w:val="20"/>
      <w:lang w:eastAsia="ru-RU"/>
    </w:rPr>
  </w:style>
  <w:style w:type="character" w:customStyle="1" w:styleId="20">
    <w:name w:val="Заголовок 2 Знак"/>
    <w:basedOn w:val="a0"/>
    <w:link w:val="2"/>
    <w:uiPriority w:val="99"/>
    <w:semiHidden/>
    <w:rsid w:val="00ED3AA8"/>
    <w:rPr>
      <w:rFonts w:ascii="Times New Roman" w:eastAsia="Times New Roman" w:hAnsi="Times New Roman" w:cs="Times New Roman"/>
      <w:color w:val="00000A"/>
      <w:sz w:val="28"/>
      <w:szCs w:val="20"/>
      <w:lang w:eastAsia="ru-RU"/>
    </w:rPr>
  </w:style>
  <w:style w:type="character" w:customStyle="1" w:styleId="30">
    <w:name w:val="Заголовок 3 Знак"/>
    <w:basedOn w:val="a0"/>
    <w:link w:val="3"/>
    <w:semiHidden/>
    <w:rsid w:val="00ED3AA8"/>
    <w:rPr>
      <w:rFonts w:ascii="Arial" w:eastAsia="Times New Roman" w:hAnsi="Arial" w:cs="Arial"/>
      <w:color w:val="00000A"/>
      <w:sz w:val="24"/>
      <w:szCs w:val="24"/>
      <w:lang w:eastAsia="ru-RU"/>
    </w:rPr>
  </w:style>
  <w:style w:type="character" w:customStyle="1" w:styleId="40">
    <w:name w:val="Заголовок 4 Знак"/>
    <w:basedOn w:val="a0"/>
    <w:link w:val="4"/>
    <w:uiPriority w:val="99"/>
    <w:semiHidden/>
    <w:qFormat/>
    <w:rsid w:val="00ED3AA8"/>
    <w:rPr>
      <w:rFonts w:ascii="Arial" w:eastAsia="Times New Roman" w:hAnsi="Arial" w:cs="Arial"/>
      <w:color w:val="00000A"/>
      <w:sz w:val="24"/>
      <w:szCs w:val="24"/>
      <w:lang w:eastAsia="ru-RU"/>
    </w:rPr>
  </w:style>
  <w:style w:type="character" w:customStyle="1" w:styleId="50">
    <w:name w:val="Заголовок 5 Знак"/>
    <w:basedOn w:val="a0"/>
    <w:link w:val="5"/>
    <w:uiPriority w:val="99"/>
    <w:semiHidden/>
    <w:qFormat/>
    <w:rsid w:val="00ED3AA8"/>
    <w:rPr>
      <w:rFonts w:ascii="Arial" w:eastAsia="Times New Roman" w:hAnsi="Arial" w:cs="Arial"/>
      <w:b/>
      <w:bCs/>
      <w:i/>
      <w:iCs/>
      <w:color w:val="00000A"/>
      <w:sz w:val="26"/>
      <w:szCs w:val="26"/>
      <w:lang w:eastAsia="ru-RU"/>
    </w:rPr>
  </w:style>
  <w:style w:type="character" w:customStyle="1" w:styleId="60">
    <w:name w:val="Заголовок 6 Знак"/>
    <w:basedOn w:val="a0"/>
    <w:link w:val="6"/>
    <w:uiPriority w:val="99"/>
    <w:semiHidden/>
    <w:qFormat/>
    <w:rsid w:val="00ED3AA8"/>
    <w:rPr>
      <w:rFonts w:ascii="Times New Roman" w:eastAsia="Times New Roman" w:hAnsi="Times New Roman" w:cs="Times New Roman"/>
      <w:b/>
      <w:bCs/>
      <w:color w:val="595959"/>
      <w:spacing w:val="5"/>
      <w:sz w:val="28"/>
      <w:shd w:val="clear" w:color="auto" w:fill="FFFFFF"/>
      <w:lang w:eastAsia="ru-RU"/>
    </w:rPr>
  </w:style>
  <w:style w:type="character" w:customStyle="1" w:styleId="70">
    <w:name w:val="Заголовок 7 Знак"/>
    <w:basedOn w:val="a0"/>
    <w:link w:val="7"/>
    <w:uiPriority w:val="99"/>
    <w:semiHidden/>
    <w:qFormat/>
    <w:rsid w:val="00ED3AA8"/>
    <w:rPr>
      <w:rFonts w:ascii="Times New Roman" w:eastAsia="Times New Roman" w:hAnsi="Times New Roman" w:cs="Times New Roman"/>
      <w:b/>
      <w:bCs/>
      <w:i/>
      <w:iCs/>
      <w:color w:val="5A5A5A"/>
      <w:sz w:val="20"/>
      <w:szCs w:val="20"/>
      <w:lang w:eastAsia="ru-RU"/>
    </w:rPr>
  </w:style>
  <w:style w:type="character" w:customStyle="1" w:styleId="80">
    <w:name w:val="Заголовок 8 Знак"/>
    <w:basedOn w:val="a0"/>
    <w:link w:val="8"/>
    <w:uiPriority w:val="99"/>
    <w:semiHidden/>
    <w:qFormat/>
    <w:rsid w:val="00ED3AA8"/>
    <w:rPr>
      <w:rFonts w:ascii="Times New Roman" w:eastAsia="Times New Roman" w:hAnsi="Times New Roman" w:cs="Times New Roman"/>
      <w:b/>
      <w:bCs/>
      <w:color w:val="7F7F7F"/>
      <w:sz w:val="20"/>
      <w:szCs w:val="20"/>
      <w:lang w:eastAsia="ru-RU"/>
    </w:rPr>
  </w:style>
  <w:style w:type="character" w:customStyle="1" w:styleId="90">
    <w:name w:val="Заголовок 9 Знак"/>
    <w:basedOn w:val="a0"/>
    <w:link w:val="9"/>
    <w:uiPriority w:val="99"/>
    <w:semiHidden/>
    <w:qFormat/>
    <w:rsid w:val="00ED3AA8"/>
    <w:rPr>
      <w:rFonts w:ascii="Times New Roman" w:eastAsia="Times New Roman" w:hAnsi="Times New Roman" w:cs="Times New Roman"/>
      <w:b/>
      <w:bCs/>
      <w:i/>
      <w:iCs/>
      <w:color w:val="7F7F7F"/>
      <w:sz w:val="18"/>
      <w:szCs w:val="18"/>
      <w:lang w:eastAsia="ru-RU"/>
    </w:rPr>
  </w:style>
  <w:style w:type="character" w:customStyle="1" w:styleId="ab">
    <w:name w:val="Основной текст Знак"/>
    <w:basedOn w:val="a0"/>
    <w:qFormat/>
    <w:rsid w:val="00ED3AA8"/>
    <w:rPr>
      <w:sz w:val="28"/>
    </w:rPr>
  </w:style>
  <w:style w:type="character" w:customStyle="1" w:styleId="ac">
    <w:name w:val="Основной текст с отступом Знак"/>
    <w:basedOn w:val="a0"/>
    <w:uiPriority w:val="99"/>
    <w:qFormat/>
    <w:rsid w:val="00ED3AA8"/>
    <w:rPr>
      <w:sz w:val="28"/>
    </w:rPr>
  </w:style>
  <w:style w:type="character" w:customStyle="1" w:styleId="ad">
    <w:name w:val="Верхний колонтитул Знак"/>
    <w:basedOn w:val="a0"/>
    <w:uiPriority w:val="99"/>
    <w:qFormat/>
    <w:rsid w:val="00ED3AA8"/>
  </w:style>
  <w:style w:type="character" w:styleId="ae">
    <w:name w:val="page number"/>
    <w:basedOn w:val="a0"/>
    <w:qFormat/>
    <w:rsid w:val="00ED3AA8"/>
  </w:style>
  <w:style w:type="character" w:customStyle="1" w:styleId="21">
    <w:name w:val="Основной текст 2 Знак1"/>
    <w:basedOn w:val="a0"/>
    <w:link w:val="22"/>
    <w:uiPriority w:val="99"/>
    <w:semiHidden/>
    <w:qFormat/>
    <w:rsid w:val="00ED3AA8"/>
    <w:rPr>
      <w:sz w:val="28"/>
    </w:rPr>
  </w:style>
  <w:style w:type="character" w:customStyle="1" w:styleId="31">
    <w:name w:val="Основной текст 3 Знак1"/>
    <w:basedOn w:val="a0"/>
    <w:link w:val="32"/>
    <w:semiHidden/>
    <w:qFormat/>
    <w:rsid w:val="00ED3AA8"/>
    <w:rPr>
      <w:rFonts w:ascii="Arial" w:hAnsi="Arial" w:cs="Arial"/>
      <w:sz w:val="24"/>
      <w:szCs w:val="24"/>
    </w:rPr>
  </w:style>
  <w:style w:type="character" w:styleId="af">
    <w:name w:val="Emphasis"/>
    <w:uiPriority w:val="99"/>
    <w:qFormat/>
    <w:rsid w:val="00ED3AA8"/>
    <w:rPr>
      <w:b/>
      <w:bCs/>
      <w:i/>
      <w:iCs/>
      <w:spacing w:val="10"/>
    </w:rPr>
  </w:style>
  <w:style w:type="character" w:customStyle="1" w:styleId="HTML">
    <w:name w:val="Стандартный HTML Знак"/>
    <w:basedOn w:val="a0"/>
    <w:link w:val="HTML0"/>
    <w:uiPriority w:val="99"/>
    <w:semiHidden/>
    <w:qFormat/>
    <w:rsid w:val="00ED3AA8"/>
    <w:rPr>
      <w:rFonts w:ascii="Courier New" w:hAnsi="Courier New"/>
      <w:sz w:val="28"/>
    </w:rPr>
  </w:style>
  <w:style w:type="character" w:customStyle="1" w:styleId="af0">
    <w:name w:val="Текст сноски Знак"/>
    <w:basedOn w:val="a0"/>
    <w:uiPriority w:val="99"/>
    <w:semiHidden/>
    <w:qFormat/>
    <w:locked/>
    <w:rsid w:val="00ED3AA8"/>
    <w:rPr>
      <w:rFonts w:ascii="Arial" w:hAnsi="Arial" w:cs="Arial"/>
    </w:rPr>
  </w:style>
  <w:style w:type="character" w:customStyle="1" w:styleId="12">
    <w:name w:val="Текст сноски Знак1"/>
    <w:basedOn w:val="a0"/>
    <w:uiPriority w:val="99"/>
    <w:semiHidden/>
    <w:qFormat/>
    <w:rsid w:val="00ED3AA8"/>
  </w:style>
  <w:style w:type="character" w:customStyle="1" w:styleId="af1">
    <w:name w:val="Текст концевой сноски Знак"/>
    <w:basedOn w:val="a0"/>
    <w:uiPriority w:val="99"/>
    <w:semiHidden/>
    <w:qFormat/>
    <w:rsid w:val="00ED3AA8"/>
    <w:rPr>
      <w:sz w:val="28"/>
      <w:szCs w:val="22"/>
    </w:rPr>
  </w:style>
  <w:style w:type="character" w:customStyle="1" w:styleId="af2">
    <w:name w:val="Красная строка Знак"/>
    <w:basedOn w:val="ab"/>
    <w:uiPriority w:val="99"/>
    <w:qFormat/>
    <w:rsid w:val="00ED3AA8"/>
    <w:rPr>
      <w:rFonts w:ascii="Arial" w:hAnsi="Arial" w:cs="Arial"/>
      <w:sz w:val="28"/>
    </w:rPr>
  </w:style>
  <w:style w:type="character" w:customStyle="1" w:styleId="af3">
    <w:name w:val="Подзаголовок Знак"/>
    <w:basedOn w:val="a0"/>
    <w:uiPriority w:val="11"/>
    <w:qFormat/>
    <w:rsid w:val="00ED3AA8"/>
    <w:rPr>
      <w:iCs/>
      <w:sz w:val="28"/>
      <w:szCs w:val="28"/>
    </w:rPr>
  </w:style>
  <w:style w:type="character" w:customStyle="1" w:styleId="23">
    <w:name w:val="Основной текст 2 Знак"/>
    <w:basedOn w:val="a0"/>
    <w:link w:val="23"/>
    <w:uiPriority w:val="99"/>
    <w:semiHidden/>
    <w:qFormat/>
    <w:rsid w:val="00ED3AA8"/>
    <w:rPr>
      <w:rFonts w:ascii="Arial" w:hAnsi="Arial" w:cs="Arial"/>
    </w:rPr>
  </w:style>
  <w:style w:type="character" w:customStyle="1" w:styleId="33">
    <w:name w:val="Основной текст 3 Знак"/>
    <w:basedOn w:val="a0"/>
    <w:link w:val="33"/>
    <w:uiPriority w:val="99"/>
    <w:semiHidden/>
    <w:qFormat/>
    <w:rsid w:val="00ED3AA8"/>
    <w:rPr>
      <w:sz w:val="16"/>
      <w:szCs w:val="16"/>
    </w:rPr>
  </w:style>
  <w:style w:type="character" w:customStyle="1" w:styleId="24">
    <w:name w:val="Основной текст с отступом 2 Знак"/>
    <w:basedOn w:val="a0"/>
    <w:uiPriority w:val="99"/>
    <w:semiHidden/>
    <w:qFormat/>
    <w:rsid w:val="00ED3AA8"/>
    <w:rPr>
      <w:rFonts w:ascii="Arial" w:hAnsi="Arial" w:cs="Arial"/>
      <w:sz w:val="28"/>
      <w:szCs w:val="28"/>
    </w:rPr>
  </w:style>
  <w:style w:type="character" w:customStyle="1" w:styleId="34">
    <w:name w:val="Основной текст с отступом 3 Знак"/>
    <w:basedOn w:val="a0"/>
    <w:link w:val="35"/>
    <w:uiPriority w:val="99"/>
    <w:semiHidden/>
    <w:qFormat/>
    <w:rsid w:val="00ED3AA8"/>
    <w:rPr>
      <w:rFonts w:ascii="Arial" w:hAnsi="Arial" w:cs="Arial"/>
      <w:sz w:val="16"/>
      <w:szCs w:val="16"/>
    </w:rPr>
  </w:style>
  <w:style w:type="character" w:customStyle="1" w:styleId="af4">
    <w:name w:val="Схема документа Знак"/>
    <w:basedOn w:val="a0"/>
    <w:uiPriority w:val="99"/>
    <w:semiHidden/>
    <w:qFormat/>
    <w:rsid w:val="00ED3AA8"/>
    <w:rPr>
      <w:rFonts w:ascii="Tahoma" w:hAnsi="Tahoma"/>
      <w:sz w:val="28"/>
      <w:szCs w:val="22"/>
      <w:shd w:val="clear" w:color="auto" w:fill="000080"/>
    </w:rPr>
  </w:style>
  <w:style w:type="character" w:customStyle="1" w:styleId="af5">
    <w:name w:val="Текст Знак"/>
    <w:basedOn w:val="a0"/>
    <w:uiPriority w:val="99"/>
    <w:semiHidden/>
    <w:qFormat/>
    <w:rsid w:val="00ED3AA8"/>
    <w:rPr>
      <w:rFonts w:ascii="Arial" w:hAnsi="Arial" w:cs="Arial"/>
      <w:color w:val="000000"/>
    </w:rPr>
  </w:style>
  <w:style w:type="character" w:customStyle="1" w:styleId="af6">
    <w:name w:val="Тема примечания Знак"/>
    <w:basedOn w:val="aa"/>
    <w:uiPriority w:val="99"/>
    <w:semiHidden/>
    <w:qFormat/>
    <w:rsid w:val="00ED3AA8"/>
    <w:rPr>
      <w:b/>
      <w:bCs/>
      <w:sz w:val="28"/>
      <w:szCs w:val="22"/>
      <w:lang w:val="en-US" w:eastAsia="en-US"/>
    </w:rPr>
  </w:style>
  <w:style w:type="character" w:customStyle="1" w:styleId="af7">
    <w:name w:val="Без интервала Знак"/>
    <w:uiPriority w:val="1"/>
    <w:qFormat/>
    <w:locked/>
    <w:rsid w:val="00ED3AA8"/>
    <w:rPr>
      <w:sz w:val="28"/>
    </w:rPr>
  </w:style>
  <w:style w:type="character" w:customStyle="1" w:styleId="25">
    <w:name w:val="Цитата 2 Знак"/>
    <w:basedOn w:val="a0"/>
    <w:uiPriority w:val="29"/>
    <w:qFormat/>
    <w:rsid w:val="00ED3AA8"/>
    <w:rPr>
      <w:i/>
      <w:iCs/>
      <w:sz w:val="28"/>
      <w:szCs w:val="22"/>
    </w:rPr>
  </w:style>
  <w:style w:type="character" w:customStyle="1" w:styleId="af8">
    <w:name w:val="Выделенная цитата Знак"/>
    <w:basedOn w:val="a0"/>
    <w:uiPriority w:val="30"/>
    <w:qFormat/>
    <w:rsid w:val="00ED3AA8"/>
    <w:rPr>
      <w:i/>
      <w:iCs/>
      <w:sz w:val="28"/>
      <w:szCs w:val="22"/>
    </w:rPr>
  </w:style>
  <w:style w:type="character" w:customStyle="1" w:styleId="af9">
    <w:name w:val="Заголовок Знак"/>
    <w:basedOn w:val="a0"/>
    <w:uiPriority w:val="99"/>
    <w:qFormat/>
    <w:rsid w:val="00ED3AA8"/>
    <w:rPr>
      <w:rFonts w:asciiTheme="majorHAnsi" w:eastAsiaTheme="majorEastAsia" w:hAnsiTheme="majorHAnsi" w:cstheme="majorBidi"/>
      <w:spacing w:val="-10"/>
      <w:sz w:val="56"/>
      <w:szCs w:val="56"/>
    </w:rPr>
  </w:style>
  <w:style w:type="character" w:customStyle="1" w:styleId="ConsPlusNonformat">
    <w:name w:val="ConsPlusNonformat Знак"/>
    <w:link w:val="ConsPlusNonformat0"/>
    <w:uiPriority w:val="99"/>
    <w:qFormat/>
    <w:locked/>
    <w:rsid w:val="00ED3AA8"/>
    <w:rPr>
      <w:rFonts w:ascii="Courier New" w:hAnsi="Courier New" w:cs="Courier New"/>
    </w:rPr>
  </w:style>
  <w:style w:type="character" w:customStyle="1" w:styleId="afa">
    <w:name w:val="Основной текст_"/>
    <w:qFormat/>
    <w:locked/>
    <w:rsid w:val="00ED3AA8"/>
    <w:rPr>
      <w:spacing w:val="-3"/>
      <w:shd w:val="clear" w:color="auto" w:fill="FFFFFF"/>
    </w:rPr>
  </w:style>
  <w:style w:type="character" w:customStyle="1" w:styleId="afb">
    <w:name w:val="Таб_текст Знак"/>
    <w:qFormat/>
    <w:locked/>
    <w:rsid w:val="00ED3AA8"/>
    <w:rPr>
      <w:sz w:val="24"/>
      <w:szCs w:val="22"/>
    </w:rPr>
  </w:style>
  <w:style w:type="character" w:customStyle="1" w:styleId="afc">
    <w:name w:val="Таб_заг Знак"/>
    <w:qFormat/>
    <w:locked/>
    <w:rsid w:val="00ED3AA8"/>
    <w:rPr>
      <w:sz w:val="24"/>
      <w:szCs w:val="22"/>
    </w:rPr>
  </w:style>
  <w:style w:type="character" w:customStyle="1" w:styleId="QuoteChar">
    <w:name w:val="Quote Char"/>
    <w:link w:val="210"/>
    <w:uiPriority w:val="99"/>
    <w:qFormat/>
    <w:locked/>
    <w:rsid w:val="00ED3AA8"/>
    <w:rPr>
      <w:i/>
      <w:color w:val="000000"/>
    </w:rPr>
  </w:style>
  <w:style w:type="character" w:customStyle="1" w:styleId="IntenseQuoteChar">
    <w:name w:val="Intense Quote Char"/>
    <w:uiPriority w:val="99"/>
    <w:qFormat/>
    <w:locked/>
    <w:rsid w:val="00ED3AA8"/>
    <w:rPr>
      <w:b/>
      <w:i/>
      <w:color w:val="4F81BD"/>
    </w:rPr>
  </w:style>
  <w:style w:type="character" w:customStyle="1" w:styleId="26">
    <w:name w:val="Основной текст (2)_"/>
    <w:qFormat/>
    <w:locked/>
    <w:rsid w:val="00ED3AA8"/>
    <w:rPr>
      <w:sz w:val="26"/>
      <w:szCs w:val="26"/>
      <w:shd w:val="clear" w:color="auto" w:fill="FFFFFF"/>
    </w:rPr>
  </w:style>
  <w:style w:type="character" w:styleId="afd">
    <w:name w:val="Subtle Emphasis"/>
    <w:uiPriority w:val="19"/>
    <w:qFormat/>
    <w:rsid w:val="00ED3AA8"/>
    <w:rPr>
      <w:i/>
      <w:iCs/>
    </w:rPr>
  </w:style>
  <w:style w:type="character" w:styleId="afe">
    <w:name w:val="Intense Emphasis"/>
    <w:uiPriority w:val="21"/>
    <w:qFormat/>
    <w:rsid w:val="00ED3AA8"/>
    <w:rPr>
      <w:b/>
      <w:bCs/>
      <w:i/>
      <w:iCs/>
    </w:rPr>
  </w:style>
  <w:style w:type="character" w:styleId="aff">
    <w:name w:val="Subtle Reference"/>
    <w:uiPriority w:val="31"/>
    <w:qFormat/>
    <w:rsid w:val="00ED3AA8"/>
    <w:rPr>
      <w:smallCaps/>
    </w:rPr>
  </w:style>
  <w:style w:type="character" w:styleId="aff0">
    <w:name w:val="Intense Reference"/>
    <w:uiPriority w:val="32"/>
    <w:qFormat/>
    <w:rsid w:val="00ED3AA8"/>
    <w:rPr>
      <w:b/>
      <w:bCs/>
      <w:smallCaps/>
    </w:rPr>
  </w:style>
  <w:style w:type="character" w:styleId="aff1">
    <w:name w:val="Book Title"/>
    <w:uiPriority w:val="33"/>
    <w:qFormat/>
    <w:rsid w:val="00ED3AA8"/>
    <w:rPr>
      <w:i/>
      <w:iCs/>
      <w:smallCaps/>
      <w:spacing w:val="5"/>
    </w:rPr>
  </w:style>
  <w:style w:type="character" w:customStyle="1" w:styleId="-">
    <w:name w:val="Интернет-ссылка"/>
    <w:basedOn w:val="a0"/>
    <w:uiPriority w:val="99"/>
    <w:unhideWhenUsed/>
    <w:rsid w:val="00ED3AA8"/>
    <w:rPr>
      <w:color w:val="0000FF"/>
      <w:u w:val="single"/>
    </w:rPr>
  </w:style>
  <w:style w:type="character" w:styleId="aff2">
    <w:name w:val="FollowedHyperlink"/>
    <w:basedOn w:val="a0"/>
    <w:uiPriority w:val="99"/>
    <w:unhideWhenUsed/>
    <w:qFormat/>
    <w:rsid w:val="00ED3AA8"/>
    <w:rPr>
      <w:color w:val="800080"/>
      <w:u w:val="single"/>
    </w:rPr>
  </w:style>
  <w:style w:type="character" w:styleId="aff3">
    <w:name w:val="line number"/>
    <w:basedOn w:val="a0"/>
    <w:semiHidden/>
    <w:unhideWhenUsed/>
    <w:qFormat/>
    <w:rsid w:val="00ED3AA8"/>
  </w:style>
  <w:style w:type="character" w:customStyle="1" w:styleId="13">
    <w:name w:val="Заголовок №1_"/>
    <w:link w:val="14"/>
    <w:qFormat/>
    <w:locked/>
    <w:rsid w:val="00ED3AA8"/>
    <w:rPr>
      <w:sz w:val="34"/>
      <w:szCs w:val="34"/>
    </w:rPr>
  </w:style>
  <w:style w:type="character" w:customStyle="1" w:styleId="aff4">
    <w:name w:val="Название Знак"/>
    <w:qFormat/>
    <w:rsid w:val="00ED3AA8"/>
    <w:rPr>
      <w:sz w:val="24"/>
    </w:rPr>
  </w:style>
  <w:style w:type="paragraph" w:styleId="aff5">
    <w:name w:val="Title"/>
    <w:basedOn w:val="a"/>
    <w:next w:val="aff6"/>
    <w:link w:val="15"/>
    <w:uiPriority w:val="99"/>
    <w:qFormat/>
    <w:rsid w:val="00ED3AA8"/>
    <w:pPr>
      <w:suppressAutoHyphens w:val="0"/>
      <w:contextualSpacing/>
    </w:pPr>
    <w:rPr>
      <w:rFonts w:asciiTheme="majorHAnsi" w:eastAsiaTheme="majorEastAsia" w:hAnsiTheme="majorHAnsi" w:cstheme="majorBidi"/>
      <w:color w:val="00000A"/>
      <w:spacing w:val="-10"/>
      <w:kern w:val="0"/>
      <w:sz w:val="56"/>
      <w:szCs w:val="56"/>
      <w:lang w:eastAsia="ru-RU" w:bidi="ar-SA"/>
    </w:rPr>
  </w:style>
  <w:style w:type="character" w:customStyle="1" w:styleId="15">
    <w:name w:val="Заголовок Знак1"/>
    <w:basedOn w:val="a0"/>
    <w:link w:val="aff5"/>
    <w:uiPriority w:val="99"/>
    <w:rsid w:val="00ED3AA8"/>
    <w:rPr>
      <w:rFonts w:asciiTheme="majorHAnsi" w:eastAsiaTheme="majorEastAsia" w:hAnsiTheme="majorHAnsi" w:cstheme="majorBidi"/>
      <w:color w:val="00000A"/>
      <w:spacing w:val="-10"/>
      <w:sz w:val="56"/>
      <w:szCs w:val="56"/>
      <w:lang w:eastAsia="ru-RU"/>
    </w:rPr>
  </w:style>
  <w:style w:type="paragraph" w:styleId="aff6">
    <w:name w:val="Body Text"/>
    <w:basedOn w:val="a"/>
    <w:link w:val="16"/>
    <w:rsid w:val="00ED3AA8"/>
    <w:pPr>
      <w:suppressAutoHyphens w:val="0"/>
    </w:pPr>
    <w:rPr>
      <w:rFonts w:ascii="Times New Roman" w:eastAsia="Times New Roman" w:hAnsi="Times New Roman" w:cs="Times New Roman"/>
      <w:color w:val="00000A"/>
      <w:kern w:val="0"/>
      <w:sz w:val="28"/>
      <w:szCs w:val="20"/>
      <w:lang w:eastAsia="ru-RU" w:bidi="ar-SA"/>
    </w:rPr>
  </w:style>
  <w:style w:type="character" w:customStyle="1" w:styleId="16">
    <w:name w:val="Основной текст Знак1"/>
    <w:basedOn w:val="a0"/>
    <w:link w:val="aff6"/>
    <w:rsid w:val="00ED3AA8"/>
    <w:rPr>
      <w:rFonts w:ascii="Times New Roman" w:eastAsia="Times New Roman" w:hAnsi="Times New Roman" w:cs="Times New Roman"/>
      <w:color w:val="00000A"/>
      <w:sz w:val="28"/>
      <w:szCs w:val="20"/>
      <w:lang w:eastAsia="ru-RU"/>
    </w:rPr>
  </w:style>
  <w:style w:type="paragraph" w:styleId="aff7">
    <w:name w:val="List"/>
    <w:basedOn w:val="aff6"/>
    <w:rsid w:val="00ED3AA8"/>
    <w:rPr>
      <w:rFonts w:cs="Mangal"/>
    </w:rPr>
  </w:style>
  <w:style w:type="paragraph" w:styleId="aff8">
    <w:name w:val="caption"/>
    <w:basedOn w:val="a"/>
    <w:qFormat/>
    <w:rsid w:val="00ED3AA8"/>
    <w:pPr>
      <w:suppressLineNumbers/>
      <w:suppressAutoHyphens w:val="0"/>
      <w:spacing w:before="120" w:after="120"/>
    </w:pPr>
    <w:rPr>
      <w:rFonts w:ascii="Times New Roman" w:eastAsia="Times New Roman" w:hAnsi="Times New Roman"/>
      <w:i/>
      <w:iCs/>
      <w:color w:val="00000A"/>
      <w:kern w:val="0"/>
      <w:sz w:val="24"/>
      <w:lang w:eastAsia="ru-RU" w:bidi="ar-SA"/>
    </w:rPr>
  </w:style>
  <w:style w:type="paragraph" w:styleId="17">
    <w:name w:val="index 1"/>
    <w:basedOn w:val="a"/>
    <w:next w:val="a"/>
    <w:autoRedefine/>
    <w:uiPriority w:val="99"/>
    <w:semiHidden/>
    <w:unhideWhenUsed/>
    <w:rsid w:val="00ED3AA8"/>
    <w:pPr>
      <w:ind w:left="200" w:hanging="200"/>
    </w:pPr>
  </w:style>
  <w:style w:type="paragraph" w:styleId="aff9">
    <w:name w:val="index heading"/>
    <w:basedOn w:val="a"/>
    <w:qFormat/>
    <w:rsid w:val="00ED3AA8"/>
    <w:pPr>
      <w:suppressLineNumbers/>
      <w:suppressAutoHyphens w:val="0"/>
    </w:pPr>
    <w:rPr>
      <w:rFonts w:ascii="Times New Roman" w:eastAsia="Times New Roman" w:hAnsi="Times New Roman"/>
      <w:color w:val="00000A"/>
      <w:kern w:val="0"/>
      <w:szCs w:val="20"/>
      <w:lang w:eastAsia="ru-RU" w:bidi="ar-SA"/>
    </w:rPr>
  </w:style>
  <w:style w:type="paragraph" w:styleId="affa">
    <w:name w:val="Body Text Indent"/>
    <w:basedOn w:val="a"/>
    <w:link w:val="18"/>
    <w:uiPriority w:val="99"/>
    <w:unhideWhenUsed/>
    <w:qFormat/>
    <w:rsid w:val="00ED3AA8"/>
    <w:pPr>
      <w:suppressAutoHyphens w:val="0"/>
      <w:ind w:firstLine="210"/>
    </w:pPr>
    <w:rPr>
      <w:rFonts w:eastAsia="Times New Roman" w:cs="Arial"/>
      <w:color w:val="00000A"/>
      <w:kern w:val="0"/>
      <w:szCs w:val="20"/>
      <w:lang w:eastAsia="ru-RU" w:bidi="ar-SA"/>
    </w:rPr>
  </w:style>
  <w:style w:type="character" w:customStyle="1" w:styleId="18">
    <w:name w:val="Основной текст с отступом Знак1"/>
    <w:basedOn w:val="a0"/>
    <w:link w:val="affa"/>
    <w:uiPriority w:val="99"/>
    <w:rsid w:val="00ED3AA8"/>
    <w:rPr>
      <w:rFonts w:ascii="Arial" w:eastAsia="Times New Roman" w:hAnsi="Arial" w:cs="Arial"/>
      <w:color w:val="00000A"/>
      <w:sz w:val="20"/>
      <w:szCs w:val="20"/>
      <w:lang w:eastAsia="ru-RU"/>
    </w:rPr>
  </w:style>
  <w:style w:type="paragraph" w:customStyle="1" w:styleId="Postan">
    <w:name w:val="Postan"/>
    <w:basedOn w:val="a"/>
    <w:qFormat/>
    <w:rsid w:val="00ED3AA8"/>
    <w:pPr>
      <w:suppressAutoHyphens w:val="0"/>
      <w:jc w:val="center"/>
    </w:pPr>
    <w:rPr>
      <w:rFonts w:ascii="Times New Roman" w:eastAsia="Times New Roman" w:hAnsi="Times New Roman" w:cs="Times New Roman"/>
      <w:color w:val="00000A"/>
      <w:kern w:val="0"/>
      <w:sz w:val="28"/>
      <w:szCs w:val="20"/>
      <w:lang w:eastAsia="ru-RU" w:bidi="ar-SA"/>
    </w:rPr>
  </w:style>
  <w:style w:type="paragraph" w:styleId="affb">
    <w:name w:val="header"/>
    <w:basedOn w:val="a"/>
    <w:link w:val="19"/>
    <w:uiPriority w:val="99"/>
    <w:rsid w:val="00ED3AA8"/>
    <w:pPr>
      <w:tabs>
        <w:tab w:val="center" w:pos="4153"/>
        <w:tab w:val="right" w:pos="8306"/>
      </w:tabs>
      <w:suppressAutoHyphens w:val="0"/>
    </w:pPr>
    <w:rPr>
      <w:rFonts w:ascii="Times New Roman" w:eastAsia="Times New Roman" w:hAnsi="Times New Roman" w:cs="Times New Roman"/>
      <w:color w:val="00000A"/>
      <w:kern w:val="0"/>
      <w:szCs w:val="20"/>
      <w:lang w:eastAsia="ru-RU" w:bidi="ar-SA"/>
    </w:rPr>
  </w:style>
  <w:style w:type="character" w:customStyle="1" w:styleId="19">
    <w:name w:val="Верхний колонтитул Знак1"/>
    <w:basedOn w:val="a0"/>
    <w:link w:val="affb"/>
    <w:uiPriority w:val="99"/>
    <w:rsid w:val="00ED3AA8"/>
    <w:rPr>
      <w:rFonts w:ascii="Times New Roman" w:eastAsia="Times New Roman" w:hAnsi="Times New Roman" w:cs="Times New Roman"/>
      <w:color w:val="00000A"/>
      <w:sz w:val="20"/>
      <w:szCs w:val="20"/>
      <w:lang w:eastAsia="ru-RU"/>
    </w:rPr>
  </w:style>
  <w:style w:type="paragraph" w:styleId="HTML0">
    <w:name w:val="HTML Preformatted"/>
    <w:basedOn w:val="a"/>
    <w:link w:val="HTML"/>
    <w:uiPriority w:val="99"/>
    <w:semiHidden/>
    <w:unhideWhenUsed/>
    <w:qFormat/>
    <w:rsid w:val="00ED3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eastAsiaTheme="minorHAnsi" w:hAnsi="Courier New" w:cstheme="minorBidi"/>
      <w:kern w:val="0"/>
      <w:sz w:val="28"/>
      <w:szCs w:val="22"/>
      <w:lang w:eastAsia="en-US" w:bidi="ar-SA"/>
    </w:rPr>
  </w:style>
  <w:style w:type="character" w:customStyle="1" w:styleId="HTML1">
    <w:name w:val="Стандартный HTML Знак1"/>
    <w:basedOn w:val="a0"/>
    <w:uiPriority w:val="99"/>
    <w:semiHidden/>
    <w:rsid w:val="00ED3AA8"/>
    <w:rPr>
      <w:rFonts w:ascii="Consolas" w:eastAsia="SimSun" w:hAnsi="Consolas" w:cs="Mangal"/>
      <w:kern w:val="1"/>
      <w:sz w:val="20"/>
      <w:szCs w:val="18"/>
      <w:lang w:eastAsia="hi-IN" w:bidi="hi-IN"/>
    </w:rPr>
  </w:style>
  <w:style w:type="paragraph" w:styleId="affc">
    <w:name w:val="footnote text"/>
    <w:basedOn w:val="a"/>
    <w:link w:val="27"/>
    <w:uiPriority w:val="99"/>
    <w:semiHidden/>
    <w:unhideWhenUsed/>
    <w:qFormat/>
    <w:rsid w:val="00ED3AA8"/>
    <w:pPr>
      <w:widowControl w:val="0"/>
      <w:suppressAutoHyphens w:val="0"/>
    </w:pPr>
    <w:rPr>
      <w:rFonts w:eastAsia="Times New Roman" w:cs="Arial"/>
      <w:color w:val="00000A"/>
      <w:kern w:val="0"/>
      <w:szCs w:val="20"/>
      <w:lang w:eastAsia="ru-RU" w:bidi="ar-SA"/>
    </w:rPr>
  </w:style>
  <w:style w:type="character" w:customStyle="1" w:styleId="27">
    <w:name w:val="Текст сноски Знак2"/>
    <w:basedOn w:val="a0"/>
    <w:link w:val="affc"/>
    <w:uiPriority w:val="99"/>
    <w:semiHidden/>
    <w:rsid w:val="00ED3AA8"/>
    <w:rPr>
      <w:rFonts w:ascii="Arial" w:eastAsia="Times New Roman" w:hAnsi="Arial" w:cs="Arial"/>
      <w:color w:val="00000A"/>
      <w:sz w:val="20"/>
      <w:szCs w:val="20"/>
      <w:lang w:eastAsia="ru-RU"/>
    </w:rPr>
  </w:style>
  <w:style w:type="paragraph" w:styleId="affd">
    <w:name w:val="endnote text"/>
    <w:basedOn w:val="a"/>
    <w:link w:val="1a"/>
    <w:uiPriority w:val="99"/>
    <w:semiHidden/>
    <w:unhideWhenUsed/>
    <w:qFormat/>
    <w:rsid w:val="00ED3AA8"/>
    <w:pPr>
      <w:suppressAutoHyphens w:val="0"/>
      <w:ind w:firstLine="709"/>
      <w:jc w:val="both"/>
    </w:pPr>
    <w:rPr>
      <w:rFonts w:ascii="Times New Roman" w:eastAsia="Times New Roman" w:hAnsi="Times New Roman" w:cs="Times New Roman"/>
      <w:color w:val="00000A"/>
      <w:kern w:val="0"/>
      <w:sz w:val="28"/>
      <w:szCs w:val="22"/>
      <w:lang w:eastAsia="ru-RU" w:bidi="ar-SA"/>
    </w:rPr>
  </w:style>
  <w:style w:type="character" w:customStyle="1" w:styleId="1a">
    <w:name w:val="Текст концевой сноски Знак1"/>
    <w:basedOn w:val="a0"/>
    <w:link w:val="affd"/>
    <w:uiPriority w:val="99"/>
    <w:semiHidden/>
    <w:rsid w:val="00ED3AA8"/>
    <w:rPr>
      <w:rFonts w:ascii="Times New Roman" w:eastAsia="Times New Roman" w:hAnsi="Times New Roman" w:cs="Times New Roman"/>
      <w:color w:val="00000A"/>
      <w:sz w:val="28"/>
      <w:lang w:eastAsia="ru-RU"/>
    </w:rPr>
  </w:style>
  <w:style w:type="paragraph" w:styleId="affe">
    <w:name w:val="Subtitle"/>
    <w:basedOn w:val="a"/>
    <w:link w:val="1b"/>
    <w:uiPriority w:val="11"/>
    <w:qFormat/>
    <w:rsid w:val="00ED3AA8"/>
    <w:pPr>
      <w:suppressAutoHyphens w:val="0"/>
      <w:ind w:left="10206"/>
      <w:jc w:val="center"/>
    </w:pPr>
    <w:rPr>
      <w:rFonts w:ascii="Times New Roman" w:eastAsia="Times New Roman" w:hAnsi="Times New Roman" w:cs="Times New Roman"/>
      <w:iCs/>
      <w:color w:val="00000A"/>
      <w:kern w:val="0"/>
      <w:sz w:val="28"/>
      <w:szCs w:val="28"/>
      <w:lang w:eastAsia="ru-RU" w:bidi="ar-SA"/>
    </w:rPr>
  </w:style>
  <w:style w:type="character" w:customStyle="1" w:styleId="1b">
    <w:name w:val="Подзаголовок Знак1"/>
    <w:basedOn w:val="a0"/>
    <w:link w:val="affe"/>
    <w:uiPriority w:val="11"/>
    <w:rsid w:val="00ED3AA8"/>
    <w:rPr>
      <w:rFonts w:ascii="Times New Roman" w:eastAsia="Times New Roman" w:hAnsi="Times New Roman" w:cs="Times New Roman"/>
      <w:iCs/>
      <w:color w:val="00000A"/>
      <w:sz w:val="28"/>
      <w:szCs w:val="28"/>
      <w:lang w:eastAsia="ru-RU"/>
    </w:rPr>
  </w:style>
  <w:style w:type="paragraph" w:styleId="22">
    <w:name w:val="Body Text 2"/>
    <w:basedOn w:val="a"/>
    <w:link w:val="21"/>
    <w:uiPriority w:val="99"/>
    <w:semiHidden/>
    <w:unhideWhenUsed/>
    <w:qFormat/>
    <w:rsid w:val="00ED3AA8"/>
    <w:pPr>
      <w:suppressAutoHyphens w:val="0"/>
      <w:spacing w:after="120" w:line="480" w:lineRule="auto"/>
    </w:pPr>
    <w:rPr>
      <w:rFonts w:asciiTheme="minorHAnsi" w:eastAsiaTheme="minorHAnsi" w:hAnsiTheme="minorHAnsi" w:cstheme="minorBidi"/>
      <w:kern w:val="0"/>
      <w:sz w:val="28"/>
      <w:szCs w:val="22"/>
      <w:lang w:eastAsia="en-US" w:bidi="ar-SA"/>
    </w:rPr>
  </w:style>
  <w:style w:type="character" w:customStyle="1" w:styleId="220">
    <w:name w:val="Основной текст 2 Знак2"/>
    <w:basedOn w:val="a0"/>
    <w:uiPriority w:val="99"/>
    <w:semiHidden/>
    <w:rsid w:val="00ED3AA8"/>
    <w:rPr>
      <w:rFonts w:ascii="Arial" w:eastAsia="SimSun" w:hAnsi="Arial" w:cs="Mangal"/>
      <w:kern w:val="1"/>
      <w:sz w:val="20"/>
      <w:szCs w:val="24"/>
      <w:lang w:eastAsia="hi-IN" w:bidi="hi-IN"/>
    </w:rPr>
  </w:style>
  <w:style w:type="paragraph" w:styleId="32">
    <w:name w:val="Body Text 3"/>
    <w:basedOn w:val="a"/>
    <w:link w:val="31"/>
    <w:semiHidden/>
    <w:unhideWhenUsed/>
    <w:qFormat/>
    <w:rsid w:val="00ED3AA8"/>
    <w:pPr>
      <w:suppressAutoHyphens w:val="0"/>
      <w:spacing w:after="120"/>
    </w:pPr>
    <w:rPr>
      <w:rFonts w:eastAsiaTheme="minorHAnsi" w:cs="Arial"/>
      <w:kern w:val="0"/>
      <w:sz w:val="24"/>
      <w:lang w:eastAsia="en-US" w:bidi="ar-SA"/>
    </w:rPr>
  </w:style>
  <w:style w:type="character" w:customStyle="1" w:styleId="320">
    <w:name w:val="Основной текст 3 Знак2"/>
    <w:basedOn w:val="a0"/>
    <w:uiPriority w:val="99"/>
    <w:semiHidden/>
    <w:rsid w:val="00ED3AA8"/>
    <w:rPr>
      <w:rFonts w:ascii="Arial" w:eastAsia="SimSun" w:hAnsi="Arial" w:cs="Mangal"/>
      <w:kern w:val="1"/>
      <w:sz w:val="16"/>
      <w:szCs w:val="14"/>
      <w:lang w:eastAsia="hi-IN" w:bidi="hi-IN"/>
    </w:rPr>
  </w:style>
  <w:style w:type="paragraph" w:styleId="28">
    <w:name w:val="Body Text Indent 2"/>
    <w:basedOn w:val="a"/>
    <w:link w:val="211"/>
    <w:uiPriority w:val="99"/>
    <w:semiHidden/>
    <w:unhideWhenUsed/>
    <w:qFormat/>
    <w:rsid w:val="00ED3AA8"/>
    <w:pPr>
      <w:widowControl w:val="0"/>
      <w:suppressAutoHyphens w:val="0"/>
      <w:ind w:left="884"/>
    </w:pPr>
    <w:rPr>
      <w:rFonts w:eastAsia="Times New Roman" w:cs="Arial"/>
      <w:color w:val="00000A"/>
      <w:kern w:val="0"/>
      <w:sz w:val="28"/>
      <w:szCs w:val="28"/>
      <w:lang w:eastAsia="ru-RU" w:bidi="ar-SA"/>
    </w:rPr>
  </w:style>
  <w:style w:type="character" w:customStyle="1" w:styleId="211">
    <w:name w:val="Основной текст с отступом 2 Знак1"/>
    <w:basedOn w:val="a0"/>
    <w:link w:val="28"/>
    <w:uiPriority w:val="99"/>
    <w:semiHidden/>
    <w:rsid w:val="00ED3AA8"/>
    <w:rPr>
      <w:rFonts w:ascii="Arial" w:eastAsia="Times New Roman" w:hAnsi="Arial" w:cs="Arial"/>
      <w:color w:val="00000A"/>
      <w:sz w:val="28"/>
      <w:szCs w:val="28"/>
      <w:lang w:eastAsia="ru-RU"/>
    </w:rPr>
  </w:style>
  <w:style w:type="paragraph" w:styleId="35">
    <w:name w:val="Body Text Indent 3"/>
    <w:basedOn w:val="a"/>
    <w:link w:val="34"/>
    <w:uiPriority w:val="99"/>
    <w:semiHidden/>
    <w:unhideWhenUsed/>
    <w:qFormat/>
    <w:rsid w:val="00ED3AA8"/>
    <w:pPr>
      <w:suppressAutoHyphens w:val="0"/>
      <w:spacing w:after="120"/>
      <w:ind w:left="283"/>
    </w:pPr>
    <w:rPr>
      <w:rFonts w:eastAsiaTheme="minorHAnsi" w:cs="Arial"/>
      <w:kern w:val="0"/>
      <w:sz w:val="16"/>
      <w:szCs w:val="16"/>
      <w:lang w:eastAsia="en-US" w:bidi="ar-SA"/>
    </w:rPr>
  </w:style>
  <w:style w:type="character" w:customStyle="1" w:styleId="310">
    <w:name w:val="Основной текст с отступом 3 Знак1"/>
    <w:basedOn w:val="a0"/>
    <w:uiPriority w:val="99"/>
    <w:semiHidden/>
    <w:rsid w:val="00ED3AA8"/>
    <w:rPr>
      <w:rFonts w:ascii="Arial" w:eastAsia="SimSun" w:hAnsi="Arial" w:cs="Mangal"/>
      <w:kern w:val="1"/>
      <w:sz w:val="16"/>
      <w:szCs w:val="14"/>
      <w:lang w:eastAsia="hi-IN" w:bidi="hi-IN"/>
    </w:rPr>
  </w:style>
  <w:style w:type="paragraph" w:styleId="afff">
    <w:name w:val="Document Map"/>
    <w:basedOn w:val="a"/>
    <w:link w:val="1c"/>
    <w:uiPriority w:val="99"/>
    <w:semiHidden/>
    <w:unhideWhenUsed/>
    <w:qFormat/>
    <w:rsid w:val="00ED3AA8"/>
    <w:pPr>
      <w:shd w:val="clear" w:color="auto" w:fill="000080"/>
      <w:suppressAutoHyphens w:val="0"/>
      <w:ind w:firstLine="709"/>
      <w:jc w:val="both"/>
    </w:pPr>
    <w:rPr>
      <w:rFonts w:ascii="Tahoma" w:eastAsia="Times New Roman" w:hAnsi="Tahoma" w:cs="Times New Roman"/>
      <w:color w:val="00000A"/>
      <w:kern w:val="0"/>
      <w:sz w:val="28"/>
      <w:szCs w:val="22"/>
      <w:lang w:eastAsia="ru-RU" w:bidi="ar-SA"/>
    </w:rPr>
  </w:style>
  <w:style w:type="character" w:customStyle="1" w:styleId="1c">
    <w:name w:val="Схема документа Знак1"/>
    <w:basedOn w:val="a0"/>
    <w:link w:val="afff"/>
    <w:uiPriority w:val="99"/>
    <w:semiHidden/>
    <w:rsid w:val="00ED3AA8"/>
    <w:rPr>
      <w:rFonts w:ascii="Tahoma" w:eastAsia="Times New Roman" w:hAnsi="Tahoma" w:cs="Times New Roman"/>
      <w:color w:val="00000A"/>
      <w:sz w:val="28"/>
      <w:shd w:val="clear" w:color="auto" w:fill="000080"/>
      <w:lang w:eastAsia="ru-RU"/>
    </w:rPr>
  </w:style>
  <w:style w:type="paragraph" w:styleId="afff0">
    <w:name w:val="Plain Text"/>
    <w:basedOn w:val="a"/>
    <w:link w:val="1d"/>
    <w:uiPriority w:val="99"/>
    <w:semiHidden/>
    <w:unhideWhenUsed/>
    <w:qFormat/>
    <w:rsid w:val="00ED3AA8"/>
    <w:pPr>
      <w:suppressAutoHyphens w:val="0"/>
      <w:spacing w:before="64" w:after="64"/>
    </w:pPr>
    <w:rPr>
      <w:rFonts w:eastAsia="Times New Roman" w:cs="Arial"/>
      <w:color w:val="000000"/>
      <w:kern w:val="0"/>
      <w:szCs w:val="20"/>
      <w:lang w:eastAsia="ru-RU" w:bidi="ar-SA"/>
    </w:rPr>
  </w:style>
  <w:style w:type="character" w:customStyle="1" w:styleId="1d">
    <w:name w:val="Текст Знак1"/>
    <w:basedOn w:val="a0"/>
    <w:link w:val="afff0"/>
    <w:uiPriority w:val="99"/>
    <w:semiHidden/>
    <w:rsid w:val="00ED3AA8"/>
    <w:rPr>
      <w:rFonts w:ascii="Arial" w:eastAsia="Times New Roman" w:hAnsi="Arial" w:cs="Arial"/>
      <w:color w:val="000000"/>
      <w:sz w:val="20"/>
      <w:szCs w:val="20"/>
      <w:lang w:eastAsia="ru-RU"/>
    </w:rPr>
  </w:style>
  <w:style w:type="paragraph" w:styleId="afff1">
    <w:name w:val="annotation subject"/>
    <w:basedOn w:val="a9"/>
    <w:link w:val="1e"/>
    <w:uiPriority w:val="99"/>
    <w:semiHidden/>
    <w:unhideWhenUsed/>
    <w:qFormat/>
    <w:rsid w:val="00ED3AA8"/>
    <w:pPr>
      <w:spacing w:before="0" w:beforeAutospacing="0" w:after="200" w:afterAutospacing="0"/>
      <w:ind w:firstLine="709"/>
      <w:jc w:val="both"/>
    </w:pPr>
    <w:rPr>
      <w:rFonts w:ascii="Times New Roman" w:eastAsia="Times New Roman" w:hAnsi="Times New Roman" w:cs="Times New Roman"/>
      <w:b/>
      <w:bCs/>
      <w:color w:val="00000A"/>
      <w:sz w:val="28"/>
      <w:szCs w:val="22"/>
      <w:lang w:val="ru-RU"/>
    </w:rPr>
  </w:style>
  <w:style w:type="character" w:customStyle="1" w:styleId="1e">
    <w:name w:val="Тема примечания Знак1"/>
    <w:basedOn w:val="aa"/>
    <w:link w:val="afff1"/>
    <w:uiPriority w:val="99"/>
    <w:semiHidden/>
    <w:rsid w:val="00ED3AA8"/>
    <w:rPr>
      <w:rFonts w:ascii="Times New Roman" w:eastAsia="Times New Roman" w:hAnsi="Times New Roman" w:cs="Times New Roman"/>
      <w:b/>
      <w:bCs/>
      <w:color w:val="00000A"/>
      <w:sz w:val="28"/>
      <w:szCs w:val="20"/>
      <w:lang w:val="en-US"/>
    </w:rPr>
  </w:style>
  <w:style w:type="paragraph" w:styleId="afff2">
    <w:name w:val="No Spacing"/>
    <w:basedOn w:val="a"/>
    <w:uiPriority w:val="1"/>
    <w:qFormat/>
    <w:rsid w:val="00ED3AA8"/>
    <w:pPr>
      <w:suppressAutoHyphens w:val="0"/>
      <w:jc w:val="both"/>
    </w:pPr>
    <w:rPr>
      <w:rFonts w:ascii="Times New Roman" w:eastAsia="Times New Roman" w:hAnsi="Times New Roman" w:cs="Times New Roman"/>
      <w:color w:val="00000A"/>
      <w:kern w:val="0"/>
      <w:sz w:val="28"/>
      <w:szCs w:val="20"/>
      <w:lang w:eastAsia="ru-RU" w:bidi="ar-SA"/>
    </w:rPr>
  </w:style>
  <w:style w:type="paragraph" w:styleId="29">
    <w:name w:val="Quote"/>
    <w:basedOn w:val="a"/>
    <w:link w:val="212"/>
    <w:uiPriority w:val="29"/>
    <w:qFormat/>
    <w:rsid w:val="00ED3AA8"/>
    <w:pPr>
      <w:suppressAutoHyphens w:val="0"/>
      <w:ind w:firstLine="709"/>
      <w:jc w:val="both"/>
    </w:pPr>
    <w:rPr>
      <w:rFonts w:ascii="Times New Roman" w:eastAsia="Times New Roman" w:hAnsi="Times New Roman" w:cs="Times New Roman"/>
      <w:i/>
      <w:iCs/>
      <w:color w:val="00000A"/>
      <w:kern w:val="0"/>
      <w:sz w:val="28"/>
      <w:szCs w:val="22"/>
      <w:lang w:eastAsia="ru-RU" w:bidi="ar-SA"/>
    </w:rPr>
  </w:style>
  <w:style w:type="character" w:customStyle="1" w:styleId="212">
    <w:name w:val="Цитата 2 Знак1"/>
    <w:basedOn w:val="a0"/>
    <w:link w:val="29"/>
    <w:uiPriority w:val="29"/>
    <w:rsid w:val="00ED3AA8"/>
    <w:rPr>
      <w:rFonts w:ascii="Times New Roman" w:eastAsia="Times New Roman" w:hAnsi="Times New Roman" w:cs="Times New Roman"/>
      <w:i/>
      <w:iCs/>
      <w:color w:val="00000A"/>
      <w:sz w:val="28"/>
      <w:lang w:eastAsia="ru-RU"/>
    </w:rPr>
  </w:style>
  <w:style w:type="paragraph" w:styleId="afff3">
    <w:name w:val="Intense Quote"/>
    <w:basedOn w:val="a"/>
    <w:link w:val="1f"/>
    <w:uiPriority w:val="30"/>
    <w:qFormat/>
    <w:rsid w:val="00ED3AA8"/>
    <w:pPr>
      <w:pBdr>
        <w:top w:val="single" w:sz="4" w:space="10" w:color="00000A"/>
        <w:bottom w:val="single" w:sz="4" w:space="10" w:color="00000A"/>
      </w:pBdr>
      <w:suppressAutoHyphens w:val="0"/>
      <w:spacing w:before="240" w:after="240" w:line="300" w:lineRule="auto"/>
      <w:ind w:left="1152" w:right="1152" w:firstLine="709"/>
      <w:jc w:val="both"/>
    </w:pPr>
    <w:rPr>
      <w:rFonts w:ascii="Times New Roman" w:eastAsia="Times New Roman" w:hAnsi="Times New Roman" w:cs="Times New Roman"/>
      <w:i/>
      <w:iCs/>
      <w:color w:val="00000A"/>
      <w:kern w:val="0"/>
      <w:sz w:val="28"/>
      <w:szCs w:val="22"/>
      <w:lang w:eastAsia="ru-RU" w:bidi="ar-SA"/>
    </w:rPr>
  </w:style>
  <w:style w:type="character" w:customStyle="1" w:styleId="1f">
    <w:name w:val="Выделенная цитата Знак1"/>
    <w:basedOn w:val="a0"/>
    <w:link w:val="afff3"/>
    <w:uiPriority w:val="30"/>
    <w:rsid w:val="00ED3AA8"/>
    <w:rPr>
      <w:rFonts w:ascii="Times New Roman" w:eastAsia="Times New Roman" w:hAnsi="Times New Roman" w:cs="Times New Roman"/>
      <w:i/>
      <w:iCs/>
      <w:color w:val="00000A"/>
      <w:sz w:val="28"/>
      <w:lang w:eastAsia="ru-RU"/>
    </w:rPr>
  </w:style>
  <w:style w:type="paragraph" w:customStyle="1" w:styleId="ConsPlusNonformat0">
    <w:name w:val="ConsPlusNonformat"/>
    <w:link w:val="ConsPlusNonformat"/>
    <w:uiPriority w:val="99"/>
    <w:qFormat/>
    <w:rsid w:val="00ED3AA8"/>
    <w:pPr>
      <w:widowControl w:val="0"/>
      <w:spacing w:after="0" w:line="240" w:lineRule="auto"/>
    </w:pPr>
    <w:rPr>
      <w:rFonts w:ascii="Courier New" w:hAnsi="Courier New" w:cs="Courier New"/>
    </w:rPr>
  </w:style>
  <w:style w:type="paragraph" w:customStyle="1" w:styleId="a30">
    <w:name w:val="a3"/>
    <w:basedOn w:val="a"/>
    <w:uiPriority w:val="99"/>
    <w:qFormat/>
    <w:rsid w:val="00ED3AA8"/>
    <w:pPr>
      <w:suppressAutoHyphens w:val="0"/>
      <w:spacing w:before="64" w:after="64"/>
    </w:pPr>
    <w:rPr>
      <w:rFonts w:eastAsia="Times New Roman" w:cs="Arial"/>
      <w:color w:val="000000"/>
      <w:kern w:val="0"/>
      <w:szCs w:val="20"/>
      <w:lang w:eastAsia="ru-RU" w:bidi="ar-SA"/>
    </w:rPr>
  </w:style>
  <w:style w:type="paragraph" w:customStyle="1" w:styleId="Default">
    <w:name w:val="Default"/>
    <w:qFormat/>
    <w:rsid w:val="00ED3AA8"/>
    <w:pPr>
      <w:spacing w:after="0" w:line="240" w:lineRule="auto"/>
    </w:pPr>
    <w:rPr>
      <w:rFonts w:ascii="Arial" w:eastAsia="Times New Roman" w:hAnsi="Arial" w:cs="Arial"/>
      <w:color w:val="000000"/>
      <w:sz w:val="24"/>
      <w:szCs w:val="24"/>
    </w:rPr>
  </w:style>
  <w:style w:type="paragraph" w:customStyle="1" w:styleId="1f0">
    <w:name w:val="Основной текст1"/>
    <w:basedOn w:val="a"/>
    <w:qFormat/>
    <w:rsid w:val="00ED3AA8"/>
    <w:pPr>
      <w:widowControl w:val="0"/>
      <w:shd w:val="clear" w:color="auto" w:fill="FFFFFF"/>
      <w:suppressAutoHyphens w:val="0"/>
      <w:spacing w:before="600" w:line="278" w:lineRule="exact"/>
      <w:jc w:val="center"/>
    </w:pPr>
    <w:rPr>
      <w:rFonts w:ascii="Times New Roman" w:eastAsia="Times New Roman" w:hAnsi="Times New Roman" w:cs="Times New Roman"/>
      <w:b/>
      <w:bCs/>
      <w:color w:val="00000A"/>
      <w:spacing w:val="-3"/>
      <w:kern w:val="0"/>
      <w:szCs w:val="20"/>
      <w:lang w:eastAsia="ru-RU" w:bidi="ar-SA"/>
    </w:rPr>
  </w:style>
  <w:style w:type="paragraph" w:customStyle="1" w:styleId="afff4">
    <w:name w:val="Таб_текст"/>
    <w:basedOn w:val="afff2"/>
    <w:qFormat/>
    <w:rsid w:val="00ED3AA8"/>
    <w:pPr>
      <w:jc w:val="left"/>
    </w:pPr>
    <w:rPr>
      <w:sz w:val="24"/>
      <w:szCs w:val="22"/>
    </w:rPr>
  </w:style>
  <w:style w:type="paragraph" w:customStyle="1" w:styleId="afff5">
    <w:name w:val="Таб_заг"/>
    <w:basedOn w:val="afff2"/>
    <w:qFormat/>
    <w:rsid w:val="00ED3AA8"/>
    <w:pPr>
      <w:jc w:val="center"/>
    </w:pPr>
    <w:rPr>
      <w:sz w:val="24"/>
      <w:szCs w:val="22"/>
    </w:rPr>
  </w:style>
  <w:style w:type="paragraph" w:customStyle="1" w:styleId="210">
    <w:name w:val="Цитата 21"/>
    <w:basedOn w:val="a"/>
    <w:link w:val="QuoteChar"/>
    <w:uiPriority w:val="99"/>
    <w:qFormat/>
    <w:rsid w:val="00ED3AA8"/>
    <w:pPr>
      <w:suppressAutoHyphens w:val="0"/>
      <w:spacing w:after="200" w:line="276" w:lineRule="auto"/>
      <w:ind w:firstLine="709"/>
      <w:jc w:val="both"/>
    </w:pPr>
    <w:rPr>
      <w:rFonts w:asciiTheme="minorHAnsi" w:eastAsiaTheme="minorHAnsi" w:hAnsiTheme="minorHAnsi" w:cstheme="minorBidi"/>
      <w:i/>
      <w:color w:val="000000"/>
      <w:kern w:val="0"/>
      <w:sz w:val="22"/>
      <w:szCs w:val="22"/>
      <w:lang w:eastAsia="en-US" w:bidi="ar-SA"/>
    </w:rPr>
  </w:style>
  <w:style w:type="paragraph" w:customStyle="1" w:styleId="1f1">
    <w:name w:val="Выделенная цитата1"/>
    <w:basedOn w:val="a"/>
    <w:uiPriority w:val="99"/>
    <w:qFormat/>
    <w:rsid w:val="00ED3AA8"/>
    <w:pPr>
      <w:pBdr>
        <w:bottom w:val="single" w:sz="4" w:space="4" w:color="4F81BD"/>
      </w:pBdr>
      <w:suppressAutoHyphens w:val="0"/>
      <w:spacing w:before="200" w:after="280" w:line="276" w:lineRule="auto"/>
      <w:ind w:left="936" w:right="936" w:firstLine="709"/>
      <w:jc w:val="both"/>
    </w:pPr>
    <w:rPr>
      <w:rFonts w:ascii="Times New Roman" w:eastAsia="Times New Roman" w:hAnsi="Times New Roman" w:cs="Times New Roman"/>
      <w:b/>
      <w:i/>
      <w:color w:val="4F81BD"/>
      <w:kern w:val="0"/>
      <w:szCs w:val="20"/>
      <w:lang w:eastAsia="ru-RU" w:bidi="ar-SA"/>
    </w:rPr>
  </w:style>
  <w:style w:type="paragraph" w:customStyle="1" w:styleId="81">
    <w:name w:val="Заголовок 81"/>
    <w:basedOn w:val="a"/>
    <w:uiPriority w:val="9"/>
    <w:qFormat/>
    <w:rsid w:val="00ED3AA8"/>
    <w:pPr>
      <w:suppressAutoHyphens w:val="0"/>
      <w:ind w:firstLine="709"/>
      <w:jc w:val="both"/>
      <w:outlineLvl w:val="7"/>
    </w:pPr>
    <w:rPr>
      <w:rFonts w:ascii="Times New Roman" w:eastAsia="Times New Roman" w:hAnsi="Times New Roman" w:cs="Times New Roman"/>
      <w:b/>
      <w:bCs/>
      <w:color w:val="7F7F7F"/>
      <w:kern w:val="0"/>
      <w:szCs w:val="20"/>
      <w:lang w:eastAsia="ru-RU" w:bidi="ar-SA"/>
    </w:rPr>
  </w:style>
  <w:style w:type="paragraph" w:customStyle="1" w:styleId="ConsPlusNormal">
    <w:name w:val="ConsPlusNormal"/>
    <w:qFormat/>
    <w:rsid w:val="00ED3AA8"/>
    <w:pPr>
      <w:widowControl w:val="0"/>
      <w:spacing w:after="0" w:line="240" w:lineRule="auto"/>
    </w:pPr>
    <w:rPr>
      <w:rFonts w:ascii="Calibri" w:eastAsia="Times New Roman" w:hAnsi="Calibri" w:cs="Calibri"/>
      <w:color w:val="00000A"/>
      <w:szCs w:val="20"/>
      <w:lang w:eastAsia="ru-RU"/>
    </w:rPr>
  </w:style>
  <w:style w:type="paragraph" w:styleId="afff6">
    <w:name w:val="Normal (Web)"/>
    <w:basedOn w:val="a"/>
    <w:uiPriority w:val="99"/>
    <w:unhideWhenUsed/>
    <w:qFormat/>
    <w:rsid w:val="00ED3AA8"/>
    <w:pPr>
      <w:suppressAutoHyphens w:val="0"/>
      <w:spacing w:beforeAutospacing="1" w:afterAutospacing="1"/>
    </w:pPr>
    <w:rPr>
      <w:rFonts w:ascii="Times New Roman" w:eastAsia="Times New Roman" w:hAnsi="Times New Roman" w:cs="Times New Roman"/>
      <w:color w:val="00000A"/>
      <w:kern w:val="0"/>
      <w:sz w:val="24"/>
      <w:lang w:eastAsia="ru-RU" w:bidi="ar-SA"/>
    </w:rPr>
  </w:style>
  <w:style w:type="paragraph" w:customStyle="1" w:styleId="ConsPlusTitle">
    <w:name w:val="ConsPlusTitle"/>
    <w:qFormat/>
    <w:rsid w:val="00ED3AA8"/>
    <w:pPr>
      <w:widowControl w:val="0"/>
      <w:spacing w:after="0" w:line="240" w:lineRule="auto"/>
    </w:pPr>
    <w:rPr>
      <w:rFonts w:ascii="Calibri" w:eastAsia="Times New Roman" w:hAnsi="Calibri" w:cs="Calibri"/>
      <w:b/>
      <w:color w:val="00000A"/>
      <w:szCs w:val="20"/>
      <w:lang w:eastAsia="ru-RU"/>
    </w:rPr>
  </w:style>
  <w:style w:type="paragraph" w:customStyle="1" w:styleId="ConsPlusCell">
    <w:name w:val="ConsPlusCell"/>
    <w:uiPriority w:val="99"/>
    <w:qFormat/>
    <w:rsid w:val="00ED3AA8"/>
    <w:pPr>
      <w:spacing w:after="0" w:line="240" w:lineRule="auto"/>
    </w:pPr>
    <w:rPr>
      <w:rFonts w:ascii="Courier New" w:eastAsia="Calibri" w:hAnsi="Courier New" w:cs="Courier New"/>
      <w:color w:val="00000A"/>
      <w:sz w:val="20"/>
      <w:szCs w:val="20"/>
    </w:rPr>
  </w:style>
  <w:style w:type="paragraph" w:customStyle="1" w:styleId="ConsPlusJurTerm">
    <w:name w:val="ConsPlusJurTerm"/>
    <w:uiPriority w:val="99"/>
    <w:qFormat/>
    <w:rsid w:val="00ED3AA8"/>
    <w:pPr>
      <w:spacing w:after="0" w:line="240" w:lineRule="auto"/>
    </w:pPr>
    <w:rPr>
      <w:rFonts w:ascii="Tahoma" w:eastAsia="Calibri" w:hAnsi="Tahoma" w:cs="Tahoma"/>
      <w:color w:val="00000A"/>
      <w:sz w:val="26"/>
      <w:szCs w:val="26"/>
    </w:rPr>
  </w:style>
  <w:style w:type="paragraph" w:customStyle="1" w:styleId="afff7">
    <w:name w:val="Содержимое таблицы"/>
    <w:basedOn w:val="a"/>
    <w:uiPriority w:val="99"/>
    <w:qFormat/>
    <w:rsid w:val="00ED3AA8"/>
    <w:pPr>
      <w:widowControl w:val="0"/>
      <w:suppressLineNumbers/>
    </w:pPr>
    <w:rPr>
      <w:rFonts w:ascii="Times New Roman" w:eastAsia="Lucida Sans Unicode" w:hAnsi="Times New Roman" w:cs="Times New Roman"/>
      <w:color w:val="00000A"/>
      <w:kern w:val="0"/>
      <w:sz w:val="24"/>
      <w:lang w:eastAsia="ru-RU" w:bidi="ar-SA"/>
    </w:rPr>
  </w:style>
  <w:style w:type="paragraph" w:customStyle="1" w:styleId="ConsNormal">
    <w:name w:val="ConsNormal"/>
    <w:uiPriority w:val="99"/>
    <w:qFormat/>
    <w:rsid w:val="00ED3AA8"/>
    <w:pPr>
      <w:widowControl w:val="0"/>
      <w:spacing w:after="0" w:line="240" w:lineRule="auto"/>
      <w:ind w:right="19772" w:firstLine="720"/>
    </w:pPr>
    <w:rPr>
      <w:rFonts w:ascii="Arial" w:eastAsia="Times New Roman" w:hAnsi="Arial" w:cs="Arial"/>
      <w:color w:val="00000A"/>
      <w:sz w:val="20"/>
      <w:szCs w:val="20"/>
      <w:lang w:eastAsia="ru-RU"/>
    </w:rPr>
  </w:style>
  <w:style w:type="paragraph" w:customStyle="1" w:styleId="formattext">
    <w:name w:val="formattext"/>
    <w:basedOn w:val="a"/>
    <w:qFormat/>
    <w:rsid w:val="00ED3AA8"/>
    <w:pPr>
      <w:suppressAutoHyphens w:val="0"/>
      <w:spacing w:beforeAutospacing="1" w:afterAutospacing="1"/>
    </w:pPr>
    <w:rPr>
      <w:rFonts w:ascii="Times New Roman" w:eastAsia="Times New Roman" w:hAnsi="Times New Roman" w:cs="Times New Roman"/>
      <w:color w:val="00000A"/>
      <w:kern w:val="0"/>
      <w:sz w:val="24"/>
      <w:lang w:eastAsia="ru-RU" w:bidi="ar-SA"/>
    </w:rPr>
  </w:style>
  <w:style w:type="paragraph" w:customStyle="1" w:styleId="311">
    <w:name w:val="Основной текст с отступом 31"/>
    <w:basedOn w:val="a"/>
    <w:qFormat/>
    <w:rsid w:val="00ED3AA8"/>
    <w:pPr>
      <w:widowControl w:val="0"/>
      <w:shd w:val="clear" w:color="auto" w:fill="FFFFFF"/>
      <w:spacing w:after="120"/>
      <w:ind w:left="283" w:firstLine="709"/>
      <w:jc w:val="both"/>
    </w:pPr>
    <w:rPr>
      <w:rFonts w:ascii="Times New Roman" w:eastAsia="Times New Roman" w:hAnsi="Times New Roman" w:cs="Times New Roman"/>
      <w:color w:val="000000"/>
      <w:spacing w:val="-1"/>
      <w:kern w:val="0"/>
      <w:sz w:val="16"/>
      <w:szCs w:val="16"/>
      <w:lang w:eastAsia="ar-SA" w:bidi="ar-SA"/>
    </w:rPr>
  </w:style>
  <w:style w:type="paragraph" w:customStyle="1" w:styleId="14">
    <w:name w:val="Заголовок №1"/>
    <w:basedOn w:val="a"/>
    <w:link w:val="13"/>
    <w:qFormat/>
    <w:rsid w:val="00ED3AA8"/>
    <w:pPr>
      <w:suppressAutoHyphens w:val="0"/>
    </w:pPr>
    <w:rPr>
      <w:rFonts w:asciiTheme="minorHAnsi" w:eastAsiaTheme="minorHAnsi" w:hAnsiTheme="minorHAnsi" w:cstheme="minorBidi"/>
      <w:kern w:val="0"/>
      <w:sz w:val="34"/>
      <w:szCs w:val="34"/>
      <w:shd w:val="clear" w:color="auto" w:fill="FFFFFF"/>
      <w:lang w:eastAsia="en-US" w:bidi="ar-SA"/>
    </w:rPr>
  </w:style>
  <w:style w:type="paragraph" w:customStyle="1" w:styleId="1f2">
    <w:name w:val="Текст1"/>
    <w:basedOn w:val="a"/>
    <w:qFormat/>
    <w:rsid w:val="00ED3AA8"/>
    <w:pPr>
      <w:suppressAutoHyphens w:val="0"/>
    </w:pPr>
    <w:rPr>
      <w:rFonts w:ascii="Courier New" w:eastAsia="Times New Roman" w:hAnsi="Courier New" w:cs="Courier New"/>
      <w:color w:val="00000A"/>
      <w:kern w:val="0"/>
      <w:szCs w:val="20"/>
      <w:lang w:eastAsia="ru-RU" w:bidi="ar-SA"/>
    </w:rPr>
  </w:style>
  <w:style w:type="numbering" w:customStyle="1" w:styleId="1f3">
    <w:name w:val="Нет списка1"/>
    <w:uiPriority w:val="99"/>
    <w:semiHidden/>
    <w:unhideWhenUsed/>
    <w:qFormat/>
    <w:rsid w:val="00ED3AA8"/>
  </w:style>
  <w:style w:type="table" w:styleId="afff8">
    <w:name w:val="Table Grid"/>
    <w:basedOn w:val="a1"/>
    <w:uiPriority w:val="59"/>
    <w:rsid w:val="00ED3A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Основной текст с отступом 21"/>
    <w:basedOn w:val="a"/>
    <w:rsid w:val="00D571E2"/>
    <w:pPr>
      <w:spacing w:line="100" w:lineRule="atLeast"/>
      <w:ind w:firstLine="720"/>
      <w:jc w:val="both"/>
    </w:pPr>
    <w:rPr>
      <w:rFonts w:ascii="Times New Roman" w:eastAsia="Times New Roman" w:hAnsi="Times New Roman" w:cs="Times New Roman"/>
      <w:sz w:val="24"/>
      <w:szCs w:val="20"/>
    </w:rPr>
  </w:style>
  <w:style w:type="character" w:styleId="afff9">
    <w:name w:val="Hyperlink"/>
    <w:uiPriority w:val="99"/>
    <w:rsid w:val="00F36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0E67DEB755152D7AE0C3C03C4973B1019BBC45BCC79F102D773BBC2EQFh6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consultant.ru/document/cons_doc_LAW_150570/ea61cfb8804ce5805fe48b233e9017a4d5d09d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3D8B663032338E9E6DCF0591F179A361AD4C755EDD34A4DD02043FCKBL8L" TargetMode="External"/><Relationship Id="rId5" Type="http://schemas.openxmlformats.org/officeDocument/2006/relationships/footnotes" Target="footnotes.xml"/><Relationship Id="rId10" Type="http://schemas.openxmlformats.org/officeDocument/2006/relationships/hyperlink" Target="consultantplus://offline/ref=97B7F93351616D326F804D1D7E89A587BEFC47888CF1E3AEA475CF45B2B077547F64415A04CCE78F68l2L" TargetMode="External"/><Relationship Id="rId4" Type="http://schemas.openxmlformats.org/officeDocument/2006/relationships/webSettings" Target="webSettings.xml"/><Relationship Id="rId9" Type="http://schemas.openxmlformats.org/officeDocument/2006/relationships/hyperlink" Target="consultantplus://offline/ref=361E44539C8D2DB2C403270D410ABB820B76A46DC66F5169D926B484CDF8D693B76C818990D1C2C3u2U2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51230</Words>
  <Characters>292015</Characters>
  <Application>Microsoft Office Word</Application>
  <DocSecurity>0</DocSecurity>
  <Lines>2433</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MSI</dc:creator>
  <cp:keywords/>
  <dc:description/>
  <cp:lastModifiedBy>Asus</cp:lastModifiedBy>
  <cp:revision>8</cp:revision>
  <cp:lastPrinted>2025-10-13T06:30:00Z</cp:lastPrinted>
  <dcterms:created xsi:type="dcterms:W3CDTF">2025-09-22T14:23:00Z</dcterms:created>
  <dcterms:modified xsi:type="dcterms:W3CDTF">2026-04-03T12:40:00Z</dcterms:modified>
</cp:coreProperties>
</file>